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A701F" w14:textId="77777777" w:rsidR="00D66FF3" w:rsidRDefault="00D66FF3">
      <w:pPr>
        <w:pStyle w:val="DMDisclaimer"/>
      </w:pPr>
    </w:p>
    <w:p w14:paraId="215C213E" w14:textId="77777777" w:rsidR="005037B1" w:rsidRDefault="005037B1" w:rsidP="005037B1">
      <w:pPr>
        <w:jc w:val="center"/>
      </w:pPr>
    </w:p>
    <w:p w14:paraId="6674020A" w14:textId="77777777" w:rsidR="005037B1" w:rsidRDefault="005037B1" w:rsidP="005037B1">
      <w:pPr>
        <w:jc w:val="center"/>
      </w:pPr>
    </w:p>
    <w:p w14:paraId="0B7F3485" w14:textId="77777777" w:rsidR="005037B1" w:rsidRDefault="005037B1" w:rsidP="005037B1">
      <w:pPr>
        <w:jc w:val="center"/>
      </w:pPr>
    </w:p>
    <w:p w14:paraId="2A0E8199" w14:textId="77777777" w:rsidR="005037B1" w:rsidRDefault="005037B1" w:rsidP="005037B1">
      <w:pPr>
        <w:jc w:val="center"/>
      </w:pPr>
    </w:p>
    <w:p w14:paraId="098E95AA" w14:textId="77777777" w:rsidR="005037B1" w:rsidRPr="00497BDA" w:rsidRDefault="005037B1" w:rsidP="005037B1">
      <w:pPr>
        <w:shd w:val="clear" w:color="auto" w:fill="B3B3B3"/>
        <w:jc w:val="center"/>
        <w:rPr>
          <w:b/>
          <w:sz w:val="40"/>
          <w:szCs w:val="40"/>
        </w:rPr>
      </w:pPr>
      <w:r>
        <w:rPr>
          <w:b/>
          <w:sz w:val="40"/>
          <w:szCs w:val="40"/>
        </w:rPr>
        <w:t>System Requirements Specifications</w:t>
      </w:r>
      <w:r w:rsidRPr="00497BDA">
        <w:rPr>
          <w:b/>
          <w:sz w:val="40"/>
          <w:szCs w:val="40"/>
        </w:rPr>
        <w:t xml:space="preserve"> (</w:t>
      </w:r>
      <w:r>
        <w:rPr>
          <w:b/>
          <w:sz w:val="40"/>
          <w:szCs w:val="40"/>
        </w:rPr>
        <w:t>SRS</w:t>
      </w:r>
      <w:r w:rsidRPr="00497BDA">
        <w:rPr>
          <w:b/>
          <w:sz w:val="40"/>
          <w:szCs w:val="40"/>
        </w:rPr>
        <w:t>)</w:t>
      </w:r>
    </w:p>
    <w:p w14:paraId="37F6FF83" w14:textId="028F14CB" w:rsidR="00A97A4C" w:rsidRDefault="00A97A4C" w:rsidP="005037B1">
      <w:pPr>
        <w:shd w:val="clear" w:color="auto" w:fill="B3B3B3"/>
        <w:jc w:val="center"/>
        <w:rPr>
          <w:b/>
          <w:i/>
          <w:iCs/>
          <w:color w:val="333399"/>
          <w:sz w:val="40"/>
          <w:szCs w:val="40"/>
        </w:rPr>
      </w:pPr>
      <w:r>
        <w:rPr>
          <w:b/>
          <w:i/>
          <w:iCs/>
          <w:color w:val="333399"/>
          <w:sz w:val="40"/>
          <w:szCs w:val="40"/>
        </w:rPr>
        <w:t xml:space="preserve">GWSI Mapping </w:t>
      </w:r>
      <w:r w:rsidR="00461F71">
        <w:rPr>
          <w:b/>
          <w:i/>
          <w:iCs/>
          <w:color w:val="333399"/>
          <w:sz w:val="40"/>
          <w:szCs w:val="40"/>
        </w:rPr>
        <w:t>Portal</w:t>
      </w:r>
      <w:r>
        <w:rPr>
          <w:b/>
          <w:i/>
          <w:iCs/>
          <w:color w:val="333399"/>
          <w:sz w:val="40"/>
          <w:szCs w:val="40"/>
        </w:rPr>
        <w:t xml:space="preserve"> using </w:t>
      </w:r>
    </w:p>
    <w:p w14:paraId="3E104E62" w14:textId="19B511B2" w:rsidR="005037B1" w:rsidRPr="00F45F9B" w:rsidRDefault="006955FD" w:rsidP="005037B1">
      <w:pPr>
        <w:shd w:val="clear" w:color="auto" w:fill="B3B3B3"/>
        <w:jc w:val="center"/>
        <w:rPr>
          <w:b/>
          <w:sz w:val="40"/>
          <w:szCs w:val="40"/>
          <w:lang w:val="en-GB"/>
        </w:rPr>
      </w:pPr>
      <w:r>
        <w:rPr>
          <w:b/>
          <w:i/>
          <w:iCs/>
          <w:color w:val="333399"/>
          <w:sz w:val="40"/>
          <w:szCs w:val="40"/>
        </w:rPr>
        <w:t>Salesforce Communities</w:t>
      </w:r>
    </w:p>
    <w:p w14:paraId="129BE537" w14:textId="77777777" w:rsidR="005037B1" w:rsidRPr="00F45F9B" w:rsidRDefault="005037B1" w:rsidP="005037B1">
      <w:pPr>
        <w:autoSpaceDE w:val="0"/>
        <w:autoSpaceDN w:val="0"/>
        <w:adjustRightInd w:val="0"/>
        <w:spacing w:line="240" w:lineRule="atLeast"/>
        <w:rPr>
          <w:color w:val="000000"/>
          <w:sz w:val="20"/>
          <w:lang w:val="en-GB"/>
        </w:rPr>
      </w:pPr>
    </w:p>
    <w:p w14:paraId="01B519C5" w14:textId="77777777" w:rsidR="005037B1" w:rsidRPr="00F45F9B" w:rsidRDefault="005037B1" w:rsidP="005037B1">
      <w:pPr>
        <w:autoSpaceDE w:val="0"/>
        <w:autoSpaceDN w:val="0"/>
        <w:adjustRightInd w:val="0"/>
        <w:spacing w:line="240" w:lineRule="atLeast"/>
        <w:rPr>
          <w:color w:val="000000"/>
          <w:sz w:val="20"/>
          <w:lang w:val="en-GB"/>
        </w:rPr>
      </w:pPr>
    </w:p>
    <w:p w14:paraId="1BAA432E" w14:textId="77777777" w:rsidR="005037B1" w:rsidRPr="00F45F9B" w:rsidRDefault="005037B1" w:rsidP="005037B1">
      <w:pPr>
        <w:autoSpaceDE w:val="0"/>
        <w:autoSpaceDN w:val="0"/>
        <w:adjustRightInd w:val="0"/>
        <w:spacing w:line="240" w:lineRule="atLeast"/>
        <w:rPr>
          <w:color w:val="000000"/>
          <w:sz w:val="20"/>
          <w:lang w:val="en-GB"/>
        </w:rPr>
      </w:pPr>
    </w:p>
    <w:p w14:paraId="6DE0006C" w14:textId="77777777" w:rsidR="005037B1" w:rsidRPr="00F45F9B" w:rsidRDefault="005037B1" w:rsidP="005037B1">
      <w:pPr>
        <w:autoSpaceDE w:val="0"/>
        <w:autoSpaceDN w:val="0"/>
        <w:adjustRightInd w:val="0"/>
        <w:spacing w:line="240" w:lineRule="atLeast"/>
        <w:rPr>
          <w:color w:val="000000"/>
          <w:sz w:val="20"/>
          <w:lang w:val="en-GB"/>
        </w:rPr>
      </w:pPr>
    </w:p>
    <w:p w14:paraId="457D0F5E" w14:textId="77777777" w:rsidR="005037B1" w:rsidRPr="00F45F9B" w:rsidRDefault="005037B1" w:rsidP="005037B1">
      <w:pPr>
        <w:autoSpaceDE w:val="0"/>
        <w:autoSpaceDN w:val="0"/>
        <w:adjustRightInd w:val="0"/>
        <w:spacing w:line="240" w:lineRule="atLeast"/>
        <w:rPr>
          <w:color w:val="000000"/>
          <w:sz w:val="20"/>
          <w:lang w:val="en-GB"/>
        </w:rPr>
      </w:pPr>
    </w:p>
    <w:p w14:paraId="69C364C9" w14:textId="77777777" w:rsidR="005037B1" w:rsidRPr="00F45F9B" w:rsidRDefault="005037B1" w:rsidP="005037B1">
      <w:pPr>
        <w:autoSpaceDE w:val="0"/>
        <w:autoSpaceDN w:val="0"/>
        <w:adjustRightInd w:val="0"/>
        <w:spacing w:line="240" w:lineRule="atLeast"/>
        <w:rPr>
          <w:color w:val="000000"/>
          <w:sz w:val="20"/>
          <w:lang w:val="en-GB"/>
        </w:rPr>
      </w:pPr>
    </w:p>
    <w:p w14:paraId="07FE527B" w14:textId="77777777" w:rsidR="005037B1" w:rsidRPr="00F45F9B" w:rsidRDefault="005037B1" w:rsidP="005037B1">
      <w:pPr>
        <w:autoSpaceDE w:val="0"/>
        <w:autoSpaceDN w:val="0"/>
        <w:adjustRightInd w:val="0"/>
        <w:spacing w:line="240" w:lineRule="atLeast"/>
        <w:rPr>
          <w:color w:val="000000"/>
          <w:sz w:val="20"/>
          <w:lang w:val="en-GB"/>
        </w:rPr>
      </w:pPr>
    </w:p>
    <w:p w14:paraId="42AEFBE5" w14:textId="77777777" w:rsidR="005037B1" w:rsidRPr="00F45F9B" w:rsidRDefault="005037B1" w:rsidP="005037B1">
      <w:pPr>
        <w:autoSpaceDE w:val="0"/>
        <w:autoSpaceDN w:val="0"/>
        <w:adjustRightInd w:val="0"/>
        <w:spacing w:line="240" w:lineRule="atLeast"/>
        <w:rPr>
          <w:color w:val="000000"/>
          <w:sz w:val="20"/>
          <w:lang w:val="en-GB"/>
        </w:rPr>
      </w:pPr>
    </w:p>
    <w:p w14:paraId="4E025768" w14:textId="77777777" w:rsidR="005037B1" w:rsidRPr="00F45F9B" w:rsidRDefault="005037B1" w:rsidP="005037B1">
      <w:pPr>
        <w:autoSpaceDE w:val="0"/>
        <w:autoSpaceDN w:val="0"/>
        <w:adjustRightInd w:val="0"/>
        <w:spacing w:line="240" w:lineRule="atLeast"/>
        <w:rPr>
          <w:color w:val="000000"/>
          <w:sz w:val="20"/>
          <w:lang w:val="en-GB"/>
        </w:rPr>
      </w:pPr>
    </w:p>
    <w:p w14:paraId="4AE01B1B" w14:textId="77777777" w:rsidR="005037B1" w:rsidRPr="00F45F9B" w:rsidRDefault="005037B1" w:rsidP="005037B1">
      <w:pPr>
        <w:autoSpaceDE w:val="0"/>
        <w:autoSpaceDN w:val="0"/>
        <w:adjustRightInd w:val="0"/>
        <w:spacing w:line="240" w:lineRule="atLeast"/>
        <w:rPr>
          <w:color w:val="000000"/>
          <w:sz w:val="20"/>
          <w:lang w:val="en-GB"/>
        </w:rPr>
      </w:pPr>
    </w:p>
    <w:p w14:paraId="127CAAFC" w14:textId="77777777" w:rsidR="005037B1" w:rsidRPr="00F45F9B" w:rsidRDefault="005037B1" w:rsidP="005037B1">
      <w:pPr>
        <w:autoSpaceDE w:val="0"/>
        <w:autoSpaceDN w:val="0"/>
        <w:adjustRightInd w:val="0"/>
        <w:spacing w:line="240" w:lineRule="atLeast"/>
        <w:rPr>
          <w:color w:val="000000"/>
          <w:sz w:val="20"/>
          <w:lang w:val="en-GB"/>
        </w:rPr>
      </w:pPr>
    </w:p>
    <w:p w14:paraId="53B846A9" w14:textId="77777777" w:rsidR="005037B1" w:rsidRPr="00F45F9B" w:rsidRDefault="005037B1" w:rsidP="005037B1">
      <w:pPr>
        <w:autoSpaceDE w:val="0"/>
        <w:autoSpaceDN w:val="0"/>
        <w:adjustRightInd w:val="0"/>
        <w:spacing w:line="240" w:lineRule="atLeast"/>
        <w:rPr>
          <w:color w:val="000000"/>
          <w:sz w:val="20"/>
          <w:lang w:val="en-G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480"/>
      </w:tblGrid>
      <w:tr w:rsidR="005037B1" w:rsidRPr="00955D2C" w14:paraId="05860DA0" w14:textId="77777777" w:rsidTr="005037B1">
        <w:trPr>
          <w:cantSplit/>
        </w:trPr>
        <w:tc>
          <w:tcPr>
            <w:tcW w:w="2340" w:type="dxa"/>
          </w:tcPr>
          <w:p w14:paraId="5F7B9550" w14:textId="77777777" w:rsidR="005037B1" w:rsidRPr="00955D2C" w:rsidRDefault="005037B1" w:rsidP="003A3722">
            <w:pPr>
              <w:pStyle w:val="Footer"/>
              <w:widowControl w:val="0"/>
              <w:spacing w:before="40" w:after="20"/>
              <w:rPr>
                <w:b/>
                <w:bCs/>
                <w:sz w:val="24"/>
              </w:rPr>
            </w:pPr>
            <w:r w:rsidRPr="00955D2C">
              <w:rPr>
                <w:b/>
                <w:bCs/>
                <w:sz w:val="24"/>
              </w:rPr>
              <w:t>Project</w:t>
            </w:r>
            <w:r w:rsidR="00624D2D">
              <w:rPr>
                <w:b/>
                <w:bCs/>
                <w:sz w:val="24"/>
              </w:rPr>
              <w:t xml:space="preserve"> Name</w:t>
            </w:r>
          </w:p>
        </w:tc>
        <w:tc>
          <w:tcPr>
            <w:tcW w:w="6480" w:type="dxa"/>
          </w:tcPr>
          <w:p w14:paraId="231C08B0" w14:textId="77777777" w:rsidR="005037B1" w:rsidRPr="005037B1" w:rsidRDefault="006955FD" w:rsidP="005037B1">
            <w:pPr>
              <w:rPr>
                <w:b/>
                <w:sz w:val="36"/>
                <w:szCs w:val="36"/>
              </w:rPr>
            </w:pPr>
            <w:r>
              <w:rPr>
                <w:b/>
                <w:sz w:val="36"/>
                <w:szCs w:val="36"/>
              </w:rPr>
              <w:t>GWSI Mapping 2017</w:t>
            </w:r>
          </w:p>
        </w:tc>
      </w:tr>
      <w:tr w:rsidR="005037B1" w:rsidRPr="00955D2C" w14:paraId="700415F1" w14:textId="77777777" w:rsidTr="005037B1">
        <w:trPr>
          <w:cantSplit/>
        </w:trPr>
        <w:tc>
          <w:tcPr>
            <w:tcW w:w="2340" w:type="dxa"/>
          </w:tcPr>
          <w:p w14:paraId="02C563C2" w14:textId="77777777" w:rsidR="005037B1" w:rsidRPr="00955D2C" w:rsidRDefault="005037B1" w:rsidP="003A3722">
            <w:pPr>
              <w:widowControl w:val="0"/>
              <w:spacing w:before="40" w:after="20"/>
              <w:rPr>
                <w:b/>
                <w:bCs/>
                <w:sz w:val="24"/>
              </w:rPr>
            </w:pPr>
            <w:r>
              <w:rPr>
                <w:b/>
                <w:bCs/>
                <w:sz w:val="24"/>
              </w:rPr>
              <w:t>Prepared by</w:t>
            </w:r>
            <w:r w:rsidRPr="00955D2C">
              <w:rPr>
                <w:b/>
                <w:bCs/>
                <w:sz w:val="24"/>
              </w:rPr>
              <w:t xml:space="preserve"> </w:t>
            </w:r>
          </w:p>
        </w:tc>
        <w:tc>
          <w:tcPr>
            <w:tcW w:w="6480" w:type="dxa"/>
          </w:tcPr>
          <w:p w14:paraId="6990B888" w14:textId="35E8CD60" w:rsidR="005037B1" w:rsidRPr="00063B8C" w:rsidRDefault="006955FD" w:rsidP="005037B1">
            <w:pPr>
              <w:rPr>
                <w:b/>
                <w:sz w:val="24"/>
              </w:rPr>
            </w:pPr>
            <w:proofErr w:type="spellStart"/>
            <w:r>
              <w:rPr>
                <w:b/>
                <w:sz w:val="24"/>
              </w:rPr>
              <w:t>Siveen</w:t>
            </w:r>
            <w:proofErr w:type="spellEnd"/>
            <w:r>
              <w:rPr>
                <w:b/>
                <w:sz w:val="24"/>
              </w:rPr>
              <w:t xml:space="preserve"> </w:t>
            </w:r>
            <w:proofErr w:type="spellStart"/>
            <w:r>
              <w:rPr>
                <w:b/>
                <w:sz w:val="24"/>
              </w:rPr>
              <w:t>Laryan</w:t>
            </w:r>
            <w:proofErr w:type="spellEnd"/>
            <w:r w:rsidR="00F45F9B">
              <w:rPr>
                <w:b/>
                <w:sz w:val="24"/>
              </w:rPr>
              <w:t xml:space="preserve"> </w:t>
            </w:r>
            <w:proofErr w:type="gramStart"/>
            <w:r w:rsidR="00F45F9B">
              <w:rPr>
                <w:b/>
                <w:sz w:val="24"/>
              </w:rPr>
              <w:t xml:space="preserve">   </w:t>
            </w:r>
            <w:r w:rsidR="00F45F9B" w:rsidRPr="00B37B48">
              <w:rPr>
                <w:b/>
                <w:sz w:val="24"/>
                <w:highlight w:val="yellow"/>
              </w:rPr>
              <w:t>(</w:t>
            </w:r>
            <w:proofErr w:type="gramEnd"/>
            <w:r w:rsidR="00F45F9B" w:rsidRPr="00B37B48">
              <w:rPr>
                <w:b/>
                <w:sz w:val="24"/>
                <w:highlight w:val="yellow"/>
              </w:rPr>
              <w:t>with RF inputs)</w:t>
            </w:r>
          </w:p>
        </w:tc>
      </w:tr>
      <w:tr w:rsidR="00063B8C" w:rsidRPr="00955D2C" w14:paraId="3B66F76F" w14:textId="77777777" w:rsidTr="003A3722">
        <w:trPr>
          <w:cantSplit/>
        </w:trPr>
        <w:tc>
          <w:tcPr>
            <w:tcW w:w="2340" w:type="dxa"/>
          </w:tcPr>
          <w:p w14:paraId="67CABBE7" w14:textId="77777777" w:rsidR="00063B8C" w:rsidRDefault="00063B8C" w:rsidP="003A3722">
            <w:pPr>
              <w:widowControl w:val="0"/>
              <w:spacing w:before="40" w:after="20"/>
              <w:rPr>
                <w:b/>
                <w:bCs/>
                <w:sz w:val="24"/>
              </w:rPr>
            </w:pPr>
            <w:r>
              <w:rPr>
                <w:b/>
                <w:bCs/>
                <w:sz w:val="24"/>
              </w:rPr>
              <w:t>Document Version</w:t>
            </w:r>
          </w:p>
        </w:tc>
        <w:tc>
          <w:tcPr>
            <w:tcW w:w="6480" w:type="dxa"/>
          </w:tcPr>
          <w:p w14:paraId="679788C6" w14:textId="0BE48289" w:rsidR="00063B8C" w:rsidRPr="00063B8C" w:rsidRDefault="006955FD" w:rsidP="00F45F9B">
            <w:pPr>
              <w:rPr>
                <w:b/>
                <w:sz w:val="24"/>
              </w:rPr>
            </w:pPr>
            <w:r w:rsidRPr="00B37B48">
              <w:rPr>
                <w:b/>
                <w:sz w:val="24"/>
                <w:highlight w:val="yellow"/>
              </w:rPr>
              <w:t>0.</w:t>
            </w:r>
            <w:r w:rsidR="00F45F9B" w:rsidRPr="00B37B48">
              <w:rPr>
                <w:b/>
                <w:sz w:val="24"/>
                <w:highlight w:val="yellow"/>
              </w:rPr>
              <w:t>2</w:t>
            </w:r>
          </w:p>
        </w:tc>
      </w:tr>
      <w:tr w:rsidR="00DB3BE4" w:rsidRPr="00955D2C" w14:paraId="47C532C1" w14:textId="77777777" w:rsidTr="003A3722">
        <w:trPr>
          <w:cantSplit/>
        </w:trPr>
        <w:tc>
          <w:tcPr>
            <w:tcW w:w="2340" w:type="dxa"/>
          </w:tcPr>
          <w:p w14:paraId="782F3F8D" w14:textId="77777777" w:rsidR="00DB3BE4" w:rsidRDefault="00DB3BE4" w:rsidP="003A3722">
            <w:pPr>
              <w:widowControl w:val="0"/>
              <w:spacing w:before="40" w:after="20"/>
              <w:rPr>
                <w:b/>
                <w:bCs/>
                <w:sz w:val="24"/>
              </w:rPr>
            </w:pPr>
            <w:r>
              <w:rPr>
                <w:b/>
                <w:bCs/>
                <w:sz w:val="24"/>
              </w:rPr>
              <w:t>Document date</w:t>
            </w:r>
          </w:p>
        </w:tc>
        <w:tc>
          <w:tcPr>
            <w:tcW w:w="6480" w:type="dxa"/>
          </w:tcPr>
          <w:p w14:paraId="47A60972" w14:textId="0C2394B5" w:rsidR="00DB3BE4" w:rsidRPr="00063B8C" w:rsidRDefault="00DB3BE4" w:rsidP="00F45F9B">
            <w:pPr>
              <w:rPr>
                <w:b/>
                <w:sz w:val="24"/>
              </w:rPr>
            </w:pPr>
            <w:r w:rsidRPr="00B37B48">
              <w:rPr>
                <w:b/>
                <w:sz w:val="24"/>
                <w:highlight w:val="yellow"/>
              </w:rPr>
              <w:fldChar w:fldCharType="begin"/>
            </w:r>
            <w:r w:rsidRPr="00B37B48">
              <w:rPr>
                <w:b/>
                <w:sz w:val="24"/>
                <w:highlight w:val="yellow"/>
              </w:rPr>
              <w:instrText xml:space="preserve"> SAVEDATE  \@ "d MMMM yyyy"  \* MERGEFORMAT </w:instrText>
            </w:r>
            <w:r w:rsidRPr="00B37B48">
              <w:rPr>
                <w:b/>
                <w:sz w:val="24"/>
                <w:highlight w:val="yellow"/>
              </w:rPr>
              <w:fldChar w:fldCharType="separate"/>
            </w:r>
            <w:r w:rsidR="009C6329" w:rsidRPr="00B37B48">
              <w:rPr>
                <w:b/>
                <w:noProof/>
                <w:sz w:val="24"/>
                <w:highlight w:val="yellow"/>
              </w:rPr>
              <w:t>1</w:t>
            </w:r>
            <w:r w:rsidR="00F45F9B" w:rsidRPr="00B37B48">
              <w:rPr>
                <w:b/>
                <w:noProof/>
                <w:sz w:val="24"/>
                <w:highlight w:val="yellow"/>
              </w:rPr>
              <w:t>7</w:t>
            </w:r>
            <w:r w:rsidR="009C6329" w:rsidRPr="00B37B48">
              <w:rPr>
                <w:b/>
                <w:noProof/>
                <w:sz w:val="24"/>
                <w:highlight w:val="yellow"/>
              </w:rPr>
              <w:t xml:space="preserve"> August 2016</w:t>
            </w:r>
            <w:r w:rsidRPr="00B37B48">
              <w:rPr>
                <w:b/>
                <w:sz w:val="24"/>
                <w:highlight w:val="yellow"/>
              </w:rPr>
              <w:fldChar w:fldCharType="end"/>
            </w:r>
          </w:p>
        </w:tc>
      </w:tr>
      <w:tr w:rsidR="005037B1" w:rsidRPr="00955D2C" w14:paraId="2976C4E4" w14:textId="77777777" w:rsidTr="005037B1">
        <w:trPr>
          <w:cantSplit/>
        </w:trPr>
        <w:tc>
          <w:tcPr>
            <w:tcW w:w="2340" w:type="dxa"/>
          </w:tcPr>
          <w:p w14:paraId="7338F5DE" w14:textId="77777777" w:rsidR="005037B1" w:rsidRDefault="005037B1" w:rsidP="003A3722">
            <w:pPr>
              <w:widowControl w:val="0"/>
              <w:spacing w:before="40" w:after="20"/>
              <w:rPr>
                <w:b/>
                <w:bCs/>
                <w:sz w:val="24"/>
              </w:rPr>
            </w:pPr>
            <w:r>
              <w:rPr>
                <w:b/>
                <w:bCs/>
                <w:sz w:val="24"/>
              </w:rPr>
              <w:t>Document Status</w:t>
            </w:r>
          </w:p>
        </w:tc>
        <w:tc>
          <w:tcPr>
            <w:tcW w:w="6480" w:type="dxa"/>
          </w:tcPr>
          <w:p w14:paraId="6B3D4B18" w14:textId="3295ED5A" w:rsidR="005037B1" w:rsidRPr="00063B8C" w:rsidRDefault="006955FD" w:rsidP="005037B1">
            <w:pPr>
              <w:rPr>
                <w:b/>
                <w:sz w:val="24"/>
              </w:rPr>
            </w:pPr>
            <w:proofErr w:type="gramStart"/>
            <w:r w:rsidRPr="00B37B48">
              <w:rPr>
                <w:b/>
                <w:sz w:val="24"/>
                <w:highlight w:val="yellow"/>
              </w:rPr>
              <w:t>Draft</w:t>
            </w:r>
            <w:r w:rsidR="00F45F9B" w:rsidRPr="00B37B48">
              <w:rPr>
                <w:b/>
                <w:sz w:val="24"/>
                <w:highlight w:val="yellow"/>
              </w:rPr>
              <w:t xml:space="preserve">  (</w:t>
            </w:r>
            <w:proofErr w:type="gramEnd"/>
            <w:r w:rsidR="00F45F9B" w:rsidRPr="00B37B48">
              <w:rPr>
                <w:b/>
                <w:sz w:val="24"/>
                <w:highlight w:val="yellow"/>
              </w:rPr>
              <w:t>2)</w:t>
            </w:r>
          </w:p>
        </w:tc>
      </w:tr>
    </w:tbl>
    <w:p w14:paraId="4C6C2B54" w14:textId="77777777" w:rsidR="005037B1" w:rsidRDefault="005037B1" w:rsidP="005037B1">
      <w:pPr>
        <w:autoSpaceDE w:val="0"/>
        <w:autoSpaceDN w:val="0"/>
        <w:adjustRightInd w:val="0"/>
        <w:spacing w:line="240" w:lineRule="atLeast"/>
        <w:rPr>
          <w:color w:val="000000"/>
          <w:sz w:val="20"/>
        </w:rPr>
      </w:pPr>
    </w:p>
    <w:p w14:paraId="6CC720CF" w14:textId="77777777" w:rsidR="00D66FF3" w:rsidRDefault="00D66FF3">
      <w:pPr>
        <w:pStyle w:val="DMDisclaimer"/>
      </w:pPr>
    </w:p>
    <w:p w14:paraId="2E42A999" w14:textId="77777777" w:rsidR="00F20BDC" w:rsidRDefault="00F20BDC">
      <w:pPr>
        <w:pStyle w:val="DMDisclaimer"/>
      </w:pPr>
      <w:r>
        <w:br w:type="page"/>
      </w:r>
      <w:r>
        <w:lastRenderedPageBreak/>
        <w:t>Document Control</w:t>
      </w:r>
    </w:p>
    <w:p w14:paraId="4E712AEC" w14:textId="77777777" w:rsidR="00F20BDC" w:rsidRDefault="00F20BDC">
      <w:pPr>
        <w:pStyle w:val="DMDisclaimer"/>
      </w:pPr>
      <w:r>
        <w:t>Version History</w:t>
      </w:r>
    </w:p>
    <w:tbl>
      <w:tblPr>
        <w:tblW w:w="88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43" w:type="dxa"/>
          <w:left w:w="115" w:type="dxa"/>
          <w:bottom w:w="43" w:type="dxa"/>
          <w:right w:w="115" w:type="dxa"/>
        </w:tblCellMar>
        <w:tblLook w:val="00A0" w:firstRow="1" w:lastRow="0" w:firstColumn="1" w:lastColumn="0" w:noHBand="0" w:noVBand="0"/>
      </w:tblPr>
      <w:tblGrid>
        <w:gridCol w:w="1087"/>
        <w:gridCol w:w="3600"/>
        <w:gridCol w:w="1080"/>
        <w:gridCol w:w="1260"/>
        <w:gridCol w:w="1800"/>
      </w:tblGrid>
      <w:tr w:rsidR="00F20BDC" w14:paraId="4F751BB4" w14:textId="77777777">
        <w:trPr>
          <w:trHeight w:val="90"/>
        </w:trPr>
        <w:tc>
          <w:tcPr>
            <w:tcW w:w="1087" w:type="dxa"/>
            <w:shd w:val="clear" w:color="auto" w:fill="E0E0E0"/>
          </w:tcPr>
          <w:p w14:paraId="66887F7E" w14:textId="77777777" w:rsidR="00F20BDC" w:rsidRDefault="00F20BDC">
            <w:r>
              <w:t>Version</w:t>
            </w:r>
          </w:p>
        </w:tc>
        <w:tc>
          <w:tcPr>
            <w:tcW w:w="3600" w:type="dxa"/>
            <w:shd w:val="clear" w:color="auto" w:fill="E0E0E0"/>
          </w:tcPr>
          <w:p w14:paraId="1D8FE3DC" w14:textId="77777777" w:rsidR="00F20BDC" w:rsidRDefault="00F20BDC">
            <w:r>
              <w:t>Summary of Changes</w:t>
            </w:r>
          </w:p>
        </w:tc>
        <w:tc>
          <w:tcPr>
            <w:tcW w:w="1080" w:type="dxa"/>
            <w:shd w:val="clear" w:color="auto" w:fill="E0E0E0"/>
          </w:tcPr>
          <w:p w14:paraId="342535A8" w14:textId="77777777" w:rsidR="00F20BDC" w:rsidRDefault="00F20BDC">
            <w:r>
              <w:t>Author</w:t>
            </w:r>
          </w:p>
        </w:tc>
        <w:tc>
          <w:tcPr>
            <w:tcW w:w="1260" w:type="dxa"/>
            <w:shd w:val="clear" w:color="auto" w:fill="E0E0E0"/>
          </w:tcPr>
          <w:p w14:paraId="1288337E" w14:textId="77777777" w:rsidR="00F20BDC" w:rsidRDefault="00F20BDC">
            <w:r>
              <w:t>Reviewer</w:t>
            </w:r>
          </w:p>
        </w:tc>
        <w:tc>
          <w:tcPr>
            <w:tcW w:w="1800" w:type="dxa"/>
            <w:shd w:val="clear" w:color="auto" w:fill="E0E0E0"/>
          </w:tcPr>
          <w:p w14:paraId="0E2C2ADD" w14:textId="77777777" w:rsidR="00F20BDC" w:rsidRDefault="00F20BDC">
            <w:r>
              <w:t>Release Date</w:t>
            </w:r>
          </w:p>
        </w:tc>
      </w:tr>
      <w:tr w:rsidR="00F20BDC" w14:paraId="2D36F6AA" w14:textId="77777777">
        <w:tc>
          <w:tcPr>
            <w:tcW w:w="1087" w:type="dxa"/>
          </w:tcPr>
          <w:p w14:paraId="5AB4A3CD" w14:textId="0EFCEBBF" w:rsidR="00F20BDC" w:rsidRDefault="00145257">
            <w:pPr>
              <w:rPr>
                <w:rFonts w:cs="Arial"/>
              </w:rPr>
            </w:pPr>
            <w:r>
              <w:rPr>
                <w:rFonts w:cs="Arial"/>
              </w:rPr>
              <w:t>0.1</w:t>
            </w:r>
          </w:p>
        </w:tc>
        <w:tc>
          <w:tcPr>
            <w:tcW w:w="3600" w:type="dxa"/>
          </w:tcPr>
          <w:p w14:paraId="5EFCE063" w14:textId="4E434709" w:rsidR="00F20BDC" w:rsidRDefault="00145257">
            <w:pPr>
              <w:rPr>
                <w:rFonts w:cs="Arial"/>
              </w:rPr>
            </w:pPr>
            <w:r>
              <w:rPr>
                <w:rFonts w:cs="Arial"/>
              </w:rPr>
              <w:t>Initial Draft</w:t>
            </w:r>
          </w:p>
        </w:tc>
        <w:tc>
          <w:tcPr>
            <w:tcW w:w="1080" w:type="dxa"/>
          </w:tcPr>
          <w:p w14:paraId="26392BE7" w14:textId="0609096D" w:rsidR="00F20BDC" w:rsidRDefault="00145257">
            <w:pPr>
              <w:rPr>
                <w:rFonts w:cs="Arial"/>
              </w:rPr>
            </w:pPr>
            <w:r>
              <w:rPr>
                <w:rFonts w:cs="Arial"/>
              </w:rPr>
              <w:t>Siveen Laryan</w:t>
            </w:r>
          </w:p>
        </w:tc>
        <w:tc>
          <w:tcPr>
            <w:tcW w:w="1260" w:type="dxa"/>
          </w:tcPr>
          <w:p w14:paraId="7A561302" w14:textId="23BB5651" w:rsidR="00F20BDC" w:rsidRDefault="00145257">
            <w:pPr>
              <w:rPr>
                <w:rFonts w:cs="Arial"/>
              </w:rPr>
            </w:pPr>
            <w:r>
              <w:rPr>
                <w:rFonts w:cs="Arial"/>
              </w:rPr>
              <w:t>Robert Fraser</w:t>
            </w:r>
          </w:p>
        </w:tc>
        <w:tc>
          <w:tcPr>
            <w:tcW w:w="1800" w:type="dxa"/>
          </w:tcPr>
          <w:p w14:paraId="5324289D" w14:textId="64EB3259" w:rsidR="00F20BDC" w:rsidRDefault="00145257">
            <w:pPr>
              <w:rPr>
                <w:rFonts w:cs="Arial"/>
              </w:rPr>
            </w:pPr>
            <w:r>
              <w:rPr>
                <w:rFonts w:cs="Arial"/>
              </w:rPr>
              <w:t>11-08-2016</w:t>
            </w:r>
          </w:p>
        </w:tc>
      </w:tr>
    </w:tbl>
    <w:p w14:paraId="30A19341" w14:textId="77777777" w:rsidR="00F20BDC" w:rsidRDefault="00F20BDC">
      <w:pPr>
        <w:pStyle w:val="TOC1"/>
      </w:pPr>
    </w:p>
    <w:p w14:paraId="419AE0A2" w14:textId="77777777" w:rsidR="00F20BDC" w:rsidRDefault="00F20BDC">
      <w:pPr>
        <w:pStyle w:val="DMDisclaimer"/>
      </w:pPr>
      <w:r>
        <w:t>Related Documentation</w:t>
      </w:r>
    </w:p>
    <w:p w14:paraId="6DA86D48" w14:textId="77777777" w:rsidR="00F20BDC" w:rsidRDefault="00F20BDC">
      <w:pPr>
        <w:pStyle w:val="PlainText"/>
      </w:pPr>
      <w:r>
        <w:t>[List the RFP and any other documents that have been received from the customer as an aid to understanding their business requirements]</w:t>
      </w:r>
    </w:p>
    <w:p w14:paraId="71755977" w14:textId="77777777" w:rsidR="00F20BDC" w:rsidRDefault="00F20BDC">
      <w:pPr>
        <w:pStyle w:val="DMDisclaime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60" w:type="dxa"/>
          <w:bottom w:w="60" w:type="dxa"/>
        </w:tblCellMar>
        <w:tblLook w:val="0000" w:firstRow="0" w:lastRow="0" w:firstColumn="0" w:lastColumn="0" w:noHBand="0" w:noVBand="0"/>
      </w:tblPr>
      <w:tblGrid>
        <w:gridCol w:w="1074"/>
        <w:gridCol w:w="3477"/>
        <w:gridCol w:w="2275"/>
        <w:gridCol w:w="1725"/>
      </w:tblGrid>
      <w:tr w:rsidR="00F20BDC" w14:paraId="35BB2919" w14:textId="77777777">
        <w:tc>
          <w:tcPr>
            <w:tcW w:w="1080" w:type="dxa"/>
            <w:shd w:val="clear" w:color="auto" w:fill="E0E0E0"/>
          </w:tcPr>
          <w:p w14:paraId="3DF6233D" w14:textId="77777777" w:rsidR="00F20BDC" w:rsidRDefault="00F20BDC">
            <w:pPr>
              <w:rPr>
                <w:rFonts w:cs="Arial"/>
              </w:rPr>
            </w:pPr>
            <w:r>
              <w:rPr>
                <w:rFonts w:cs="Arial"/>
              </w:rPr>
              <w:t>Version</w:t>
            </w:r>
          </w:p>
        </w:tc>
        <w:tc>
          <w:tcPr>
            <w:tcW w:w="3600" w:type="dxa"/>
            <w:shd w:val="clear" w:color="auto" w:fill="E0E0E0"/>
          </w:tcPr>
          <w:p w14:paraId="26B2C27D" w14:textId="77777777" w:rsidR="00F20BDC" w:rsidRDefault="00F20BDC">
            <w:pPr>
              <w:rPr>
                <w:rFonts w:cs="Arial"/>
              </w:rPr>
            </w:pPr>
            <w:r>
              <w:rPr>
                <w:rFonts w:cs="Arial"/>
              </w:rPr>
              <w:t>Title</w:t>
            </w:r>
          </w:p>
        </w:tc>
        <w:tc>
          <w:tcPr>
            <w:tcW w:w="2340" w:type="dxa"/>
            <w:shd w:val="clear" w:color="auto" w:fill="E0E0E0"/>
          </w:tcPr>
          <w:p w14:paraId="32DBFB65" w14:textId="77777777" w:rsidR="00F20BDC" w:rsidRDefault="00F20BDC">
            <w:pPr>
              <w:rPr>
                <w:rFonts w:cs="Arial"/>
              </w:rPr>
            </w:pPr>
            <w:r>
              <w:rPr>
                <w:rFonts w:cs="Arial"/>
              </w:rPr>
              <w:t>Author</w:t>
            </w:r>
          </w:p>
        </w:tc>
        <w:tc>
          <w:tcPr>
            <w:tcW w:w="1757" w:type="dxa"/>
            <w:shd w:val="clear" w:color="auto" w:fill="E0E0E0"/>
          </w:tcPr>
          <w:p w14:paraId="3C481E32" w14:textId="77777777" w:rsidR="00F20BDC" w:rsidRDefault="00F20BDC">
            <w:pPr>
              <w:rPr>
                <w:rFonts w:cs="Arial"/>
              </w:rPr>
            </w:pPr>
            <w:r>
              <w:rPr>
                <w:rFonts w:cs="Arial"/>
              </w:rPr>
              <w:t>Release Date</w:t>
            </w:r>
          </w:p>
        </w:tc>
      </w:tr>
      <w:tr w:rsidR="00F20BDC" w14:paraId="1B782D09" w14:textId="77777777">
        <w:tc>
          <w:tcPr>
            <w:tcW w:w="1080" w:type="dxa"/>
          </w:tcPr>
          <w:p w14:paraId="6824821D" w14:textId="0CCE8FFF" w:rsidR="00F20BDC" w:rsidRPr="00B37B48" w:rsidRDefault="00F45F9B">
            <w:pPr>
              <w:rPr>
                <w:rFonts w:cs="Arial"/>
                <w:highlight w:val="yellow"/>
              </w:rPr>
            </w:pPr>
            <w:r w:rsidRPr="00B37B48">
              <w:rPr>
                <w:rFonts w:cs="Arial"/>
                <w:highlight w:val="yellow"/>
              </w:rPr>
              <w:t>0.2</w:t>
            </w:r>
          </w:p>
        </w:tc>
        <w:tc>
          <w:tcPr>
            <w:tcW w:w="3600" w:type="dxa"/>
          </w:tcPr>
          <w:p w14:paraId="5BA0912A" w14:textId="19E258FE" w:rsidR="00F20BDC" w:rsidRPr="00B37B48" w:rsidRDefault="00F45F9B">
            <w:pPr>
              <w:rPr>
                <w:rFonts w:cs="Arial"/>
                <w:highlight w:val="yellow"/>
              </w:rPr>
            </w:pPr>
            <w:r w:rsidRPr="00B37B48">
              <w:rPr>
                <w:rFonts w:cs="Arial"/>
                <w:highlight w:val="yellow"/>
              </w:rPr>
              <w:t>Draft with inputs</w:t>
            </w:r>
          </w:p>
        </w:tc>
        <w:tc>
          <w:tcPr>
            <w:tcW w:w="2340" w:type="dxa"/>
          </w:tcPr>
          <w:p w14:paraId="39EDD10C" w14:textId="3C97B9DB" w:rsidR="00F20BDC" w:rsidRPr="00B37B48" w:rsidRDefault="00F45F9B">
            <w:pPr>
              <w:rPr>
                <w:rFonts w:cs="Arial"/>
                <w:highlight w:val="yellow"/>
              </w:rPr>
            </w:pPr>
            <w:r w:rsidRPr="00B37B48">
              <w:rPr>
                <w:rFonts w:cs="Arial"/>
                <w:highlight w:val="yellow"/>
              </w:rPr>
              <w:t>R Fraser</w:t>
            </w:r>
          </w:p>
        </w:tc>
        <w:tc>
          <w:tcPr>
            <w:tcW w:w="1757" w:type="dxa"/>
          </w:tcPr>
          <w:p w14:paraId="73799C90" w14:textId="0ECC5C3A" w:rsidR="00F20BDC" w:rsidRPr="00B37B48" w:rsidRDefault="00F45F9B">
            <w:pPr>
              <w:rPr>
                <w:rFonts w:cs="Arial"/>
                <w:highlight w:val="yellow"/>
              </w:rPr>
            </w:pPr>
            <w:r w:rsidRPr="00B37B48">
              <w:rPr>
                <w:rFonts w:cs="Arial"/>
                <w:highlight w:val="yellow"/>
              </w:rPr>
              <w:t>17-08-16</w:t>
            </w:r>
          </w:p>
        </w:tc>
      </w:tr>
      <w:tr w:rsidR="00F20BDC" w14:paraId="541A56AF" w14:textId="77777777">
        <w:tc>
          <w:tcPr>
            <w:tcW w:w="1080" w:type="dxa"/>
          </w:tcPr>
          <w:p w14:paraId="6C647B52" w14:textId="77777777" w:rsidR="00F20BDC" w:rsidRDefault="00F20BDC">
            <w:pPr>
              <w:rPr>
                <w:rFonts w:cs="Arial"/>
              </w:rPr>
            </w:pPr>
          </w:p>
        </w:tc>
        <w:tc>
          <w:tcPr>
            <w:tcW w:w="3600" w:type="dxa"/>
          </w:tcPr>
          <w:p w14:paraId="65DBFCD0" w14:textId="77777777" w:rsidR="00F20BDC" w:rsidRDefault="00F20BDC">
            <w:pPr>
              <w:rPr>
                <w:rFonts w:cs="Arial"/>
              </w:rPr>
            </w:pPr>
          </w:p>
        </w:tc>
        <w:tc>
          <w:tcPr>
            <w:tcW w:w="2340" w:type="dxa"/>
          </w:tcPr>
          <w:p w14:paraId="437E9380" w14:textId="77777777" w:rsidR="00F20BDC" w:rsidRDefault="00F20BDC">
            <w:pPr>
              <w:rPr>
                <w:rFonts w:cs="Arial"/>
              </w:rPr>
            </w:pPr>
          </w:p>
        </w:tc>
        <w:tc>
          <w:tcPr>
            <w:tcW w:w="1757" w:type="dxa"/>
          </w:tcPr>
          <w:p w14:paraId="69ED6A77" w14:textId="77777777" w:rsidR="00F20BDC" w:rsidRDefault="00F20BDC">
            <w:pPr>
              <w:rPr>
                <w:rFonts w:cs="Arial"/>
              </w:rPr>
            </w:pPr>
          </w:p>
        </w:tc>
      </w:tr>
    </w:tbl>
    <w:p w14:paraId="117C504B" w14:textId="77777777" w:rsidR="00F20BDC" w:rsidRDefault="00F20BDC">
      <w:pPr>
        <w:pStyle w:val="Header"/>
      </w:pPr>
    </w:p>
    <w:p w14:paraId="6921031E" w14:textId="77777777" w:rsidR="00F20BDC" w:rsidRDefault="00F20BDC">
      <w:pPr>
        <w:pStyle w:val="Header"/>
      </w:pPr>
    </w:p>
    <w:p w14:paraId="2E1AEFA1" w14:textId="5BD055D4" w:rsidR="00F20BDC" w:rsidRDefault="00F20BDC" w:rsidP="00A97A4C">
      <w:pPr>
        <w:pStyle w:val="DMDisclaimer"/>
      </w:pPr>
      <w:r>
        <w:t>Distribution List]</w:t>
      </w:r>
    </w:p>
    <w:p w14:paraId="5A67CDB3" w14:textId="77777777" w:rsidR="00F20BDC" w:rsidRDefault="00F20BDC">
      <w:pPr>
        <w:pStyle w:val="DMDisclaimer"/>
      </w:pPr>
    </w:p>
    <w:tbl>
      <w:tblPr>
        <w:tblW w:w="88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60" w:type="dxa"/>
          <w:bottom w:w="60" w:type="dxa"/>
        </w:tblCellMar>
        <w:tblLook w:val="0000" w:firstRow="0" w:lastRow="0" w:firstColumn="0" w:lastColumn="0" w:noHBand="0" w:noVBand="0"/>
      </w:tblPr>
      <w:tblGrid>
        <w:gridCol w:w="1513"/>
        <w:gridCol w:w="3194"/>
        <w:gridCol w:w="4113"/>
      </w:tblGrid>
      <w:tr w:rsidR="00F20BDC" w14:paraId="0853F133" w14:textId="77777777">
        <w:tc>
          <w:tcPr>
            <w:tcW w:w="1464" w:type="dxa"/>
            <w:shd w:val="clear" w:color="auto" w:fill="D9D9D9"/>
          </w:tcPr>
          <w:p w14:paraId="5B4B408A" w14:textId="77777777" w:rsidR="00F20BDC" w:rsidRDefault="00F20BDC">
            <w:pPr>
              <w:rPr>
                <w:rFonts w:cs="Arial"/>
              </w:rPr>
            </w:pPr>
            <w:r>
              <w:rPr>
                <w:rFonts w:cs="Arial"/>
              </w:rPr>
              <w:t>Organization</w:t>
            </w:r>
          </w:p>
        </w:tc>
        <w:tc>
          <w:tcPr>
            <w:tcW w:w="3216" w:type="dxa"/>
            <w:shd w:val="clear" w:color="auto" w:fill="D9D9D9"/>
          </w:tcPr>
          <w:p w14:paraId="70F7D947" w14:textId="77777777" w:rsidR="00F20BDC" w:rsidRDefault="00F20BDC">
            <w:pPr>
              <w:rPr>
                <w:rFonts w:cs="Arial"/>
              </w:rPr>
            </w:pPr>
            <w:r>
              <w:rPr>
                <w:rFonts w:cs="Arial"/>
              </w:rPr>
              <w:t>Contact Name</w:t>
            </w:r>
          </w:p>
        </w:tc>
        <w:tc>
          <w:tcPr>
            <w:tcW w:w="4140" w:type="dxa"/>
            <w:shd w:val="clear" w:color="auto" w:fill="D9D9D9"/>
          </w:tcPr>
          <w:p w14:paraId="6F576F41" w14:textId="77777777" w:rsidR="00F20BDC" w:rsidRDefault="00F20BDC">
            <w:pPr>
              <w:rPr>
                <w:rFonts w:cs="Arial"/>
              </w:rPr>
            </w:pPr>
            <w:r>
              <w:rPr>
                <w:rFonts w:cs="Arial"/>
              </w:rPr>
              <w:t>Contact Role</w:t>
            </w:r>
          </w:p>
        </w:tc>
      </w:tr>
      <w:tr w:rsidR="00F20BDC" w14:paraId="70836AD0" w14:textId="77777777">
        <w:tc>
          <w:tcPr>
            <w:tcW w:w="1464" w:type="dxa"/>
          </w:tcPr>
          <w:p w14:paraId="47FFF6C3" w14:textId="77777777" w:rsidR="00145257" w:rsidRPr="00145257" w:rsidRDefault="00145257" w:rsidP="00145257">
            <w:pPr>
              <w:spacing w:line="240" w:lineRule="auto"/>
              <w:jc w:val="left"/>
              <w:rPr>
                <w:rFonts w:ascii="Times New Roman" w:hAnsi="Times New Roman"/>
                <w:sz w:val="24"/>
              </w:rPr>
            </w:pPr>
            <w:r w:rsidRPr="00145257">
              <w:rPr>
                <w:rFonts w:cs="Arial"/>
                <w:color w:val="002060"/>
                <w:sz w:val="19"/>
                <w:szCs w:val="19"/>
                <w:shd w:val="clear" w:color="auto" w:fill="FFFFFF"/>
              </w:rPr>
              <w:t>Health &amp; Care</w:t>
            </w:r>
          </w:p>
          <w:p w14:paraId="1758EA40" w14:textId="394C87BC" w:rsidR="00F20BDC" w:rsidRDefault="00F20BDC">
            <w:pPr>
              <w:rPr>
                <w:rFonts w:cs="Arial"/>
                <w:lang w:val="fr-FR"/>
              </w:rPr>
            </w:pPr>
          </w:p>
        </w:tc>
        <w:tc>
          <w:tcPr>
            <w:tcW w:w="3216" w:type="dxa"/>
          </w:tcPr>
          <w:p w14:paraId="23D121D2" w14:textId="77777777" w:rsidR="00F20BDC" w:rsidRPr="00B37B48" w:rsidRDefault="00145257">
            <w:pPr>
              <w:rPr>
                <w:rFonts w:cs="Arial"/>
                <w:highlight w:val="yellow"/>
                <w:lang w:val="fr-FR"/>
              </w:rPr>
            </w:pPr>
            <w:r w:rsidRPr="00B37B48">
              <w:rPr>
                <w:rFonts w:cs="Arial"/>
                <w:highlight w:val="yellow"/>
                <w:lang w:val="fr-FR"/>
              </w:rPr>
              <w:t>Robert Fraser</w:t>
            </w:r>
          </w:p>
          <w:p w14:paraId="404F60AB" w14:textId="77777777" w:rsidR="00F45F9B" w:rsidRPr="00B37B48" w:rsidRDefault="00F45F9B">
            <w:pPr>
              <w:rPr>
                <w:rFonts w:cs="Arial"/>
                <w:highlight w:val="yellow"/>
                <w:lang w:val="fr-FR"/>
              </w:rPr>
            </w:pPr>
          </w:p>
          <w:p w14:paraId="491F5FFB" w14:textId="71460993" w:rsidR="00F45F9B" w:rsidRPr="00B37B48" w:rsidRDefault="00F45F9B">
            <w:pPr>
              <w:rPr>
                <w:rFonts w:cs="Arial"/>
                <w:highlight w:val="yellow"/>
                <w:lang w:val="fr-FR"/>
              </w:rPr>
            </w:pPr>
            <w:r w:rsidRPr="00B37B48">
              <w:rPr>
                <w:rFonts w:cs="Arial"/>
                <w:highlight w:val="yellow"/>
                <w:lang w:val="fr-FR"/>
              </w:rPr>
              <w:t>Uli Jaspers</w:t>
            </w:r>
          </w:p>
        </w:tc>
        <w:tc>
          <w:tcPr>
            <w:tcW w:w="4140" w:type="dxa"/>
          </w:tcPr>
          <w:p w14:paraId="5D80CCCD" w14:textId="77777777" w:rsidR="00F20BDC" w:rsidRPr="00B37B48" w:rsidRDefault="00145257">
            <w:pPr>
              <w:rPr>
                <w:rFonts w:cs="Arial"/>
                <w:iCs/>
                <w:highlight w:val="yellow"/>
              </w:rPr>
            </w:pPr>
            <w:r w:rsidRPr="00B37B48">
              <w:rPr>
                <w:rFonts w:cs="Arial"/>
                <w:iCs/>
                <w:highlight w:val="yellow"/>
              </w:rPr>
              <w:t>Senior Officer WASH (Water, Sanitation &amp; Hygiene)</w:t>
            </w:r>
          </w:p>
          <w:p w14:paraId="53B20C01" w14:textId="3551447D" w:rsidR="00F45F9B" w:rsidRPr="00B37B48" w:rsidRDefault="00F45F9B">
            <w:pPr>
              <w:rPr>
                <w:rFonts w:cs="Arial"/>
                <w:highlight w:val="yellow"/>
              </w:rPr>
            </w:pPr>
            <w:r w:rsidRPr="00B37B48">
              <w:rPr>
                <w:rFonts w:cs="Arial"/>
                <w:iCs/>
                <w:highlight w:val="yellow"/>
              </w:rPr>
              <w:t>WASH Team leader</w:t>
            </w:r>
          </w:p>
        </w:tc>
      </w:tr>
      <w:tr w:rsidR="00F20BDC" w14:paraId="50F8D7F1" w14:textId="77777777">
        <w:tc>
          <w:tcPr>
            <w:tcW w:w="1464" w:type="dxa"/>
          </w:tcPr>
          <w:p w14:paraId="7CA58F57" w14:textId="76FA1A99" w:rsidR="00F20BDC" w:rsidRPr="00145257" w:rsidRDefault="00145257">
            <w:pPr>
              <w:rPr>
                <w:rFonts w:cs="Arial"/>
              </w:rPr>
            </w:pPr>
            <w:r w:rsidRPr="00145257">
              <w:rPr>
                <w:rFonts w:cs="Arial"/>
              </w:rPr>
              <w:t>Partnerships and Resource Development</w:t>
            </w:r>
          </w:p>
        </w:tc>
        <w:tc>
          <w:tcPr>
            <w:tcW w:w="3216" w:type="dxa"/>
          </w:tcPr>
          <w:p w14:paraId="328AD679" w14:textId="77777777" w:rsidR="00145257" w:rsidRPr="00145257" w:rsidRDefault="00145257" w:rsidP="00145257">
            <w:pPr>
              <w:rPr>
                <w:rFonts w:cs="Arial"/>
              </w:rPr>
            </w:pPr>
            <w:proofErr w:type="spellStart"/>
            <w:r w:rsidRPr="00145257">
              <w:rPr>
                <w:rFonts w:cs="Arial"/>
              </w:rPr>
              <w:t>Olaug</w:t>
            </w:r>
            <w:proofErr w:type="spellEnd"/>
            <w:r w:rsidRPr="00145257">
              <w:rPr>
                <w:rFonts w:cs="Arial"/>
              </w:rPr>
              <w:t xml:space="preserve"> </w:t>
            </w:r>
            <w:proofErr w:type="spellStart"/>
            <w:r w:rsidRPr="00145257">
              <w:rPr>
                <w:rFonts w:cs="Arial"/>
              </w:rPr>
              <w:t>Bergseth</w:t>
            </w:r>
            <w:proofErr w:type="spellEnd"/>
          </w:p>
          <w:p w14:paraId="7678FE74" w14:textId="77777777" w:rsidR="00F20BDC" w:rsidRDefault="00F20BDC">
            <w:pPr>
              <w:rPr>
                <w:rFonts w:cs="Arial"/>
                <w:lang w:val="fr-FR"/>
              </w:rPr>
            </w:pPr>
          </w:p>
        </w:tc>
        <w:tc>
          <w:tcPr>
            <w:tcW w:w="4140" w:type="dxa"/>
          </w:tcPr>
          <w:p w14:paraId="56E33F48" w14:textId="77777777" w:rsidR="00145257" w:rsidRPr="00145257" w:rsidRDefault="00145257" w:rsidP="00145257">
            <w:pPr>
              <w:rPr>
                <w:rFonts w:cs="Arial"/>
              </w:rPr>
            </w:pPr>
            <w:r w:rsidRPr="00145257">
              <w:rPr>
                <w:rFonts w:cs="Arial"/>
              </w:rPr>
              <w:t>Partnerships and Resource Development</w:t>
            </w:r>
          </w:p>
          <w:p w14:paraId="1AC6A01A" w14:textId="77777777" w:rsidR="00F20BDC" w:rsidRDefault="00F20BDC">
            <w:pPr>
              <w:rPr>
                <w:rFonts w:cs="Arial"/>
                <w:lang w:val="fr-FR"/>
              </w:rPr>
            </w:pPr>
          </w:p>
        </w:tc>
      </w:tr>
      <w:tr w:rsidR="00145257" w14:paraId="0F087DB6" w14:textId="77777777">
        <w:tc>
          <w:tcPr>
            <w:tcW w:w="1464" w:type="dxa"/>
          </w:tcPr>
          <w:p w14:paraId="689926A1" w14:textId="53CB5D93" w:rsidR="00145257" w:rsidRPr="00145257" w:rsidRDefault="00145257">
            <w:pPr>
              <w:rPr>
                <w:rFonts w:cs="Arial"/>
              </w:rPr>
            </w:pPr>
            <w:r>
              <w:rPr>
                <w:rFonts w:cs="Arial"/>
              </w:rPr>
              <w:t>Julie</w:t>
            </w:r>
          </w:p>
        </w:tc>
        <w:tc>
          <w:tcPr>
            <w:tcW w:w="3216" w:type="dxa"/>
          </w:tcPr>
          <w:p w14:paraId="566BD151" w14:textId="77777777" w:rsidR="00145257" w:rsidRPr="00145257" w:rsidRDefault="00145257" w:rsidP="00145257">
            <w:pPr>
              <w:rPr>
                <w:rFonts w:cs="Arial"/>
              </w:rPr>
            </w:pPr>
          </w:p>
        </w:tc>
        <w:tc>
          <w:tcPr>
            <w:tcW w:w="4140" w:type="dxa"/>
          </w:tcPr>
          <w:p w14:paraId="014A00AC" w14:textId="77777777" w:rsidR="00145257" w:rsidRPr="00145257" w:rsidRDefault="00145257" w:rsidP="00145257">
            <w:pPr>
              <w:rPr>
                <w:rFonts w:cs="Arial"/>
              </w:rPr>
            </w:pPr>
          </w:p>
        </w:tc>
      </w:tr>
    </w:tbl>
    <w:p w14:paraId="758111DD" w14:textId="77777777" w:rsidR="00F20BDC" w:rsidRDefault="00F20BDC">
      <w:pPr>
        <w:pStyle w:val="DMDisclaimer"/>
      </w:pPr>
    </w:p>
    <w:p w14:paraId="739738E7" w14:textId="77777777" w:rsidR="00F20BDC" w:rsidRDefault="00F20BDC">
      <w:pPr>
        <w:pStyle w:val="DMDisclaimer"/>
      </w:pPr>
    </w:p>
    <w:p w14:paraId="0B6EEC3C" w14:textId="77777777" w:rsidR="00F20BDC" w:rsidRDefault="00F20BDC">
      <w:pPr>
        <w:pStyle w:val="DMDisclaimer"/>
      </w:pPr>
      <w:r>
        <w:t>Acknowledgement</w:t>
      </w:r>
    </w:p>
    <w:p w14:paraId="39696615" w14:textId="77777777" w:rsidR="00F20BDC" w:rsidRDefault="00F20BDC">
      <w:pPr>
        <w:rPr>
          <w:bCs/>
        </w:rPr>
      </w:pPr>
      <w:r>
        <w:t xml:space="preserve">This template uses copyright material from the </w:t>
      </w:r>
      <w:proofErr w:type="spellStart"/>
      <w:r>
        <w:t>Volere</w:t>
      </w:r>
      <w:proofErr w:type="spellEnd"/>
      <w:r>
        <w:t xml:space="preserve"> Requirements Specification Template</w:t>
      </w:r>
      <w:r>
        <w:rPr>
          <w:bCs/>
        </w:rPr>
        <w:t xml:space="preserve"> Copyright © 1995 – 2004 the Atlantic Systems Guild Limited and has the necessary permissions.</w:t>
      </w:r>
    </w:p>
    <w:p w14:paraId="1B7DF485" w14:textId="77777777" w:rsidR="00F20BDC" w:rsidRDefault="00F20BDC">
      <w:pPr>
        <w:pStyle w:val="DMDisclaimer"/>
      </w:pPr>
    </w:p>
    <w:p w14:paraId="4A1A5155" w14:textId="77777777" w:rsidR="00F20BDC" w:rsidRDefault="00F20BDC">
      <w:pPr>
        <w:jc w:val="center"/>
        <w:rPr>
          <w:rFonts w:cs="Arial"/>
          <w:b/>
          <w:bCs/>
          <w:sz w:val="24"/>
          <w:u w:val="single"/>
        </w:rPr>
      </w:pPr>
      <w:r>
        <w:rPr>
          <w:rFonts w:cs="Arial"/>
        </w:rPr>
        <w:br w:type="page"/>
      </w:r>
      <w:r>
        <w:rPr>
          <w:rFonts w:cs="Arial"/>
          <w:b/>
          <w:bCs/>
          <w:sz w:val="24"/>
          <w:u w:val="single"/>
        </w:rPr>
        <w:lastRenderedPageBreak/>
        <w:t>Table of Contents</w:t>
      </w:r>
    </w:p>
    <w:p w14:paraId="6EAEFA80" w14:textId="77777777" w:rsidR="00F20BDC" w:rsidRDefault="00F20BDC">
      <w:pPr>
        <w:pStyle w:val="Header"/>
      </w:pPr>
    </w:p>
    <w:p w14:paraId="4E0D7913" w14:textId="77777777" w:rsidR="00A97A4C" w:rsidRDefault="00F20BDC">
      <w:pPr>
        <w:pStyle w:val="TOC1"/>
        <w:tabs>
          <w:tab w:val="left" w:pos="400"/>
          <w:tab w:val="right" w:leader="dot" w:pos="8659"/>
        </w:tabs>
        <w:rPr>
          <w:rFonts w:asciiTheme="minorHAnsi" w:eastAsiaTheme="minorEastAsia" w:hAnsiTheme="minorHAnsi" w:cstheme="minorBidi"/>
          <w:noProof/>
          <w:sz w:val="24"/>
        </w:rPr>
      </w:pPr>
      <w:r>
        <w:rPr>
          <w:rFonts w:cs="Arial"/>
        </w:rPr>
        <w:fldChar w:fldCharType="begin"/>
      </w:r>
      <w:r>
        <w:rPr>
          <w:rFonts w:cs="Arial"/>
        </w:rPr>
        <w:instrText xml:space="preserve"> TOC \o "1-3" \h \z </w:instrText>
      </w:r>
      <w:r>
        <w:rPr>
          <w:rFonts w:cs="Arial"/>
        </w:rPr>
        <w:fldChar w:fldCharType="separate"/>
      </w:r>
      <w:hyperlink w:anchor="_Toc458766512" w:history="1">
        <w:r w:rsidR="00A97A4C" w:rsidRPr="003D129A">
          <w:rPr>
            <w:rStyle w:val="Hyperlink"/>
            <w:noProof/>
          </w:rPr>
          <w:t>1</w:t>
        </w:r>
        <w:r w:rsidR="00A97A4C">
          <w:rPr>
            <w:rFonts w:asciiTheme="minorHAnsi" w:eastAsiaTheme="minorEastAsia" w:hAnsiTheme="minorHAnsi" w:cstheme="minorBidi"/>
            <w:noProof/>
            <w:sz w:val="24"/>
          </w:rPr>
          <w:tab/>
        </w:r>
        <w:r w:rsidR="00A97A4C" w:rsidRPr="003D129A">
          <w:rPr>
            <w:rStyle w:val="Hyperlink"/>
            <w:noProof/>
          </w:rPr>
          <w:t>The Purpose of the Project</w:t>
        </w:r>
        <w:r w:rsidR="00A97A4C">
          <w:rPr>
            <w:noProof/>
            <w:webHidden/>
          </w:rPr>
          <w:tab/>
        </w:r>
        <w:r w:rsidR="00A97A4C">
          <w:rPr>
            <w:noProof/>
            <w:webHidden/>
          </w:rPr>
          <w:fldChar w:fldCharType="begin"/>
        </w:r>
        <w:r w:rsidR="00A97A4C">
          <w:rPr>
            <w:noProof/>
            <w:webHidden/>
          </w:rPr>
          <w:instrText xml:space="preserve"> PAGEREF _Toc458766512 \h </w:instrText>
        </w:r>
        <w:r w:rsidR="00A97A4C">
          <w:rPr>
            <w:noProof/>
            <w:webHidden/>
          </w:rPr>
        </w:r>
        <w:r w:rsidR="00A97A4C">
          <w:rPr>
            <w:noProof/>
            <w:webHidden/>
          </w:rPr>
          <w:fldChar w:fldCharType="separate"/>
        </w:r>
        <w:r w:rsidR="00A97A4C">
          <w:rPr>
            <w:noProof/>
            <w:webHidden/>
          </w:rPr>
          <w:t>6</w:t>
        </w:r>
        <w:r w:rsidR="00A97A4C">
          <w:rPr>
            <w:noProof/>
            <w:webHidden/>
          </w:rPr>
          <w:fldChar w:fldCharType="end"/>
        </w:r>
      </w:hyperlink>
    </w:p>
    <w:p w14:paraId="75EAB7C6"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13" w:history="1">
        <w:r w:rsidR="00A97A4C" w:rsidRPr="003D129A">
          <w:rPr>
            <w:rStyle w:val="Hyperlink"/>
            <w:noProof/>
          </w:rPr>
          <w:t>1.1</w:t>
        </w:r>
        <w:r w:rsidR="00A97A4C">
          <w:rPr>
            <w:rFonts w:asciiTheme="minorHAnsi" w:eastAsiaTheme="minorEastAsia" w:hAnsiTheme="minorHAnsi" w:cstheme="minorBidi"/>
            <w:noProof/>
            <w:sz w:val="24"/>
          </w:rPr>
          <w:tab/>
        </w:r>
        <w:r w:rsidR="00A97A4C" w:rsidRPr="003D129A">
          <w:rPr>
            <w:rStyle w:val="Hyperlink"/>
            <w:noProof/>
          </w:rPr>
          <w:t>Background of the Project Effort</w:t>
        </w:r>
        <w:r w:rsidR="00A97A4C">
          <w:rPr>
            <w:noProof/>
            <w:webHidden/>
          </w:rPr>
          <w:tab/>
        </w:r>
        <w:r w:rsidR="00A97A4C">
          <w:rPr>
            <w:noProof/>
            <w:webHidden/>
          </w:rPr>
          <w:fldChar w:fldCharType="begin"/>
        </w:r>
        <w:r w:rsidR="00A97A4C">
          <w:rPr>
            <w:noProof/>
            <w:webHidden/>
          </w:rPr>
          <w:instrText xml:space="preserve"> PAGEREF _Toc458766513 \h </w:instrText>
        </w:r>
        <w:r w:rsidR="00A97A4C">
          <w:rPr>
            <w:noProof/>
            <w:webHidden/>
          </w:rPr>
        </w:r>
        <w:r w:rsidR="00A97A4C">
          <w:rPr>
            <w:noProof/>
            <w:webHidden/>
          </w:rPr>
          <w:fldChar w:fldCharType="separate"/>
        </w:r>
        <w:r w:rsidR="00A97A4C">
          <w:rPr>
            <w:noProof/>
            <w:webHidden/>
          </w:rPr>
          <w:t>6</w:t>
        </w:r>
        <w:r w:rsidR="00A97A4C">
          <w:rPr>
            <w:noProof/>
            <w:webHidden/>
          </w:rPr>
          <w:fldChar w:fldCharType="end"/>
        </w:r>
      </w:hyperlink>
    </w:p>
    <w:p w14:paraId="48991A05"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14" w:history="1">
        <w:r w:rsidR="00A97A4C" w:rsidRPr="003D129A">
          <w:rPr>
            <w:rStyle w:val="Hyperlink"/>
            <w:noProof/>
          </w:rPr>
          <w:t>1.2</w:t>
        </w:r>
        <w:r w:rsidR="00A97A4C">
          <w:rPr>
            <w:rFonts w:asciiTheme="minorHAnsi" w:eastAsiaTheme="minorEastAsia" w:hAnsiTheme="minorHAnsi" w:cstheme="minorBidi"/>
            <w:noProof/>
            <w:sz w:val="24"/>
          </w:rPr>
          <w:tab/>
        </w:r>
        <w:r w:rsidR="00A97A4C" w:rsidRPr="003D129A">
          <w:rPr>
            <w:rStyle w:val="Hyperlink"/>
            <w:noProof/>
          </w:rPr>
          <w:t>Goals of the Project</w:t>
        </w:r>
        <w:r w:rsidR="00A97A4C">
          <w:rPr>
            <w:noProof/>
            <w:webHidden/>
          </w:rPr>
          <w:tab/>
        </w:r>
        <w:r w:rsidR="00A97A4C">
          <w:rPr>
            <w:noProof/>
            <w:webHidden/>
          </w:rPr>
          <w:fldChar w:fldCharType="begin"/>
        </w:r>
        <w:r w:rsidR="00A97A4C">
          <w:rPr>
            <w:noProof/>
            <w:webHidden/>
          </w:rPr>
          <w:instrText xml:space="preserve"> PAGEREF _Toc458766514 \h </w:instrText>
        </w:r>
        <w:r w:rsidR="00A97A4C">
          <w:rPr>
            <w:noProof/>
            <w:webHidden/>
          </w:rPr>
        </w:r>
        <w:r w:rsidR="00A97A4C">
          <w:rPr>
            <w:noProof/>
            <w:webHidden/>
          </w:rPr>
          <w:fldChar w:fldCharType="separate"/>
        </w:r>
        <w:r w:rsidR="00A97A4C">
          <w:rPr>
            <w:noProof/>
            <w:webHidden/>
          </w:rPr>
          <w:t>6</w:t>
        </w:r>
        <w:r w:rsidR="00A97A4C">
          <w:rPr>
            <w:noProof/>
            <w:webHidden/>
          </w:rPr>
          <w:fldChar w:fldCharType="end"/>
        </w:r>
      </w:hyperlink>
    </w:p>
    <w:p w14:paraId="34880BA8"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15" w:history="1">
        <w:r w:rsidR="00A97A4C" w:rsidRPr="003D129A">
          <w:rPr>
            <w:rStyle w:val="Hyperlink"/>
            <w:noProof/>
          </w:rPr>
          <w:t>1.3</w:t>
        </w:r>
        <w:r w:rsidR="00A97A4C">
          <w:rPr>
            <w:rFonts w:asciiTheme="minorHAnsi" w:eastAsiaTheme="minorEastAsia" w:hAnsiTheme="minorHAnsi" w:cstheme="minorBidi"/>
            <w:noProof/>
            <w:sz w:val="24"/>
          </w:rPr>
          <w:tab/>
        </w:r>
        <w:r w:rsidR="00A97A4C" w:rsidRPr="003D129A">
          <w:rPr>
            <w:rStyle w:val="Hyperlink"/>
            <w:noProof/>
          </w:rPr>
          <w:t>Fitness Criteria</w:t>
        </w:r>
        <w:r w:rsidR="00A97A4C">
          <w:rPr>
            <w:noProof/>
            <w:webHidden/>
          </w:rPr>
          <w:tab/>
        </w:r>
        <w:r w:rsidR="00A97A4C">
          <w:rPr>
            <w:noProof/>
            <w:webHidden/>
          </w:rPr>
          <w:fldChar w:fldCharType="begin"/>
        </w:r>
        <w:r w:rsidR="00A97A4C">
          <w:rPr>
            <w:noProof/>
            <w:webHidden/>
          </w:rPr>
          <w:instrText xml:space="preserve"> PAGEREF _Toc458766515 \h </w:instrText>
        </w:r>
        <w:r w:rsidR="00A97A4C">
          <w:rPr>
            <w:noProof/>
            <w:webHidden/>
          </w:rPr>
        </w:r>
        <w:r w:rsidR="00A97A4C">
          <w:rPr>
            <w:noProof/>
            <w:webHidden/>
          </w:rPr>
          <w:fldChar w:fldCharType="separate"/>
        </w:r>
        <w:r w:rsidR="00A97A4C">
          <w:rPr>
            <w:noProof/>
            <w:webHidden/>
          </w:rPr>
          <w:t>6</w:t>
        </w:r>
        <w:r w:rsidR="00A97A4C">
          <w:rPr>
            <w:noProof/>
            <w:webHidden/>
          </w:rPr>
          <w:fldChar w:fldCharType="end"/>
        </w:r>
      </w:hyperlink>
    </w:p>
    <w:p w14:paraId="6233FDB4" w14:textId="77777777" w:rsidR="00A97A4C" w:rsidRDefault="00F45F9B">
      <w:pPr>
        <w:pStyle w:val="TOC1"/>
        <w:tabs>
          <w:tab w:val="left" w:pos="400"/>
          <w:tab w:val="right" w:leader="dot" w:pos="8659"/>
        </w:tabs>
        <w:rPr>
          <w:rFonts w:asciiTheme="minorHAnsi" w:eastAsiaTheme="minorEastAsia" w:hAnsiTheme="minorHAnsi" w:cstheme="minorBidi"/>
          <w:noProof/>
          <w:sz w:val="24"/>
        </w:rPr>
      </w:pPr>
      <w:hyperlink w:anchor="_Toc458766516" w:history="1">
        <w:r w:rsidR="00A97A4C" w:rsidRPr="003D129A">
          <w:rPr>
            <w:rStyle w:val="Hyperlink"/>
            <w:noProof/>
          </w:rPr>
          <w:t>2</w:t>
        </w:r>
        <w:r w:rsidR="00A97A4C">
          <w:rPr>
            <w:rFonts w:asciiTheme="minorHAnsi" w:eastAsiaTheme="minorEastAsia" w:hAnsiTheme="minorHAnsi" w:cstheme="minorBidi"/>
            <w:noProof/>
            <w:sz w:val="24"/>
          </w:rPr>
          <w:tab/>
        </w:r>
        <w:r w:rsidR="00A97A4C" w:rsidRPr="003D129A">
          <w:rPr>
            <w:rStyle w:val="Hyperlink"/>
            <w:noProof/>
          </w:rPr>
          <w:t>Client, Customer and other Stakeholders</w:t>
        </w:r>
        <w:r w:rsidR="00A97A4C">
          <w:rPr>
            <w:noProof/>
            <w:webHidden/>
          </w:rPr>
          <w:tab/>
        </w:r>
        <w:r w:rsidR="00A97A4C">
          <w:rPr>
            <w:noProof/>
            <w:webHidden/>
          </w:rPr>
          <w:fldChar w:fldCharType="begin"/>
        </w:r>
        <w:r w:rsidR="00A97A4C">
          <w:rPr>
            <w:noProof/>
            <w:webHidden/>
          </w:rPr>
          <w:instrText xml:space="preserve"> PAGEREF _Toc458766516 \h </w:instrText>
        </w:r>
        <w:r w:rsidR="00A97A4C">
          <w:rPr>
            <w:noProof/>
            <w:webHidden/>
          </w:rPr>
        </w:r>
        <w:r w:rsidR="00A97A4C">
          <w:rPr>
            <w:noProof/>
            <w:webHidden/>
          </w:rPr>
          <w:fldChar w:fldCharType="separate"/>
        </w:r>
        <w:r w:rsidR="00A97A4C">
          <w:rPr>
            <w:noProof/>
            <w:webHidden/>
          </w:rPr>
          <w:t>7</w:t>
        </w:r>
        <w:r w:rsidR="00A97A4C">
          <w:rPr>
            <w:noProof/>
            <w:webHidden/>
          </w:rPr>
          <w:fldChar w:fldCharType="end"/>
        </w:r>
      </w:hyperlink>
    </w:p>
    <w:p w14:paraId="7F98BBC7"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17" w:history="1">
        <w:r w:rsidR="00A97A4C" w:rsidRPr="003D129A">
          <w:rPr>
            <w:rStyle w:val="Hyperlink"/>
            <w:noProof/>
          </w:rPr>
          <w:t>2.1</w:t>
        </w:r>
        <w:r w:rsidR="00A97A4C">
          <w:rPr>
            <w:rFonts w:asciiTheme="minorHAnsi" w:eastAsiaTheme="minorEastAsia" w:hAnsiTheme="minorHAnsi" w:cstheme="minorBidi"/>
            <w:noProof/>
            <w:sz w:val="24"/>
          </w:rPr>
          <w:tab/>
        </w:r>
        <w:r w:rsidR="00A97A4C" w:rsidRPr="003D129A">
          <w:rPr>
            <w:rStyle w:val="Hyperlink"/>
            <w:noProof/>
          </w:rPr>
          <w:t>The Client</w:t>
        </w:r>
        <w:r w:rsidR="00A97A4C">
          <w:rPr>
            <w:noProof/>
            <w:webHidden/>
          </w:rPr>
          <w:tab/>
        </w:r>
        <w:r w:rsidR="00A97A4C">
          <w:rPr>
            <w:noProof/>
            <w:webHidden/>
          </w:rPr>
          <w:fldChar w:fldCharType="begin"/>
        </w:r>
        <w:r w:rsidR="00A97A4C">
          <w:rPr>
            <w:noProof/>
            <w:webHidden/>
          </w:rPr>
          <w:instrText xml:space="preserve"> PAGEREF _Toc458766517 \h </w:instrText>
        </w:r>
        <w:r w:rsidR="00A97A4C">
          <w:rPr>
            <w:noProof/>
            <w:webHidden/>
          </w:rPr>
        </w:r>
        <w:r w:rsidR="00A97A4C">
          <w:rPr>
            <w:noProof/>
            <w:webHidden/>
          </w:rPr>
          <w:fldChar w:fldCharType="separate"/>
        </w:r>
        <w:r w:rsidR="00A97A4C">
          <w:rPr>
            <w:noProof/>
            <w:webHidden/>
          </w:rPr>
          <w:t>7</w:t>
        </w:r>
        <w:r w:rsidR="00A97A4C">
          <w:rPr>
            <w:noProof/>
            <w:webHidden/>
          </w:rPr>
          <w:fldChar w:fldCharType="end"/>
        </w:r>
      </w:hyperlink>
    </w:p>
    <w:p w14:paraId="2168B5E2"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18" w:history="1">
        <w:r w:rsidR="00A97A4C" w:rsidRPr="003D129A">
          <w:rPr>
            <w:rStyle w:val="Hyperlink"/>
            <w:noProof/>
          </w:rPr>
          <w:t>2.2</w:t>
        </w:r>
        <w:r w:rsidR="00A97A4C">
          <w:rPr>
            <w:rFonts w:asciiTheme="minorHAnsi" w:eastAsiaTheme="minorEastAsia" w:hAnsiTheme="minorHAnsi" w:cstheme="minorBidi"/>
            <w:noProof/>
            <w:sz w:val="24"/>
          </w:rPr>
          <w:tab/>
        </w:r>
        <w:r w:rsidR="00A97A4C" w:rsidRPr="003D129A">
          <w:rPr>
            <w:rStyle w:val="Hyperlink"/>
            <w:noProof/>
          </w:rPr>
          <w:t>The Customer</w:t>
        </w:r>
        <w:r w:rsidR="00A97A4C">
          <w:rPr>
            <w:noProof/>
            <w:webHidden/>
          </w:rPr>
          <w:tab/>
        </w:r>
        <w:r w:rsidR="00A97A4C">
          <w:rPr>
            <w:noProof/>
            <w:webHidden/>
          </w:rPr>
          <w:fldChar w:fldCharType="begin"/>
        </w:r>
        <w:r w:rsidR="00A97A4C">
          <w:rPr>
            <w:noProof/>
            <w:webHidden/>
          </w:rPr>
          <w:instrText xml:space="preserve"> PAGEREF _Toc458766518 \h </w:instrText>
        </w:r>
        <w:r w:rsidR="00A97A4C">
          <w:rPr>
            <w:noProof/>
            <w:webHidden/>
          </w:rPr>
        </w:r>
        <w:r w:rsidR="00A97A4C">
          <w:rPr>
            <w:noProof/>
            <w:webHidden/>
          </w:rPr>
          <w:fldChar w:fldCharType="separate"/>
        </w:r>
        <w:r w:rsidR="00A97A4C">
          <w:rPr>
            <w:noProof/>
            <w:webHidden/>
          </w:rPr>
          <w:t>7</w:t>
        </w:r>
        <w:r w:rsidR="00A97A4C">
          <w:rPr>
            <w:noProof/>
            <w:webHidden/>
          </w:rPr>
          <w:fldChar w:fldCharType="end"/>
        </w:r>
      </w:hyperlink>
    </w:p>
    <w:p w14:paraId="49166ADB"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19" w:history="1">
        <w:r w:rsidR="00A97A4C" w:rsidRPr="003D129A">
          <w:rPr>
            <w:rStyle w:val="Hyperlink"/>
            <w:noProof/>
          </w:rPr>
          <w:t>2.3</w:t>
        </w:r>
        <w:r w:rsidR="00A97A4C">
          <w:rPr>
            <w:rFonts w:asciiTheme="minorHAnsi" w:eastAsiaTheme="minorEastAsia" w:hAnsiTheme="minorHAnsi" w:cstheme="minorBidi"/>
            <w:noProof/>
            <w:sz w:val="24"/>
          </w:rPr>
          <w:tab/>
        </w:r>
        <w:r w:rsidR="00A97A4C" w:rsidRPr="003D129A">
          <w:rPr>
            <w:rStyle w:val="Hyperlink"/>
            <w:noProof/>
          </w:rPr>
          <w:t>Other Stakeholders</w:t>
        </w:r>
        <w:r w:rsidR="00A97A4C">
          <w:rPr>
            <w:noProof/>
            <w:webHidden/>
          </w:rPr>
          <w:tab/>
        </w:r>
        <w:r w:rsidR="00A97A4C">
          <w:rPr>
            <w:noProof/>
            <w:webHidden/>
          </w:rPr>
          <w:fldChar w:fldCharType="begin"/>
        </w:r>
        <w:r w:rsidR="00A97A4C">
          <w:rPr>
            <w:noProof/>
            <w:webHidden/>
          </w:rPr>
          <w:instrText xml:space="preserve"> PAGEREF _Toc458766519 \h </w:instrText>
        </w:r>
        <w:r w:rsidR="00A97A4C">
          <w:rPr>
            <w:noProof/>
            <w:webHidden/>
          </w:rPr>
        </w:r>
        <w:r w:rsidR="00A97A4C">
          <w:rPr>
            <w:noProof/>
            <w:webHidden/>
          </w:rPr>
          <w:fldChar w:fldCharType="separate"/>
        </w:r>
        <w:r w:rsidR="00A97A4C">
          <w:rPr>
            <w:noProof/>
            <w:webHidden/>
          </w:rPr>
          <w:t>7</w:t>
        </w:r>
        <w:r w:rsidR="00A97A4C">
          <w:rPr>
            <w:noProof/>
            <w:webHidden/>
          </w:rPr>
          <w:fldChar w:fldCharType="end"/>
        </w:r>
      </w:hyperlink>
    </w:p>
    <w:p w14:paraId="7C0E1F88" w14:textId="77777777" w:rsidR="00A97A4C" w:rsidRDefault="00F45F9B">
      <w:pPr>
        <w:pStyle w:val="TOC1"/>
        <w:tabs>
          <w:tab w:val="left" w:pos="400"/>
          <w:tab w:val="right" w:leader="dot" w:pos="8659"/>
        </w:tabs>
        <w:rPr>
          <w:rFonts w:asciiTheme="minorHAnsi" w:eastAsiaTheme="minorEastAsia" w:hAnsiTheme="minorHAnsi" w:cstheme="minorBidi"/>
          <w:noProof/>
          <w:sz w:val="24"/>
        </w:rPr>
      </w:pPr>
      <w:hyperlink w:anchor="_Toc458766520" w:history="1">
        <w:r w:rsidR="00A97A4C" w:rsidRPr="003D129A">
          <w:rPr>
            <w:rStyle w:val="Hyperlink"/>
            <w:noProof/>
          </w:rPr>
          <w:t>3</w:t>
        </w:r>
        <w:r w:rsidR="00A97A4C">
          <w:rPr>
            <w:rFonts w:asciiTheme="minorHAnsi" w:eastAsiaTheme="minorEastAsia" w:hAnsiTheme="minorHAnsi" w:cstheme="minorBidi"/>
            <w:noProof/>
            <w:sz w:val="24"/>
          </w:rPr>
          <w:tab/>
        </w:r>
        <w:r w:rsidR="00A97A4C" w:rsidRPr="003D129A">
          <w:rPr>
            <w:rStyle w:val="Hyperlink"/>
            <w:noProof/>
          </w:rPr>
          <w:t>Users of the Product</w:t>
        </w:r>
        <w:r w:rsidR="00A97A4C">
          <w:rPr>
            <w:noProof/>
            <w:webHidden/>
          </w:rPr>
          <w:tab/>
        </w:r>
        <w:r w:rsidR="00A97A4C">
          <w:rPr>
            <w:noProof/>
            <w:webHidden/>
          </w:rPr>
          <w:fldChar w:fldCharType="begin"/>
        </w:r>
        <w:r w:rsidR="00A97A4C">
          <w:rPr>
            <w:noProof/>
            <w:webHidden/>
          </w:rPr>
          <w:instrText xml:space="preserve"> PAGEREF _Toc458766520 \h </w:instrText>
        </w:r>
        <w:r w:rsidR="00A97A4C">
          <w:rPr>
            <w:noProof/>
            <w:webHidden/>
          </w:rPr>
        </w:r>
        <w:r w:rsidR="00A97A4C">
          <w:rPr>
            <w:noProof/>
            <w:webHidden/>
          </w:rPr>
          <w:fldChar w:fldCharType="separate"/>
        </w:r>
        <w:r w:rsidR="00A97A4C">
          <w:rPr>
            <w:noProof/>
            <w:webHidden/>
          </w:rPr>
          <w:t>8</w:t>
        </w:r>
        <w:r w:rsidR="00A97A4C">
          <w:rPr>
            <w:noProof/>
            <w:webHidden/>
          </w:rPr>
          <w:fldChar w:fldCharType="end"/>
        </w:r>
      </w:hyperlink>
    </w:p>
    <w:p w14:paraId="44DCABA7"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21" w:history="1">
        <w:r w:rsidR="00A97A4C" w:rsidRPr="003D129A">
          <w:rPr>
            <w:rStyle w:val="Hyperlink"/>
            <w:noProof/>
          </w:rPr>
          <w:t>3.1</w:t>
        </w:r>
        <w:r w:rsidR="00A97A4C">
          <w:rPr>
            <w:rFonts w:asciiTheme="minorHAnsi" w:eastAsiaTheme="minorEastAsia" w:hAnsiTheme="minorHAnsi" w:cstheme="minorBidi"/>
            <w:noProof/>
            <w:sz w:val="24"/>
          </w:rPr>
          <w:tab/>
        </w:r>
        <w:r w:rsidR="00A97A4C" w:rsidRPr="003D129A">
          <w:rPr>
            <w:rStyle w:val="Hyperlink"/>
            <w:noProof/>
          </w:rPr>
          <w:t>The hands-on users of the product</w:t>
        </w:r>
        <w:r w:rsidR="00A97A4C">
          <w:rPr>
            <w:noProof/>
            <w:webHidden/>
          </w:rPr>
          <w:tab/>
        </w:r>
        <w:r w:rsidR="00A97A4C">
          <w:rPr>
            <w:noProof/>
            <w:webHidden/>
          </w:rPr>
          <w:fldChar w:fldCharType="begin"/>
        </w:r>
        <w:r w:rsidR="00A97A4C">
          <w:rPr>
            <w:noProof/>
            <w:webHidden/>
          </w:rPr>
          <w:instrText xml:space="preserve"> PAGEREF _Toc458766521 \h </w:instrText>
        </w:r>
        <w:r w:rsidR="00A97A4C">
          <w:rPr>
            <w:noProof/>
            <w:webHidden/>
          </w:rPr>
        </w:r>
        <w:r w:rsidR="00A97A4C">
          <w:rPr>
            <w:noProof/>
            <w:webHidden/>
          </w:rPr>
          <w:fldChar w:fldCharType="separate"/>
        </w:r>
        <w:r w:rsidR="00A97A4C">
          <w:rPr>
            <w:noProof/>
            <w:webHidden/>
          </w:rPr>
          <w:t>8</w:t>
        </w:r>
        <w:r w:rsidR="00A97A4C">
          <w:rPr>
            <w:noProof/>
            <w:webHidden/>
          </w:rPr>
          <w:fldChar w:fldCharType="end"/>
        </w:r>
      </w:hyperlink>
    </w:p>
    <w:p w14:paraId="60B1FA43"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22" w:history="1">
        <w:r w:rsidR="00A97A4C" w:rsidRPr="003D129A">
          <w:rPr>
            <w:rStyle w:val="Hyperlink"/>
            <w:noProof/>
          </w:rPr>
          <w:t>3.2</w:t>
        </w:r>
        <w:r w:rsidR="00A97A4C">
          <w:rPr>
            <w:rFonts w:asciiTheme="minorHAnsi" w:eastAsiaTheme="minorEastAsia" w:hAnsiTheme="minorHAnsi" w:cstheme="minorBidi"/>
            <w:noProof/>
            <w:sz w:val="24"/>
          </w:rPr>
          <w:tab/>
        </w:r>
        <w:r w:rsidR="00A97A4C" w:rsidRPr="003D129A">
          <w:rPr>
            <w:rStyle w:val="Hyperlink"/>
            <w:noProof/>
          </w:rPr>
          <w:t>The priorities assigned to users</w:t>
        </w:r>
        <w:r w:rsidR="00A97A4C">
          <w:rPr>
            <w:noProof/>
            <w:webHidden/>
          </w:rPr>
          <w:tab/>
        </w:r>
        <w:r w:rsidR="00A97A4C">
          <w:rPr>
            <w:noProof/>
            <w:webHidden/>
          </w:rPr>
          <w:fldChar w:fldCharType="begin"/>
        </w:r>
        <w:r w:rsidR="00A97A4C">
          <w:rPr>
            <w:noProof/>
            <w:webHidden/>
          </w:rPr>
          <w:instrText xml:space="preserve"> PAGEREF _Toc458766522 \h </w:instrText>
        </w:r>
        <w:r w:rsidR="00A97A4C">
          <w:rPr>
            <w:noProof/>
            <w:webHidden/>
          </w:rPr>
        </w:r>
        <w:r w:rsidR="00A97A4C">
          <w:rPr>
            <w:noProof/>
            <w:webHidden/>
          </w:rPr>
          <w:fldChar w:fldCharType="separate"/>
        </w:r>
        <w:r w:rsidR="00A97A4C">
          <w:rPr>
            <w:noProof/>
            <w:webHidden/>
          </w:rPr>
          <w:t>8</w:t>
        </w:r>
        <w:r w:rsidR="00A97A4C">
          <w:rPr>
            <w:noProof/>
            <w:webHidden/>
          </w:rPr>
          <w:fldChar w:fldCharType="end"/>
        </w:r>
      </w:hyperlink>
    </w:p>
    <w:p w14:paraId="26DAB8F4"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23" w:history="1">
        <w:r w:rsidR="00A97A4C" w:rsidRPr="003D129A">
          <w:rPr>
            <w:rStyle w:val="Hyperlink"/>
            <w:noProof/>
          </w:rPr>
          <w:t>3.3</w:t>
        </w:r>
        <w:r w:rsidR="00A97A4C">
          <w:rPr>
            <w:rFonts w:asciiTheme="minorHAnsi" w:eastAsiaTheme="minorEastAsia" w:hAnsiTheme="minorHAnsi" w:cstheme="minorBidi"/>
            <w:noProof/>
            <w:sz w:val="24"/>
          </w:rPr>
          <w:tab/>
        </w:r>
        <w:r w:rsidR="00A97A4C" w:rsidRPr="003D129A">
          <w:rPr>
            <w:rStyle w:val="Hyperlink"/>
            <w:noProof/>
          </w:rPr>
          <w:t>User participation</w:t>
        </w:r>
        <w:r w:rsidR="00A97A4C">
          <w:rPr>
            <w:noProof/>
            <w:webHidden/>
          </w:rPr>
          <w:tab/>
        </w:r>
        <w:r w:rsidR="00A97A4C">
          <w:rPr>
            <w:noProof/>
            <w:webHidden/>
          </w:rPr>
          <w:fldChar w:fldCharType="begin"/>
        </w:r>
        <w:r w:rsidR="00A97A4C">
          <w:rPr>
            <w:noProof/>
            <w:webHidden/>
          </w:rPr>
          <w:instrText xml:space="preserve"> PAGEREF _Toc458766523 \h </w:instrText>
        </w:r>
        <w:r w:rsidR="00A97A4C">
          <w:rPr>
            <w:noProof/>
            <w:webHidden/>
          </w:rPr>
        </w:r>
        <w:r w:rsidR="00A97A4C">
          <w:rPr>
            <w:noProof/>
            <w:webHidden/>
          </w:rPr>
          <w:fldChar w:fldCharType="separate"/>
        </w:r>
        <w:r w:rsidR="00A97A4C">
          <w:rPr>
            <w:noProof/>
            <w:webHidden/>
          </w:rPr>
          <w:t>8</w:t>
        </w:r>
        <w:r w:rsidR="00A97A4C">
          <w:rPr>
            <w:noProof/>
            <w:webHidden/>
          </w:rPr>
          <w:fldChar w:fldCharType="end"/>
        </w:r>
      </w:hyperlink>
    </w:p>
    <w:p w14:paraId="2FF62F99"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24" w:history="1">
        <w:r w:rsidR="00A97A4C" w:rsidRPr="003D129A">
          <w:rPr>
            <w:rStyle w:val="Hyperlink"/>
            <w:noProof/>
          </w:rPr>
          <w:t>3.4</w:t>
        </w:r>
        <w:r w:rsidR="00A97A4C">
          <w:rPr>
            <w:rFonts w:asciiTheme="minorHAnsi" w:eastAsiaTheme="minorEastAsia" w:hAnsiTheme="minorHAnsi" w:cstheme="minorBidi"/>
            <w:noProof/>
            <w:sz w:val="24"/>
          </w:rPr>
          <w:tab/>
        </w:r>
        <w:r w:rsidR="00A97A4C" w:rsidRPr="003D129A">
          <w:rPr>
            <w:rStyle w:val="Hyperlink"/>
            <w:noProof/>
          </w:rPr>
          <w:t>Maintenance users</w:t>
        </w:r>
        <w:r w:rsidR="00A97A4C">
          <w:rPr>
            <w:noProof/>
            <w:webHidden/>
          </w:rPr>
          <w:tab/>
        </w:r>
        <w:r w:rsidR="00A97A4C">
          <w:rPr>
            <w:noProof/>
            <w:webHidden/>
          </w:rPr>
          <w:fldChar w:fldCharType="begin"/>
        </w:r>
        <w:r w:rsidR="00A97A4C">
          <w:rPr>
            <w:noProof/>
            <w:webHidden/>
          </w:rPr>
          <w:instrText xml:space="preserve"> PAGEREF _Toc458766524 \h </w:instrText>
        </w:r>
        <w:r w:rsidR="00A97A4C">
          <w:rPr>
            <w:noProof/>
            <w:webHidden/>
          </w:rPr>
        </w:r>
        <w:r w:rsidR="00A97A4C">
          <w:rPr>
            <w:noProof/>
            <w:webHidden/>
          </w:rPr>
          <w:fldChar w:fldCharType="separate"/>
        </w:r>
        <w:r w:rsidR="00A97A4C">
          <w:rPr>
            <w:noProof/>
            <w:webHidden/>
          </w:rPr>
          <w:t>8</w:t>
        </w:r>
        <w:r w:rsidR="00A97A4C">
          <w:rPr>
            <w:noProof/>
            <w:webHidden/>
          </w:rPr>
          <w:fldChar w:fldCharType="end"/>
        </w:r>
      </w:hyperlink>
    </w:p>
    <w:p w14:paraId="128CDAF3" w14:textId="77777777" w:rsidR="00A97A4C" w:rsidRDefault="00F45F9B">
      <w:pPr>
        <w:pStyle w:val="TOC1"/>
        <w:tabs>
          <w:tab w:val="left" w:pos="400"/>
          <w:tab w:val="right" w:leader="dot" w:pos="8659"/>
        </w:tabs>
        <w:rPr>
          <w:rFonts w:asciiTheme="minorHAnsi" w:eastAsiaTheme="minorEastAsia" w:hAnsiTheme="minorHAnsi" w:cstheme="minorBidi"/>
          <w:noProof/>
          <w:sz w:val="24"/>
        </w:rPr>
      </w:pPr>
      <w:hyperlink w:anchor="_Toc458766525" w:history="1">
        <w:r w:rsidR="00A97A4C" w:rsidRPr="003D129A">
          <w:rPr>
            <w:rStyle w:val="Hyperlink"/>
            <w:noProof/>
          </w:rPr>
          <w:t>4</w:t>
        </w:r>
        <w:r w:rsidR="00A97A4C">
          <w:rPr>
            <w:rFonts w:asciiTheme="minorHAnsi" w:eastAsiaTheme="minorEastAsia" w:hAnsiTheme="minorHAnsi" w:cstheme="minorBidi"/>
            <w:noProof/>
            <w:sz w:val="24"/>
          </w:rPr>
          <w:tab/>
        </w:r>
        <w:r w:rsidR="00A97A4C" w:rsidRPr="003D129A">
          <w:rPr>
            <w:rStyle w:val="Hyperlink"/>
            <w:noProof/>
          </w:rPr>
          <w:t>Mandated Constraints</w:t>
        </w:r>
        <w:r w:rsidR="00A97A4C">
          <w:rPr>
            <w:noProof/>
            <w:webHidden/>
          </w:rPr>
          <w:tab/>
        </w:r>
        <w:r w:rsidR="00A97A4C">
          <w:rPr>
            <w:noProof/>
            <w:webHidden/>
          </w:rPr>
          <w:fldChar w:fldCharType="begin"/>
        </w:r>
        <w:r w:rsidR="00A97A4C">
          <w:rPr>
            <w:noProof/>
            <w:webHidden/>
          </w:rPr>
          <w:instrText xml:space="preserve"> PAGEREF _Toc458766525 \h </w:instrText>
        </w:r>
        <w:r w:rsidR="00A97A4C">
          <w:rPr>
            <w:noProof/>
            <w:webHidden/>
          </w:rPr>
        </w:r>
        <w:r w:rsidR="00A97A4C">
          <w:rPr>
            <w:noProof/>
            <w:webHidden/>
          </w:rPr>
          <w:fldChar w:fldCharType="separate"/>
        </w:r>
        <w:r w:rsidR="00A97A4C">
          <w:rPr>
            <w:noProof/>
            <w:webHidden/>
          </w:rPr>
          <w:t>9</w:t>
        </w:r>
        <w:r w:rsidR="00A97A4C">
          <w:rPr>
            <w:noProof/>
            <w:webHidden/>
          </w:rPr>
          <w:fldChar w:fldCharType="end"/>
        </w:r>
      </w:hyperlink>
    </w:p>
    <w:p w14:paraId="40B85200"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26" w:history="1">
        <w:r w:rsidR="00A97A4C" w:rsidRPr="003D129A">
          <w:rPr>
            <w:rStyle w:val="Hyperlink"/>
            <w:noProof/>
          </w:rPr>
          <w:t>4.1</w:t>
        </w:r>
        <w:r w:rsidR="00A97A4C">
          <w:rPr>
            <w:rFonts w:asciiTheme="minorHAnsi" w:eastAsiaTheme="minorEastAsia" w:hAnsiTheme="minorHAnsi" w:cstheme="minorBidi"/>
            <w:noProof/>
            <w:sz w:val="24"/>
          </w:rPr>
          <w:tab/>
        </w:r>
        <w:r w:rsidR="00A97A4C" w:rsidRPr="003D129A">
          <w:rPr>
            <w:rStyle w:val="Hyperlink"/>
            <w:noProof/>
          </w:rPr>
          <w:t>Solution design constraints</w:t>
        </w:r>
        <w:r w:rsidR="00A97A4C">
          <w:rPr>
            <w:noProof/>
            <w:webHidden/>
          </w:rPr>
          <w:tab/>
        </w:r>
        <w:r w:rsidR="00A97A4C">
          <w:rPr>
            <w:noProof/>
            <w:webHidden/>
          </w:rPr>
          <w:fldChar w:fldCharType="begin"/>
        </w:r>
        <w:r w:rsidR="00A97A4C">
          <w:rPr>
            <w:noProof/>
            <w:webHidden/>
          </w:rPr>
          <w:instrText xml:space="preserve"> PAGEREF _Toc458766526 \h </w:instrText>
        </w:r>
        <w:r w:rsidR="00A97A4C">
          <w:rPr>
            <w:noProof/>
            <w:webHidden/>
          </w:rPr>
        </w:r>
        <w:r w:rsidR="00A97A4C">
          <w:rPr>
            <w:noProof/>
            <w:webHidden/>
          </w:rPr>
          <w:fldChar w:fldCharType="separate"/>
        </w:r>
        <w:r w:rsidR="00A97A4C">
          <w:rPr>
            <w:noProof/>
            <w:webHidden/>
          </w:rPr>
          <w:t>9</w:t>
        </w:r>
        <w:r w:rsidR="00A97A4C">
          <w:rPr>
            <w:noProof/>
            <w:webHidden/>
          </w:rPr>
          <w:fldChar w:fldCharType="end"/>
        </w:r>
      </w:hyperlink>
    </w:p>
    <w:p w14:paraId="7A2EACE7"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27" w:history="1">
        <w:r w:rsidR="00A97A4C" w:rsidRPr="003D129A">
          <w:rPr>
            <w:rStyle w:val="Hyperlink"/>
            <w:noProof/>
          </w:rPr>
          <w:t>4.2</w:t>
        </w:r>
        <w:r w:rsidR="00A97A4C">
          <w:rPr>
            <w:rFonts w:asciiTheme="minorHAnsi" w:eastAsiaTheme="minorEastAsia" w:hAnsiTheme="minorHAnsi" w:cstheme="minorBidi"/>
            <w:noProof/>
            <w:sz w:val="24"/>
          </w:rPr>
          <w:tab/>
        </w:r>
        <w:r w:rsidR="00A97A4C" w:rsidRPr="003D129A">
          <w:rPr>
            <w:rStyle w:val="Hyperlink"/>
            <w:noProof/>
          </w:rPr>
          <w:t>Implementation environment of the current system</w:t>
        </w:r>
        <w:r w:rsidR="00A97A4C">
          <w:rPr>
            <w:noProof/>
            <w:webHidden/>
          </w:rPr>
          <w:tab/>
        </w:r>
        <w:r w:rsidR="00A97A4C">
          <w:rPr>
            <w:noProof/>
            <w:webHidden/>
          </w:rPr>
          <w:fldChar w:fldCharType="begin"/>
        </w:r>
        <w:r w:rsidR="00A97A4C">
          <w:rPr>
            <w:noProof/>
            <w:webHidden/>
          </w:rPr>
          <w:instrText xml:space="preserve"> PAGEREF _Toc458766527 \h </w:instrText>
        </w:r>
        <w:r w:rsidR="00A97A4C">
          <w:rPr>
            <w:noProof/>
            <w:webHidden/>
          </w:rPr>
        </w:r>
        <w:r w:rsidR="00A97A4C">
          <w:rPr>
            <w:noProof/>
            <w:webHidden/>
          </w:rPr>
          <w:fldChar w:fldCharType="separate"/>
        </w:r>
        <w:r w:rsidR="00A97A4C">
          <w:rPr>
            <w:noProof/>
            <w:webHidden/>
          </w:rPr>
          <w:t>9</w:t>
        </w:r>
        <w:r w:rsidR="00A97A4C">
          <w:rPr>
            <w:noProof/>
            <w:webHidden/>
          </w:rPr>
          <w:fldChar w:fldCharType="end"/>
        </w:r>
      </w:hyperlink>
    </w:p>
    <w:p w14:paraId="6BAC1120"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28" w:history="1">
        <w:r w:rsidR="00A97A4C" w:rsidRPr="003D129A">
          <w:rPr>
            <w:rStyle w:val="Hyperlink"/>
            <w:noProof/>
          </w:rPr>
          <w:t>4.3</w:t>
        </w:r>
        <w:r w:rsidR="00A97A4C">
          <w:rPr>
            <w:rFonts w:asciiTheme="minorHAnsi" w:eastAsiaTheme="minorEastAsia" w:hAnsiTheme="minorHAnsi" w:cstheme="minorBidi"/>
            <w:noProof/>
            <w:sz w:val="24"/>
          </w:rPr>
          <w:tab/>
        </w:r>
        <w:r w:rsidR="00A97A4C" w:rsidRPr="003D129A">
          <w:rPr>
            <w:rStyle w:val="Hyperlink"/>
            <w:noProof/>
          </w:rPr>
          <w:t>Partner or collaborative applications</w:t>
        </w:r>
        <w:r w:rsidR="00A97A4C">
          <w:rPr>
            <w:noProof/>
            <w:webHidden/>
          </w:rPr>
          <w:tab/>
        </w:r>
        <w:r w:rsidR="00A97A4C">
          <w:rPr>
            <w:noProof/>
            <w:webHidden/>
          </w:rPr>
          <w:fldChar w:fldCharType="begin"/>
        </w:r>
        <w:r w:rsidR="00A97A4C">
          <w:rPr>
            <w:noProof/>
            <w:webHidden/>
          </w:rPr>
          <w:instrText xml:space="preserve"> PAGEREF _Toc458766528 \h </w:instrText>
        </w:r>
        <w:r w:rsidR="00A97A4C">
          <w:rPr>
            <w:noProof/>
            <w:webHidden/>
          </w:rPr>
        </w:r>
        <w:r w:rsidR="00A97A4C">
          <w:rPr>
            <w:noProof/>
            <w:webHidden/>
          </w:rPr>
          <w:fldChar w:fldCharType="separate"/>
        </w:r>
        <w:r w:rsidR="00A97A4C">
          <w:rPr>
            <w:noProof/>
            <w:webHidden/>
          </w:rPr>
          <w:t>9</w:t>
        </w:r>
        <w:r w:rsidR="00A97A4C">
          <w:rPr>
            <w:noProof/>
            <w:webHidden/>
          </w:rPr>
          <w:fldChar w:fldCharType="end"/>
        </w:r>
      </w:hyperlink>
    </w:p>
    <w:p w14:paraId="4319F887"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29" w:history="1">
        <w:r w:rsidR="00A97A4C" w:rsidRPr="003D129A">
          <w:rPr>
            <w:rStyle w:val="Hyperlink"/>
            <w:noProof/>
          </w:rPr>
          <w:t>4.4</w:t>
        </w:r>
        <w:r w:rsidR="00A97A4C">
          <w:rPr>
            <w:rFonts w:asciiTheme="minorHAnsi" w:eastAsiaTheme="minorEastAsia" w:hAnsiTheme="minorHAnsi" w:cstheme="minorBidi"/>
            <w:noProof/>
            <w:sz w:val="24"/>
          </w:rPr>
          <w:tab/>
        </w:r>
        <w:r w:rsidR="00A97A4C" w:rsidRPr="003D129A">
          <w:rPr>
            <w:rStyle w:val="Hyperlink"/>
            <w:noProof/>
          </w:rPr>
          <w:t>Off-the-shelf software</w:t>
        </w:r>
        <w:r w:rsidR="00A97A4C">
          <w:rPr>
            <w:noProof/>
            <w:webHidden/>
          </w:rPr>
          <w:tab/>
        </w:r>
        <w:r w:rsidR="00A97A4C">
          <w:rPr>
            <w:noProof/>
            <w:webHidden/>
          </w:rPr>
          <w:fldChar w:fldCharType="begin"/>
        </w:r>
        <w:r w:rsidR="00A97A4C">
          <w:rPr>
            <w:noProof/>
            <w:webHidden/>
          </w:rPr>
          <w:instrText xml:space="preserve"> PAGEREF _Toc458766529 \h </w:instrText>
        </w:r>
        <w:r w:rsidR="00A97A4C">
          <w:rPr>
            <w:noProof/>
            <w:webHidden/>
          </w:rPr>
        </w:r>
        <w:r w:rsidR="00A97A4C">
          <w:rPr>
            <w:noProof/>
            <w:webHidden/>
          </w:rPr>
          <w:fldChar w:fldCharType="separate"/>
        </w:r>
        <w:r w:rsidR="00A97A4C">
          <w:rPr>
            <w:noProof/>
            <w:webHidden/>
          </w:rPr>
          <w:t>9</w:t>
        </w:r>
        <w:r w:rsidR="00A97A4C">
          <w:rPr>
            <w:noProof/>
            <w:webHidden/>
          </w:rPr>
          <w:fldChar w:fldCharType="end"/>
        </w:r>
      </w:hyperlink>
    </w:p>
    <w:p w14:paraId="56602F47"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30" w:history="1">
        <w:r w:rsidR="00A97A4C" w:rsidRPr="003D129A">
          <w:rPr>
            <w:rStyle w:val="Hyperlink"/>
            <w:noProof/>
          </w:rPr>
          <w:t>4.5</w:t>
        </w:r>
        <w:r w:rsidR="00A97A4C">
          <w:rPr>
            <w:rFonts w:asciiTheme="minorHAnsi" w:eastAsiaTheme="minorEastAsia" w:hAnsiTheme="minorHAnsi" w:cstheme="minorBidi"/>
            <w:noProof/>
            <w:sz w:val="24"/>
          </w:rPr>
          <w:tab/>
        </w:r>
        <w:r w:rsidR="00A97A4C" w:rsidRPr="003D129A">
          <w:rPr>
            <w:rStyle w:val="Hyperlink"/>
            <w:noProof/>
          </w:rPr>
          <w:t>Anticipated workplace environment</w:t>
        </w:r>
        <w:r w:rsidR="00A97A4C">
          <w:rPr>
            <w:noProof/>
            <w:webHidden/>
          </w:rPr>
          <w:tab/>
        </w:r>
        <w:r w:rsidR="00A97A4C">
          <w:rPr>
            <w:noProof/>
            <w:webHidden/>
          </w:rPr>
          <w:fldChar w:fldCharType="begin"/>
        </w:r>
        <w:r w:rsidR="00A97A4C">
          <w:rPr>
            <w:noProof/>
            <w:webHidden/>
          </w:rPr>
          <w:instrText xml:space="preserve"> PAGEREF _Toc458766530 \h </w:instrText>
        </w:r>
        <w:r w:rsidR="00A97A4C">
          <w:rPr>
            <w:noProof/>
            <w:webHidden/>
          </w:rPr>
        </w:r>
        <w:r w:rsidR="00A97A4C">
          <w:rPr>
            <w:noProof/>
            <w:webHidden/>
          </w:rPr>
          <w:fldChar w:fldCharType="separate"/>
        </w:r>
        <w:r w:rsidR="00A97A4C">
          <w:rPr>
            <w:noProof/>
            <w:webHidden/>
          </w:rPr>
          <w:t>10</w:t>
        </w:r>
        <w:r w:rsidR="00A97A4C">
          <w:rPr>
            <w:noProof/>
            <w:webHidden/>
          </w:rPr>
          <w:fldChar w:fldCharType="end"/>
        </w:r>
      </w:hyperlink>
    </w:p>
    <w:p w14:paraId="4302A7A3"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31" w:history="1">
        <w:r w:rsidR="00A97A4C" w:rsidRPr="003D129A">
          <w:rPr>
            <w:rStyle w:val="Hyperlink"/>
            <w:noProof/>
          </w:rPr>
          <w:t>4.6</w:t>
        </w:r>
        <w:r w:rsidR="00A97A4C">
          <w:rPr>
            <w:rFonts w:asciiTheme="minorHAnsi" w:eastAsiaTheme="minorEastAsia" w:hAnsiTheme="minorHAnsi" w:cstheme="minorBidi"/>
            <w:noProof/>
            <w:sz w:val="24"/>
          </w:rPr>
          <w:tab/>
        </w:r>
        <w:r w:rsidR="00A97A4C" w:rsidRPr="003D129A">
          <w:rPr>
            <w:rStyle w:val="Hyperlink"/>
            <w:noProof/>
          </w:rPr>
          <w:t>How long do the developers have for the project?</w:t>
        </w:r>
        <w:r w:rsidR="00A97A4C">
          <w:rPr>
            <w:noProof/>
            <w:webHidden/>
          </w:rPr>
          <w:tab/>
        </w:r>
        <w:r w:rsidR="00A97A4C">
          <w:rPr>
            <w:noProof/>
            <w:webHidden/>
          </w:rPr>
          <w:fldChar w:fldCharType="begin"/>
        </w:r>
        <w:r w:rsidR="00A97A4C">
          <w:rPr>
            <w:noProof/>
            <w:webHidden/>
          </w:rPr>
          <w:instrText xml:space="preserve"> PAGEREF _Toc458766531 \h </w:instrText>
        </w:r>
        <w:r w:rsidR="00A97A4C">
          <w:rPr>
            <w:noProof/>
            <w:webHidden/>
          </w:rPr>
        </w:r>
        <w:r w:rsidR="00A97A4C">
          <w:rPr>
            <w:noProof/>
            <w:webHidden/>
          </w:rPr>
          <w:fldChar w:fldCharType="separate"/>
        </w:r>
        <w:r w:rsidR="00A97A4C">
          <w:rPr>
            <w:noProof/>
            <w:webHidden/>
          </w:rPr>
          <w:t>10</w:t>
        </w:r>
        <w:r w:rsidR="00A97A4C">
          <w:rPr>
            <w:noProof/>
            <w:webHidden/>
          </w:rPr>
          <w:fldChar w:fldCharType="end"/>
        </w:r>
      </w:hyperlink>
    </w:p>
    <w:p w14:paraId="57E5E0D2" w14:textId="77777777" w:rsidR="00A97A4C" w:rsidRDefault="00F45F9B">
      <w:pPr>
        <w:pStyle w:val="TOC1"/>
        <w:tabs>
          <w:tab w:val="left" w:pos="400"/>
          <w:tab w:val="right" w:leader="dot" w:pos="8659"/>
        </w:tabs>
        <w:rPr>
          <w:rFonts w:asciiTheme="minorHAnsi" w:eastAsiaTheme="minorEastAsia" w:hAnsiTheme="minorHAnsi" w:cstheme="minorBidi"/>
          <w:noProof/>
          <w:sz w:val="24"/>
        </w:rPr>
      </w:pPr>
      <w:hyperlink w:anchor="_Toc458766532" w:history="1">
        <w:r w:rsidR="00A97A4C" w:rsidRPr="003D129A">
          <w:rPr>
            <w:rStyle w:val="Hyperlink"/>
            <w:noProof/>
          </w:rPr>
          <w:t>5</w:t>
        </w:r>
        <w:r w:rsidR="00A97A4C">
          <w:rPr>
            <w:rFonts w:asciiTheme="minorHAnsi" w:eastAsiaTheme="minorEastAsia" w:hAnsiTheme="minorHAnsi" w:cstheme="minorBidi"/>
            <w:noProof/>
            <w:sz w:val="24"/>
          </w:rPr>
          <w:tab/>
        </w:r>
        <w:r w:rsidR="00A97A4C" w:rsidRPr="003D129A">
          <w:rPr>
            <w:rStyle w:val="Hyperlink"/>
            <w:noProof/>
          </w:rPr>
          <w:t>Naming Conventions and Definitions</w:t>
        </w:r>
        <w:r w:rsidR="00A97A4C">
          <w:rPr>
            <w:noProof/>
            <w:webHidden/>
          </w:rPr>
          <w:tab/>
        </w:r>
        <w:r w:rsidR="00A97A4C">
          <w:rPr>
            <w:noProof/>
            <w:webHidden/>
          </w:rPr>
          <w:fldChar w:fldCharType="begin"/>
        </w:r>
        <w:r w:rsidR="00A97A4C">
          <w:rPr>
            <w:noProof/>
            <w:webHidden/>
          </w:rPr>
          <w:instrText xml:space="preserve"> PAGEREF _Toc458766532 \h </w:instrText>
        </w:r>
        <w:r w:rsidR="00A97A4C">
          <w:rPr>
            <w:noProof/>
            <w:webHidden/>
          </w:rPr>
        </w:r>
        <w:r w:rsidR="00A97A4C">
          <w:rPr>
            <w:noProof/>
            <w:webHidden/>
          </w:rPr>
          <w:fldChar w:fldCharType="separate"/>
        </w:r>
        <w:r w:rsidR="00A97A4C">
          <w:rPr>
            <w:noProof/>
            <w:webHidden/>
          </w:rPr>
          <w:t>11</w:t>
        </w:r>
        <w:r w:rsidR="00A97A4C">
          <w:rPr>
            <w:noProof/>
            <w:webHidden/>
          </w:rPr>
          <w:fldChar w:fldCharType="end"/>
        </w:r>
      </w:hyperlink>
    </w:p>
    <w:p w14:paraId="28EEB281" w14:textId="77777777" w:rsidR="00A97A4C" w:rsidRDefault="00F45F9B">
      <w:pPr>
        <w:pStyle w:val="TOC1"/>
        <w:tabs>
          <w:tab w:val="left" w:pos="400"/>
          <w:tab w:val="right" w:leader="dot" w:pos="8659"/>
        </w:tabs>
        <w:rPr>
          <w:rFonts w:asciiTheme="minorHAnsi" w:eastAsiaTheme="minorEastAsia" w:hAnsiTheme="minorHAnsi" w:cstheme="minorBidi"/>
          <w:noProof/>
          <w:sz w:val="24"/>
        </w:rPr>
      </w:pPr>
      <w:hyperlink w:anchor="_Toc458766533" w:history="1">
        <w:r w:rsidR="00A97A4C" w:rsidRPr="003D129A">
          <w:rPr>
            <w:rStyle w:val="Hyperlink"/>
            <w:noProof/>
          </w:rPr>
          <w:t>6</w:t>
        </w:r>
        <w:r w:rsidR="00A97A4C">
          <w:rPr>
            <w:rFonts w:asciiTheme="minorHAnsi" w:eastAsiaTheme="minorEastAsia" w:hAnsiTheme="minorHAnsi" w:cstheme="minorBidi"/>
            <w:noProof/>
            <w:sz w:val="24"/>
          </w:rPr>
          <w:tab/>
        </w:r>
        <w:r w:rsidR="00A97A4C" w:rsidRPr="003D129A">
          <w:rPr>
            <w:rStyle w:val="Hyperlink"/>
            <w:noProof/>
          </w:rPr>
          <w:t>Relevant Facts and Assumptions</w:t>
        </w:r>
        <w:r w:rsidR="00A97A4C">
          <w:rPr>
            <w:noProof/>
            <w:webHidden/>
          </w:rPr>
          <w:tab/>
        </w:r>
        <w:r w:rsidR="00A97A4C">
          <w:rPr>
            <w:noProof/>
            <w:webHidden/>
          </w:rPr>
          <w:fldChar w:fldCharType="begin"/>
        </w:r>
        <w:r w:rsidR="00A97A4C">
          <w:rPr>
            <w:noProof/>
            <w:webHidden/>
          </w:rPr>
          <w:instrText xml:space="preserve"> PAGEREF _Toc458766533 \h </w:instrText>
        </w:r>
        <w:r w:rsidR="00A97A4C">
          <w:rPr>
            <w:noProof/>
            <w:webHidden/>
          </w:rPr>
        </w:r>
        <w:r w:rsidR="00A97A4C">
          <w:rPr>
            <w:noProof/>
            <w:webHidden/>
          </w:rPr>
          <w:fldChar w:fldCharType="separate"/>
        </w:r>
        <w:r w:rsidR="00A97A4C">
          <w:rPr>
            <w:noProof/>
            <w:webHidden/>
          </w:rPr>
          <w:t>12</w:t>
        </w:r>
        <w:r w:rsidR="00A97A4C">
          <w:rPr>
            <w:noProof/>
            <w:webHidden/>
          </w:rPr>
          <w:fldChar w:fldCharType="end"/>
        </w:r>
      </w:hyperlink>
    </w:p>
    <w:p w14:paraId="6842CD03"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34" w:history="1">
        <w:r w:rsidR="00A97A4C" w:rsidRPr="003D129A">
          <w:rPr>
            <w:rStyle w:val="Hyperlink"/>
            <w:noProof/>
          </w:rPr>
          <w:t>6.1</w:t>
        </w:r>
        <w:r w:rsidR="00A97A4C">
          <w:rPr>
            <w:rFonts w:asciiTheme="minorHAnsi" w:eastAsiaTheme="minorEastAsia" w:hAnsiTheme="minorHAnsi" w:cstheme="minorBidi"/>
            <w:noProof/>
            <w:sz w:val="24"/>
          </w:rPr>
          <w:tab/>
        </w:r>
        <w:r w:rsidR="00A97A4C" w:rsidRPr="003D129A">
          <w:rPr>
            <w:rStyle w:val="Hyperlink"/>
            <w:noProof/>
          </w:rPr>
          <w:t>Factors that have an effect on the product</w:t>
        </w:r>
        <w:r w:rsidR="00A97A4C">
          <w:rPr>
            <w:noProof/>
            <w:webHidden/>
          </w:rPr>
          <w:tab/>
        </w:r>
        <w:r w:rsidR="00A97A4C">
          <w:rPr>
            <w:noProof/>
            <w:webHidden/>
          </w:rPr>
          <w:fldChar w:fldCharType="begin"/>
        </w:r>
        <w:r w:rsidR="00A97A4C">
          <w:rPr>
            <w:noProof/>
            <w:webHidden/>
          </w:rPr>
          <w:instrText xml:space="preserve"> PAGEREF _Toc458766534 \h </w:instrText>
        </w:r>
        <w:r w:rsidR="00A97A4C">
          <w:rPr>
            <w:noProof/>
            <w:webHidden/>
          </w:rPr>
        </w:r>
        <w:r w:rsidR="00A97A4C">
          <w:rPr>
            <w:noProof/>
            <w:webHidden/>
          </w:rPr>
          <w:fldChar w:fldCharType="separate"/>
        </w:r>
        <w:r w:rsidR="00A97A4C">
          <w:rPr>
            <w:noProof/>
            <w:webHidden/>
          </w:rPr>
          <w:t>12</w:t>
        </w:r>
        <w:r w:rsidR="00A97A4C">
          <w:rPr>
            <w:noProof/>
            <w:webHidden/>
          </w:rPr>
          <w:fldChar w:fldCharType="end"/>
        </w:r>
      </w:hyperlink>
    </w:p>
    <w:p w14:paraId="65BFD73C"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35" w:history="1">
        <w:r w:rsidR="00A97A4C" w:rsidRPr="003D129A">
          <w:rPr>
            <w:rStyle w:val="Hyperlink"/>
            <w:noProof/>
          </w:rPr>
          <w:t>6.2</w:t>
        </w:r>
        <w:r w:rsidR="00A97A4C">
          <w:rPr>
            <w:rFonts w:asciiTheme="minorHAnsi" w:eastAsiaTheme="minorEastAsia" w:hAnsiTheme="minorHAnsi" w:cstheme="minorBidi"/>
            <w:noProof/>
            <w:sz w:val="24"/>
          </w:rPr>
          <w:tab/>
        </w:r>
        <w:r w:rsidR="00A97A4C" w:rsidRPr="003D129A">
          <w:rPr>
            <w:rStyle w:val="Hyperlink"/>
            <w:noProof/>
          </w:rPr>
          <w:t>Assumptions that the team is making about the project</w:t>
        </w:r>
        <w:r w:rsidR="00A97A4C">
          <w:rPr>
            <w:noProof/>
            <w:webHidden/>
          </w:rPr>
          <w:tab/>
        </w:r>
        <w:r w:rsidR="00A97A4C">
          <w:rPr>
            <w:noProof/>
            <w:webHidden/>
          </w:rPr>
          <w:fldChar w:fldCharType="begin"/>
        </w:r>
        <w:r w:rsidR="00A97A4C">
          <w:rPr>
            <w:noProof/>
            <w:webHidden/>
          </w:rPr>
          <w:instrText xml:space="preserve"> PAGEREF _Toc458766535 \h </w:instrText>
        </w:r>
        <w:r w:rsidR="00A97A4C">
          <w:rPr>
            <w:noProof/>
            <w:webHidden/>
          </w:rPr>
        </w:r>
        <w:r w:rsidR="00A97A4C">
          <w:rPr>
            <w:noProof/>
            <w:webHidden/>
          </w:rPr>
          <w:fldChar w:fldCharType="separate"/>
        </w:r>
        <w:r w:rsidR="00A97A4C">
          <w:rPr>
            <w:noProof/>
            <w:webHidden/>
          </w:rPr>
          <w:t>12</w:t>
        </w:r>
        <w:r w:rsidR="00A97A4C">
          <w:rPr>
            <w:noProof/>
            <w:webHidden/>
          </w:rPr>
          <w:fldChar w:fldCharType="end"/>
        </w:r>
      </w:hyperlink>
    </w:p>
    <w:p w14:paraId="0BB10F43" w14:textId="77777777" w:rsidR="00A97A4C" w:rsidRDefault="00F45F9B">
      <w:pPr>
        <w:pStyle w:val="TOC1"/>
        <w:tabs>
          <w:tab w:val="left" w:pos="400"/>
          <w:tab w:val="right" w:leader="dot" w:pos="8659"/>
        </w:tabs>
        <w:rPr>
          <w:rFonts w:asciiTheme="minorHAnsi" w:eastAsiaTheme="minorEastAsia" w:hAnsiTheme="minorHAnsi" w:cstheme="minorBidi"/>
          <w:noProof/>
          <w:sz w:val="24"/>
        </w:rPr>
      </w:pPr>
      <w:hyperlink w:anchor="_Toc458766536" w:history="1">
        <w:r w:rsidR="00A97A4C" w:rsidRPr="003D129A">
          <w:rPr>
            <w:rStyle w:val="Hyperlink"/>
            <w:noProof/>
          </w:rPr>
          <w:t>7</w:t>
        </w:r>
        <w:r w:rsidR="00A97A4C">
          <w:rPr>
            <w:rFonts w:asciiTheme="minorHAnsi" w:eastAsiaTheme="minorEastAsia" w:hAnsiTheme="minorHAnsi" w:cstheme="minorBidi"/>
            <w:noProof/>
            <w:sz w:val="24"/>
          </w:rPr>
          <w:tab/>
        </w:r>
        <w:r w:rsidR="00A97A4C" w:rsidRPr="003D129A">
          <w:rPr>
            <w:rStyle w:val="Hyperlink"/>
            <w:noProof/>
          </w:rPr>
          <w:t>The Scope of Work</w:t>
        </w:r>
        <w:r w:rsidR="00A97A4C">
          <w:rPr>
            <w:noProof/>
            <w:webHidden/>
          </w:rPr>
          <w:tab/>
        </w:r>
        <w:r w:rsidR="00A97A4C">
          <w:rPr>
            <w:noProof/>
            <w:webHidden/>
          </w:rPr>
          <w:fldChar w:fldCharType="begin"/>
        </w:r>
        <w:r w:rsidR="00A97A4C">
          <w:rPr>
            <w:noProof/>
            <w:webHidden/>
          </w:rPr>
          <w:instrText xml:space="preserve"> PAGEREF _Toc458766536 \h </w:instrText>
        </w:r>
        <w:r w:rsidR="00A97A4C">
          <w:rPr>
            <w:noProof/>
            <w:webHidden/>
          </w:rPr>
        </w:r>
        <w:r w:rsidR="00A97A4C">
          <w:rPr>
            <w:noProof/>
            <w:webHidden/>
          </w:rPr>
          <w:fldChar w:fldCharType="separate"/>
        </w:r>
        <w:r w:rsidR="00A97A4C">
          <w:rPr>
            <w:noProof/>
            <w:webHidden/>
          </w:rPr>
          <w:t>13</w:t>
        </w:r>
        <w:r w:rsidR="00A97A4C">
          <w:rPr>
            <w:noProof/>
            <w:webHidden/>
          </w:rPr>
          <w:fldChar w:fldCharType="end"/>
        </w:r>
      </w:hyperlink>
    </w:p>
    <w:p w14:paraId="22A3377C"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37" w:history="1">
        <w:r w:rsidR="00A97A4C" w:rsidRPr="003D129A">
          <w:rPr>
            <w:rStyle w:val="Hyperlink"/>
            <w:noProof/>
          </w:rPr>
          <w:t>7.1</w:t>
        </w:r>
        <w:r w:rsidR="00A97A4C">
          <w:rPr>
            <w:rFonts w:asciiTheme="minorHAnsi" w:eastAsiaTheme="minorEastAsia" w:hAnsiTheme="minorHAnsi" w:cstheme="minorBidi"/>
            <w:noProof/>
            <w:sz w:val="24"/>
          </w:rPr>
          <w:tab/>
        </w:r>
        <w:r w:rsidR="00A97A4C" w:rsidRPr="003D129A">
          <w:rPr>
            <w:rStyle w:val="Hyperlink"/>
            <w:noProof/>
          </w:rPr>
          <w:t>The current situation</w:t>
        </w:r>
        <w:r w:rsidR="00A97A4C">
          <w:rPr>
            <w:noProof/>
            <w:webHidden/>
          </w:rPr>
          <w:tab/>
        </w:r>
        <w:r w:rsidR="00A97A4C">
          <w:rPr>
            <w:noProof/>
            <w:webHidden/>
          </w:rPr>
          <w:fldChar w:fldCharType="begin"/>
        </w:r>
        <w:r w:rsidR="00A97A4C">
          <w:rPr>
            <w:noProof/>
            <w:webHidden/>
          </w:rPr>
          <w:instrText xml:space="preserve"> PAGEREF _Toc458766537 \h </w:instrText>
        </w:r>
        <w:r w:rsidR="00A97A4C">
          <w:rPr>
            <w:noProof/>
            <w:webHidden/>
          </w:rPr>
        </w:r>
        <w:r w:rsidR="00A97A4C">
          <w:rPr>
            <w:noProof/>
            <w:webHidden/>
          </w:rPr>
          <w:fldChar w:fldCharType="separate"/>
        </w:r>
        <w:r w:rsidR="00A97A4C">
          <w:rPr>
            <w:noProof/>
            <w:webHidden/>
          </w:rPr>
          <w:t>13</w:t>
        </w:r>
        <w:r w:rsidR="00A97A4C">
          <w:rPr>
            <w:noProof/>
            <w:webHidden/>
          </w:rPr>
          <w:fldChar w:fldCharType="end"/>
        </w:r>
      </w:hyperlink>
    </w:p>
    <w:p w14:paraId="6A946816"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38" w:history="1">
        <w:r w:rsidR="00A97A4C" w:rsidRPr="003D129A">
          <w:rPr>
            <w:rStyle w:val="Hyperlink"/>
            <w:noProof/>
          </w:rPr>
          <w:t>7.2</w:t>
        </w:r>
        <w:r w:rsidR="00A97A4C">
          <w:rPr>
            <w:rFonts w:asciiTheme="minorHAnsi" w:eastAsiaTheme="minorEastAsia" w:hAnsiTheme="minorHAnsi" w:cstheme="minorBidi"/>
            <w:noProof/>
            <w:sz w:val="24"/>
          </w:rPr>
          <w:tab/>
        </w:r>
        <w:r w:rsidR="00A97A4C" w:rsidRPr="003D129A">
          <w:rPr>
            <w:rStyle w:val="Hyperlink"/>
            <w:noProof/>
          </w:rPr>
          <w:t>The context of the work</w:t>
        </w:r>
        <w:r w:rsidR="00A97A4C">
          <w:rPr>
            <w:noProof/>
            <w:webHidden/>
          </w:rPr>
          <w:tab/>
        </w:r>
        <w:r w:rsidR="00A97A4C">
          <w:rPr>
            <w:noProof/>
            <w:webHidden/>
          </w:rPr>
          <w:fldChar w:fldCharType="begin"/>
        </w:r>
        <w:r w:rsidR="00A97A4C">
          <w:rPr>
            <w:noProof/>
            <w:webHidden/>
          </w:rPr>
          <w:instrText xml:space="preserve"> PAGEREF _Toc458766538 \h </w:instrText>
        </w:r>
        <w:r w:rsidR="00A97A4C">
          <w:rPr>
            <w:noProof/>
            <w:webHidden/>
          </w:rPr>
        </w:r>
        <w:r w:rsidR="00A97A4C">
          <w:rPr>
            <w:noProof/>
            <w:webHidden/>
          </w:rPr>
          <w:fldChar w:fldCharType="separate"/>
        </w:r>
        <w:r w:rsidR="00A97A4C">
          <w:rPr>
            <w:noProof/>
            <w:webHidden/>
          </w:rPr>
          <w:t>13</w:t>
        </w:r>
        <w:r w:rsidR="00A97A4C">
          <w:rPr>
            <w:noProof/>
            <w:webHidden/>
          </w:rPr>
          <w:fldChar w:fldCharType="end"/>
        </w:r>
      </w:hyperlink>
    </w:p>
    <w:p w14:paraId="5A69FE3D"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39" w:history="1">
        <w:r w:rsidR="00A97A4C" w:rsidRPr="003D129A">
          <w:rPr>
            <w:rStyle w:val="Hyperlink"/>
            <w:noProof/>
          </w:rPr>
          <w:t>7.3</w:t>
        </w:r>
        <w:r w:rsidR="00A97A4C">
          <w:rPr>
            <w:rFonts w:asciiTheme="minorHAnsi" w:eastAsiaTheme="minorEastAsia" w:hAnsiTheme="minorHAnsi" w:cstheme="minorBidi"/>
            <w:noProof/>
            <w:sz w:val="24"/>
          </w:rPr>
          <w:tab/>
        </w:r>
        <w:r w:rsidR="00A97A4C" w:rsidRPr="003D129A">
          <w:rPr>
            <w:rStyle w:val="Hyperlink"/>
            <w:noProof/>
          </w:rPr>
          <w:t>Work partitioning</w:t>
        </w:r>
        <w:r w:rsidR="00A97A4C">
          <w:rPr>
            <w:noProof/>
            <w:webHidden/>
          </w:rPr>
          <w:tab/>
        </w:r>
        <w:r w:rsidR="00A97A4C">
          <w:rPr>
            <w:noProof/>
            <w:webHidden/>
          </w:rPr>
          <w:fldChar w:fldCharType="begin"/>
        </w:r>
        <w:r w:rsidR="00A97A4C">
          <w:rPr>
            <w:noProof/>
            <w:webHidden/>
          </w:rPr>
          <w:instrText xml:space="preserve"> PAGEREF _Toc458766539 \h </w:instrText>
        </w:r>
        <w:r w:rsidR="00A97A4C">
          <w:rPr>
            <w:noProof/>
            <w:webHidden/>
          </w:rPr>
        </w:r>
        <w:r w:rsidR="00A97A4C">
          <w:rPr>
            <w:noProof/>
            <w:webHidden/>
          </w:rPr>
          <w:fldChar w:fldCharType="separate"/>
        </w:r>
        <w:r w:rsidR="00A97A4C">
          <w:rPr>
            <w:noProof/>
            <w:webHidden/>
          </w:rPr>
          <w:t>14</w:t>
        </w:r>
        <w:r w:rsidR="00A97A4C">
          <w:rPr>
            <w:noProof/>
            <w:webHidden/>
          </w:rPr>
          <w:fldChar w:fldCharType="end"/>
        </w:r>
      </w:hyperlink>
    </w:p>
    <w:p w14:paraId="2F4B59BB" w14:textId="77777777" w:rsidR="00A97A4C" w:rsidRDefault="00F45F9B">
      <w:pPr>
        <w:pStyle w:val="TOC1"/>
        <w:tabs>
          <w:tab w:val="left" w:pos="400"/>
          <w:tab w:val="right" w:leader="dot" w:pos="8659"/>
        </w:tabs>
        <w:rPr>
          <w:rFonts w:asciiTheme="minorHAnsi" w:eastAsiaTheme="minorEastAsia" w:hAnsiTheme="minorHAnsi" w:cstheme="minorBidi"/>
          <w:noProof/>
          <w:sz w:val="24"/>
        </w:rPr>
      </w:pPr>
      <w:hyperlink w:anchor="_Toc458766540" w:history="1">
        <w:r w:rsidR="00A97A4C" w:rsidRPr="003D129A">
          <w:rPr>
            <w:rStyle w:val="Hyperlink"/>
            <w:noProof/>
          </w:rPr>
          <w:t>8</w:t>
        </w:r>
        <w:r w:rsidR="00A97A4C">
          <w:rPr>
            <w:rFonts w:asciiTheme="minorHAnsi" w:eastAsiaTheme="minorEastAsia" w:hAnsiTheme="minorHAnsi" w:cstheme="minorBidi"/>
            <w:noProof/>
            <w:sz w:val="24"/>
          </w:rPr>
          <w:tab/>
        </w:r>
        <w:r w:rsidR="00A97A4C" w:rsidRPr="003D129A">
          <w:rPr>
            <w:rStyle w:val="Hyperlink"/>
            <w:noProof/>
          </w:rPr>
          <w:t>The Scope of the Product</w:t>
        </w:r>
        <w:r w:rsidR="00A97A4C">
          <w:rPr>
            <w:noProof/>
            <w:webHidden/>
          </w:rPr>
          <w:tab/>
        </w:r>
        <w:r w:rsidR="00A97A4C">
          <w:rPr>
            <w:noProof/>
            <w:webHidden/>
          </w:rPr>
          <w:fldChar w:fldCharType="begin"/>
        </w:r>
        <w:r w:rsidR="00A97A4C">
          <w:rPr>
            <w:noProof/>
            <w:webHidden/>
          </w:rPr>
          <w:instrText xml:space="preserve"> PAGEREF _Toc458766540 \h </w:instrText>
        </w:r>
        <w:r w:rsidR="00A97A4C">
          <w:rPr>
            <w:noProof/>
            <w:webHidden/>
          </w:rPr>
        </w:r>
        <w:r w:rsidR="00A97A4C">
          <w:rPr>
            <w:noProof/>
            <w:webHidden/>
          </w:rPr>
          <w:fldChar w:fldCharType="separate"/>
        </w:r>
        <w:r w:rsidR="00A97A4C">
          <w:rPr>
            <w:noProof/>
            <w:webHidden/>
          </w:rPr>
          <w:t>15</w:t>
        </w:r>
        <w:r w:rsidR="00A97A4C">
          <w:rPr>
            <w:noProof/>
            <w:webHidden/>
          </w:rPr>
          <w:fldChar w:fldCharType="end"/>
        </w:r>
      </w:hyperlink>
    </w:p>
    <w:p w14:paraId="78BE202A"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41" w:history="1">
        <w:r w:rsidR="00A97A4C" w:rsidRPr="003D129A">
          <w:rPr>
            <w:rStyle w:val="Hyperlink"/>
            <w:noProof/>
          </w:rPr>
          <w:t>8.1</w:t>
        </w:r>
        <w:r w:rsidR="00A97A4C">
          <w:rPr>
            <w:rFonts w:asciiTheme="minorHAnsi" w:eastAsiaTheme="minorEastAsia" w:hAnsiTheme="minorHAnsi" w:cstheme="minorBidi"/>
            <w:noProof/>
            <w:sz w:val="24"/>
          </w:rPr>
          <w:tab/>
        </w:r>
        <w:r w:rsidR="00A97A4C" w:rsidRPr="003D129A">
          <w:rPr>
            <w:rStyle w:val="Hyperlink"/>
            <w:noProof/>
          </w:rPr>
          <w:t>Product Boundary</w:t>
        </w:r>
        <w:r w:rsidR="00A97A4C">
          <w:rPr>
            <w:noProof/>
            <w:webHidden/>
          </w:rPr>
          <w:tab/>
        </w:r>
        <w:r w:rsidR="00A97A4C">
          <w:rPr>
            <w:noProof/>
            <w:webHidden/>
          </w:rPr>
          <w:fldChar w:fldCharType="begin"/>
        </w:r>
        <w:r w:rsidR="00A97A4C">
          <w:rPr>
            <w:noProof/>
            <w:webHidden/>
          </w:rPr>
          <w:instrText xml:space="preserve"> PAGEREF _Toc458766541 \h </w:instrText>
        </w:r>
        <w:r w:rsidR="00A97A4C">
          <w:rPr>
            <w:noProof/>
            <w:webHidden/>
          </w:rPr>
        </w:r>
        <w:r w:rsidR="00A97A4C">
          <w:rPr>
            <w:noProof/>
            <w:webHidden/>
          </w:rPr>
          <w:fldChar w:fldCharType="separate"/>
        </w:r>
        <w:r w:rsidR="00A97A4C">
          <w:rPr>
            <w:noProof/>
            <w:webHidden/>
          </w:rPr>
          <w:t>15</w:t>
        </w:r>
        <w:r w:rsidR="00A97A4C">
          <w:rPr>
            <w:noProof/>
            <w:webHidden/>
          </w:rPr>
          <w:fldChar w:fldCharType="end"/>
        </w:r>
      </w:hyperlink>
    </w:p>
    <w:p w14:paraId="30E4E52B"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42" w:history="1">
        <w:r w:rsidR="00A97A4C" w:rsidRPr="003D129A">
          <w:rPr>
            <w:rStyle w:val="Hyperlink"/>
            <w:noProof/>
          </w:rPr>
          <w:t>8.2</w:t>
        </w:r>
        <w:r w:rsidR="00A97A4C">
          <w:rPr>
            <w:rFonts w:asciiTheme="minorHAnsi" w:eastAsiaTheme="minorEastAsia" w:hAnsiTheme="minorHAnsi" w:cstheme="minorBidi"/>
            <w:noProof/>
            <w:sz w:val="24"/>
          </w:rPr>
          <w:tab/>
        </w:r>
        <w:r w:rsidR="00A97A4C" w:rsidRPr="003D129A">
          <w:rPr>
            <w:rStyle w:val="Hyperlink"/>
            <w:noProof/>
          </w:rPr>
          <w:t>Product use case list</w:t>
        </w:r>
        <w:r w:rsidR="00A97A4C">
          <w:rPr>
            <w:noProof/>
            <w:webHidden/>
          </w:rPr>
          <w:tab/>
        </w:r>
        <w:r w:rsidR="00A97A4C">
          <w:rPr>
            <w:noProof/>
            <w:webHidden/>
          </w:rPr>
          <w:fldChar w:fldCharType="begin"/>
        </w:r>
        <w:r w:rsidR="00A97A4C">
          <w:rPr>
            <w:noProof/>
            <w:webHidden/>
          </w:rPr>
          <w:instrText xml:space="preserve"> PAGEREF _Toc458766542 \h </w:instrText>
        </w:r>
        <w:r w:rsidR="00A97A4C">
          <w:rPr>
            <w:noProof/>
            <w:webHidden/>
          </w:rPr>
        </w:r>
        <w:r w:rsidR="00A97A4C">
          <w:rPr>
            <w:noProof/>
            <w:webHidden/>
          </w:rPr>
          <w:fldChar w:fldCharType="separate"/>
        </w:r>
        <w:r w:rsidR="00A97A4C">
          <w:rPr>
            <w:noProof/>
            <w:webHidden/>
          </w:rPr>
          <w:t>16</w:t>
        </w:r>
        <w:r w:rsidR="00A97A4C">
          <w:rPr>
            <w:noProof/>
            <w:webHidden/>
          </w:rPr>
          <w:fldChar w:fldCharType="end"/>
        </w:r>
      </w:hyperlink>
    </w:p>
    <w:p w14:paraId="58386A7A" w14:textId="77777777" w:rsidR="00A97A4C" w:rsidRDefault="00F45F9B">
      <w:pPr>
        <w:pStyle w:val="TOC1"/>
        <w:tabs>
          <w:tab w:val="left" w:pos="400"/>
          <w:tab w:val="right" w:leader="dot" w:pos="8659"/>
        </w:tabs>
        <w:rPr>
          <w:rFonts w:asciiTheme="minorHAnsi" w:eastAsiaTheme="minorEastAsia" w:hAnsiTheme="minorHAnsi" w:cstheme="minorBidi"/>
          <w:noProof/>
          <w:sz w:val="24"/>
        </w:rPr>
      </w:pPr>
      <w:hyperlink w:anchor="_Toc458766543" w:history="1">
        <w:r w:rsidR="00A97A4C" w:rsidRPr="003D129A">
          <w:rPr>
            <w:rStyle w:val="Hyperlink"/>
            <w:noProof/>
          </w:rPr>
          <w:t>9</w:t>
        </w:r>
        <w:r w:rsidR="00A97A4C">
          <w:rPr>
            <w:rFonts w:asciiTheme="minorHAnsi" w:eastAsiaTheme="minorEastAsia" w:hAnsiTheme="minorHAnsi" w:cstheme="minorBidi"/>
            <w:noProof/>
            <w:sz w:val="24"/>
          </w:rPr>
          <w:tab/>
        </w:r>
        <w:r w:rsidR="00A97A4C" w:rsidRPr="003D129A">
          <w:rPr>
            <w:rStyle w:val="Hyperlink"/>
            <w:noProof/>
          </w:rPr>
          <w:t>Functional and Data Requirements</w:t>
        </w:r>
        <w:r w:rsidR="00A97A4C">
          <w:rPr>
            <w:noProof/>
            <w:webHidden/>
          </w:rPr>
          <w:tab/>
        </w:r>
        <w:r w:rsidR="00A97A4C">
          <w:rPr>
            <w:noProof/>
            <w:webHidden/>
          </w:rPr>
          <w:fldChar w:fldCharType="begin"/>
        </w:r>
        <w:r w:rsidR="00A97A4C">
          <w:rPr>
            <w:noProof/>
            <w:webHidden/>
          </w:rPr>
          <w:instrText xml:space="preserve"> PAGEREF _Toc458766543 \h </w:instrText>
        </w:r>
        <w:r w:rsidR="00A97A4C">
          <w:rPr>
            <w:noProof/>
            <w:webHidden/>
          </w:rPr>
        </w:r>
        <w:r w:rsidR="00A97A4C">
          <w:rPr>
            <w:noProof/>
            <w:webHidden/>
          </w:rPr>
          <w:fldChar w:fldCharType="separate"/>
        </w:r>
        <w:r w:rsidR="00A97A4C">
          <w:rPr>
            <w:noProof/>
            <w:webHidden/>
          </w:rPr>
          <w:t>17</w:t>
        </w:r>
        <w:r w:rsidR="00A97A4C">
          <w:rPr>
            <w:noProof/>
            <w:webHidden/>
          </w:rPr>
          <w:fldChar w:fldCharType="end"/>
        </w:r>
      </w:hyperlink>
    </w:p>
    <w:p w14:paraId="0759AB95"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44" w:history="1">
        <w:r w:rsidR="00A97A4C" w:rsidRPr="003D129A">
          <w:rPr>
            <w:rStyle w:val="Hyperlink"/>
            <w:noProof/>
          </w:rPr>
          <w:t>9.1</w:t>
        </w:r>
        <w:r w:rsidR="00A97A4C">
          <w:rPr>
            <w:rFonts w:asciiTheme="minorHAnsi" w:eastAsiaTheme="minorEastAsia" w:hAnsiTheme="minorHAnsi" w:cstheme="minorBidi"/>
            <w:noProof/>
            <w:sz w:val="24"/>
          </w:rPr>
          <w:tab/>
        </w:r>
        <w:r w:rsidR="00A97A4C" w:rsidRPr="003D129A">
          <w:rPr>
            <w:rStyle w:val="Hyperlink"/>
            <w:noProof/>
          </w:rPr>
          <w:t>Functional Requirements.</w:t>
        </w:r>
        <w:r w:rsidR="00A97A4C">
          <w:rPr>
            <w:noProof/>
            <w:webHidden/>
          </w:rPr>
          <w:tab/>
        </w:r>
        <w:r w:rsidR="00A97A4C">
          <w:rPr>
            <w:noProof/>
            <w:webHidden/>
          </w:rPr>
          <w:fldChar w:fldCharType="begin"/>
        </w:r>
        <w:r w:rsidR="00A97A4C">
          <w:rPr>
            <w:noProof/>
            <w:webHidden/>
          </w:rPr>
          <w:instrText xml:space="preserve"> PAGEREF _Toc458766544 \h </w:instrText>
        </w:r>
        <w:r w:rsidR="00A97A4C">
          <w:rPr>
            <w:noProof/>
            <w:webHidden/>
          </w:rPr>
        </w:r>
        <w:r w:rsidR="00A97A4C">
          <w:rPr>
            <w:noProof/>
            <w:webHidden/>
          </w:rPr>
          <w:fldChar w:fldCharType="separate"/>
        </w:r>
        <w:r w:rsidR="00A97A4C">
          <w:rPr>
            <w:noProof/>
            <w:webHidden/>
          </w:rPr>
          <w:t>17</w:t>
        </w:r>
        <w:r w:rsidR="00A97A4C">
          <w:rPr>
            <w:noProof/>
            <w:webHidden/>
          </w:rPr>
          <w:fldChar w:fldCharType="end"/>
        </w:r>
      </w:hyperlink>
    </w:p>
    <w:p w14:paraId="16181DC4" w14:textId="77777777" w:rsidR="00A97A4C" w:rsidRDefault="00F45F9B">
      <w:pPr>
        <w:pStyle w:val="TOC2"/>
        <w:tabs>
          <w:tab w:val="left" w:pos="800"/>
          <w:tab w:val="right" w:leader="dot" w:pos="8659"/>
        </w:tabs>
        <w:rPr>
          <w:rFonts w:asciiTheme="minorHAnsi" w:eastAsiaTheme="minorEastAsia" w:hAnsiTheme="minorHAnsi" w:cstheme="minorBidi"/>
          <w:noProof/>
          <w:sz w:val="24"/>
        </w:rPr>
      </w:pPr>
      <w:hyperlink w:anchor="_Toc458766545" w:history="1">
        <w:r w:rsidR="00A97A4C" w:rsidRPr="003D129A">
          <w:rPr>
            <w:rStyle w:val="Hyperlink"/>
            <w:noProof/>
          </w:rPr>
          <w:t>9.2</w:t>
        </w:r>
        <w:r w:rsidR="00A97A4C">
          <w:rPr>
            <w:rFonts w:asciiTheme="minorHAnsi" w:eastAsiaTheme="minorEastAsia" w:hAnsiTheme="minorHAnsi" w:cstheme="minorBidi"/>
            <w:noProof/>
            <w:sz w:val="24"/>
          </w:rPr>
          <w:tab/>
        </w:r>
        <w:r w:rsidR="00A97A4C" w:rsidRPr="003D129A">
          <w:rPr>
            <w:rStyle w:val="Hyperlink"/>
            <w:noProof/>
          </w:rPr>
          <w:t>Data requirements.</w:t>
        </w:r>
        <w:r w:rsidR="00A97A4C">
          <w:rPr>
            <w:noProof/>
            <w:webHidden/>
          </w:rPr>
          <w:tab/>
        </w:r>
        <w:r w:rsidR="00A97A4C">
          <w:rPr>
            <w:noProof/>
            <w:webHidden/>
          </w:rPr>
          <w:fldChar w:fldCharType="begin"/>
        </w:r>
        <w:r w:rsidR="00A97A4C">
          <w:rPr>
            <w:noProof/>
            <w:webHidden/>
          </w:rPr>
          <w:instrText xml:space="preserve"> PAGEREF _Toc458766545 \h </w:instrText>
        </w:r>
        <w:r w:rsidR="00A97A4C">
          <w:rPr>
            <w:noProof/>
            <w:webHidden/>
          </w:rPr>
        </w:r>
        <w:r w:rsidR="00A97A4C">
          <w:rPr>
            <w:noProof/>
            <w:webHidden/>
          </w:rPr>
          <w:fldChar w:fldCharType="separate"/>
        </w:r>
        <w:r w:rsidR="00A97A4C">
          <w:rPr>
            <w:noProof/>
            <w:webHidden/>
          </w:rPr>
          <w:t>17</w:t>
        </w:r>
        <w:r w:rsidR="00A97A4C">
          <w:rPr>
            <w:noProof/>
            <w:webHidden/>
          </w:rPr>
          <w:fldChar w:fldCharType="end"/>
        </w:r>
      </w:hyperlink>
    </w:p>
    <w:p w14:paraId="363AA93E" w14:textId="77777777" w:rsidR="00A97A4C" w:rsidRDefault="00F45F9B">
      <w:pPr>
        <w:pStyle w:val="TOC1"/>
        <w:tabs>
          <w:tab w:val="left" w:pos="600"/>
          <w:tab w:val="right" w:leader="dot" w:pos="8659"/>
        </w:tabs>
        <w:rPr>
          <w:rFonts w:asciiTheme="minorHAnsi" w:eastAsiaTheme="minorEastAsia" w:hAnsiTheme="minorHAnsi" w:cstheme="minorBidi"/>
          <w:noProof/>
          <w:sz w:val="24"/>
        </w:rPr>
      </w:pPr>
      <w:hyperlink w:anchor="_Toc458766546" w:history="1">
        <w:r w:rsidR="00A97A4C" w:rsidRPr="003D129A">
          <w:rPr>
            <w:rStyle w:val="Hyperlink"/>
            <w:noProof/>
          </w:rPr>
          <w:t>10</w:t>
        </w:r>
        <w:r w:rsidR="00A97A4C">
          <w:rPr>
            <w:rFonts w:asciiTheme="minorHAnsi" w:eastAsiaTheme="minorEastAsia" w:hAnsiTheme="minorHAnsi" w:cstheme="minorBidi"/>
            <w:noProof/>
            <w:sz w:val="24"/>
          </w:rPr>
          <w:tab/>
        </w:r>
        <w:r w:rsidR="00A97A4C" w:rsidRPr="003D129A">
          <w:rPr>
            <w:rStyle w:val="Hyperlink"/>
            <w:noProof/>
          </w:rPr>
          <w:t>Look and Feel Requirements</w:t>
        </w:r>
        <w:r w:rsidR="00A97A4C">
          <w:rPr>
            <w:noProof/>
            <w:webHidden/>
          </w:rPr>
          <w:tab/>
        </w:r>
        <w:r w:rsidR="00A97A4C">
          <w:rPr>
            <w:noProof/>
            <w:webHidden/>
          </w:rPr>
          <w:fldChar w:fldCharType="begin"/>
        </w:r>
        <w:r w:rsidR="00A97A4C">
          <w:rPr>
            <w:noProof/>
            <w:webHidden/>
          </w:rPr>
          <w:instrText xml:space="preserve"> PAGEREF _Toc458766546 \h </w:instrText>
        </w:r>
        <w:r w:rsidR="00A97A4C">
          <w:rPr>
            <w:noProof/>
            <w:webHidden/>
          </w:rPr>
        </w:r>
        <w:r w:rsidR="00A97A4C">
          <w:rPr>
            <w:noProof/>
            <w:webHidden/>
          </w:rPr>
          <w:fldChar w:fldCharType="separate"/>
        </w:r>
        <w:r w:rsidR="00A97A4C">
          <w:rPr>
            <w:noProof/>
            <w:webHidden/>
          </w:rPr>
          <w:t>18</w:t>
        </w:r>
        <w:r w:rsidR="00A97A4C">
          <w:rPr>
            <w:noProof/>
            <w:webHidden/>
          </w:rPr>
          <w:fldChar w:fldCharType="end"/>
        </w:r>
      </w:hyperlink>
    </w:p>
    <w:p w14:paraId="037B7C7B"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47" w:history="1">
        <w:r w:rsidR="00A97A4C" w:rsidRPr="003D129A">
          <w:rPr>
            <w:rStyle w:val="Hyperlink"/>
            <w:noProof/>
          </w:rPr>
          <w:t>10.1</w:t>
        </w:r>
        <w:r w:rsidR="00A97A4C">
          <w:rPr>
            <w:rFonts w:asciiTheme="minorHAnsi" w:eastAsiaTheme="minorEastAsia" w:hAnsiTheme="minorHAnsi" w:cstheme="minorBidi"/>
            <w:noProof/>
            <w:sz w:val="24"/>
          </w:rPr>
          <w:tab/>
        </w:r>
        <w:r w:rsidR="00A97A4C" w:rsidRPr="003D129A">
          <w:rPr>
            <w:rStyle w:val="Hyperlink"/>
            <w:noProof/>
          </w:rPr>
          <w:t>The User Interface</w:t>
        </w:r>
        <w:r w:rsidR="00A97A4C">
          <w:rPr>
            <w:noProof/>
            <w:webHidden/>
          </w:rPr>
          <w:tab/>
        </w:r>
        <w:r w:rsidR="00A97A4C">
          <w:rPr>
            <w:noProof/>
            <w:webHidden/>
          </w:rPr>
          <w:fldChar w:fldCharType="begin"/>
        </w:r>
        <w:r w:rsidR="00A97A4C">
          <w:rPr>
            <w:noProof/>
            <w:webHidden/>
          </w:rPr>
          <w:instrText xml:space="preserve"> PAGEREF _Toc458766547 \h </w:instrText>
        </w:r>
        <w:r w:rsidR="00A97A4C">
          <w:rPr>
            <w:noProof/>
            <w:webHidden/>
          </w:rPr>
        </w:r>
        <w:r w:rsidR="00A97A4C">
          <w:rPr>
            <w:noProof/>
            <w:webHidden/>
          </w:rPr>
          <w:fldChar w:fldCharType="separate"/>
        </w:r>
        <w:r w:rsidR="00A97A4C">
          <w:rPr>
            <w:noProof/>
            <w:webHidden/>
          </w:rPr>
          <w:t>18</w:t>
        </w:r>
        <w:r w:rsidR="00A97A4C">
          <w:rPr>
            <w:noProof/>
            <w:webHidden/>
          </w:rPr>
          <w:fldChar w:fldCharType="end"/>
        </w:r>
      </w:hyperlink>
    </w:p>
    <w:p w14:paraId="33631CB4" w14:textId="77777777" w:rsidR="00A97A4C" w:rsidRDefault="00F45F9B">
      <w:pPr>
        <w:pStyle w:val="TOC1"/>
        <w:tabs>
          <w:tab w:val="left" w:pos="600"/>
          <w:tab w:val="right" w:leader="dot" w:pos="8659"/>
        </w:tabs>
        <w:rPr>
          <w:rFonts w:asciiTheme="minorHAnsi" w:eastAsiaTheme="minorEastAsia" w:hAnsiTheme="minorHAnsi" w:cstheme="minorBidi"/>
          <w:noProof/>
          <w:sz w:val="24"/>
        </w:rPr>
      </w:pPr>
      <w:hyperlink w:anchor="_Toc458766548" w:history="1">
        <w:r w:rsidR="00A97A4C" w:rsidRPr="003D129A">
          <w:rPr>
            <w:rStyle w:val="Hyperlink"/>
            <w:noProof/>
          </w:rPr>
          <w:t>11</w:t>
        </w:r>
        <w:r w:rsidR="00A97A4C">
          <w:rPr>
            <w:rFonts w:asciiTheme="minorHAnsi" w:eastAsiaTheme="minorEastAsia" w:hAnsiTheme="minorHAnsi" w:cstheme="minorBidi"/>
            <w:noProof/>
            <w:sz w:val="24"/>
          </w:rPr>
          <w:tab/>
        </w:r>
        <w:r w:rsidR="00A97A4C" w:rsidRPr="003D129A">
          <w:rPr>
            <w:rStyle w:val="Hyperlink"/>
            <w:noProof/>
          </w:rPr>
          <w:t>Usability and Humanity Requirements</w:t>
        </w:r>
        <w:r w:rsidR="00A97A4C">
          <w:rPr>
            <w:noProof/>
            <w:webHidden/>
          </w:rPr>
          <w:tab/>
        </w:r>
        <w:r w:rsidR="00A97A4C">
          <w:rPr>
            <w:noProof/>
            <w:webHidden/>
          </w:rPr>
          <w:fldChar w:fldCharType="begin"/>
        </w:r>
        <w:r w:rsidR="00A97A4C">
          <w:rPr>
            <w:noProof/>
            <w:webHidden/>
          </w:rPr>
          <w:instrText xml:space="preserve"> PAGEREF _Toc458766548 \h </w:instrText>
        </w:r>
        <w:r w:rsidR="00A97A4C">
          <w:rPr>
            <w:noProof/>
            <w:webHidden/>
          </w:rPr>
        </w:r>
        <w:r w:rsidR="00A97A4C">
          <w:rPr>
            <w:noProof/>
            <w:webHidden/>
          </w:rPr>
          <w:fldChar w:fldCharType="separate"/>
        </w:r>
        <w:r w:rsidR="00A97A4C">
          <w:rPr>
            <w:noProof/>
            <w:webHidden/>
          </w:rPr>
          <w:t>19</w:t>
        </w:r>
        <w:r w:rsidR="00A97A4C">
          <w:rPr>
            <w:noProof/>
            <w:webHidden/>
          </w:rPr>
          <w:fldChar w:fldCharType="end"/>
        </w:r>
      </w:hyperlink>
    </w:p>
    <w:p w14:paraId="7C50EAB2"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49" w:history="1">
        <w:r w:rsidR="00A97A4C" w:rsidRPr="003D129A">
          <w:rPr>
            <w:rStyle w:val="Hyperlink"/>
            <w:noProof/>
          </w:rPr>
          <w:t>11.1</w:t>
        </w:r>
        <w:r w:rsidR="00A97A4C">
          <w:rPr>
            <w:rFonts w:asciiTheme="minorHAnsi" w:eastAsiaTheme="minorEastAsia" w:hAnsiTheme="minorHAnsi" w:cstheme="minorBidi"/>
            <w:noProof/>
            <w:sz w:val="24"/>
          </w:rPr>
          <w:tab/>
        </w:r>
        <w:r w:rsidR="00A97A4C" w:rsidRPr="003D129A">
          <w:rPr>
            <w:rStyle w:val="Hyperlink"/>
            <w:noProof/>
          </w:rPr>
          <w:t>Ease of use.</w:t>
        </w:r>
        <w:r w:rsidR="00A97A4C">
          <w:rPr>
            <w:noProof/>
            <w:webHidden/>
          </w:rPr>
          <w:tab/>
        </w:r>
        <w:r w:rsidR="00A97A4C">
          <w:rPr>
            <w:noProof/>
            <w:webHidden/>
          </w:rPr>
          <w:fldChar w:fldCharType="begin"/>
        </w:r>
        <w:r w:rsidR="00A97A4C">
          <w:rPr>
            <w:noProof/>
            <w:webHidden/>
          </w:rPr>
          <w:instrText xml:space="preserve"> PAGEREF _Toc458766549 \h </w:instrText>
        </w:r>
        <w:r w:rsidR="00A97A4C">
          <w:rPr>
            <w:noProof/>
            <w:webHidden/>
          </w:rPr>
        </w:r>
        <w:r w:rsidR="00A97A4C">
          <w:rPr>
            <w:noProof/>
            <w:webHidden/>
          </w:rPr>
          <w:fldChar w:fldCharType="separate"/>
        </w:r>
        <w:r w:rsidR="00A97A4C">
          <w:rPr>
            <w:noProof/>
            <w:webHidden/>
          </w:rPr>
          <w:t>19</w:t>
        </w:r>
        <w:r w:rsidR="00A97A4C">
          <w:rPr>
            <w:noProof/>
            <w:webHidden/>
          </w:rPr>
          <w:fldChar w:fldCharType="end"/>
        </w:r>
      </w:hyperlink>
    </w:p>
    <w:p w14:paraId="4748AF8A"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50" w:history="1">
        <w:r w:rsidR="00A97A4C" w:rsidRPr="003D129A">
          <w:rPr>
            <w:rStyle w:val="Hyperlink"/>
            <w:noProof/>
          </w:rPr>
          <w:t>11.2</w:t>
        </w:r>
        <w:r w:rsidR="00A97A4C">
          <w:rPr>
            <w:rFonts w:asciiTheme="minorHAnsi" w:eastAsiaTheme="minorEastAsia" w:hAnsiTheme="minorHAnsi" w:cstheme="minorBidi"/>
            <w:noProof/>
            <w:sz w:val="24"/>
          </w:rPr>
          <w:tab/>
        </w:r>
        <w:r w:rsidR="00A97A4C" w:rsidRPr="003D129A">
          <w:rPr>
            <w:rStyle w:val="Hyperlink"/>
            <w:noProof/>
          </w:rPr>
          <w:t>Personalization and internationalization requirements</w:t>
        </w:r>
        <w:r w:rsidR="00A97A4C">
          <w:rPr>
            <w:noProof/>
            <w:webHidden/>
          </w:rPr>
          <w:tab/>
        </w:r>
        <w:r w:rsidR="00A97A4C">
          <w:rPr>
            <w:noProof/>
            <w:webHidden/>
          </w:rPr>
          <w:fldChar w:fldCharType="begin"/>
        </w:r>
        <w:r w:rsidR="00A97A4C">
          <w:rPr>
            <w:noProof/>
            <w:webHidden/>
          </w:rPr>
          <w:instrText xml:space="preserve"> PAGEREF _Toc458766550 \h </w:instrText>
        </w:r>
        <w:r w:rsidR="00A97A4C">
          <w:rPr>
            <w:noProof/>
            <w:webHidden/>
          </w:rPr>
        </w:r>
        <w:r w:rsidR="00A97A4C">
          <w:rPr>
            <w:noProof/>
            <w:webHidden/>
          </w:rPr>
          <w:fldChar w:fldCharType="separate"/>
        </w:r>
        <w:r w:rsidR="00A97A4C">
          <w:rPr>
            <w:noProof/>
            <w:webHidden/>
          </w:rPr>
          <w:t>19</w:t>
        </w:r>
        <w:r w:rsidR="00A97A4C">
          <w:rPr>
            <w:noProof/>
            <w:webHidden/>
          </w:rPr>
          <w:fldChar w:fldCharType="end"/>
        </w:r>
      </w:hyperlink>
    </w:p>
    <w:p w14:paraId="4A832B28"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51" w:history="1">
        <w:r w:rsidR="00A97A4C" w:rsidRPr="003D129A">
          <w:rPr>
            <w:rStyle w:val="Hyperlink"/>
            <w:noProof/>
          </w:rPr>
          <w:t>11.3</w:t>
        </w:r>
        <w:r w:rsidR="00A97A4C">
          <w:rPr>
            <w:rFonts w:asciiTheme="minorHAnsi" w:eastAsiaTheme="minorEastAsia" w:hAnsiTheme="minorHAnsi" w:cstheme="minorBidi"/>
            <w:noProof/>
            <w:sz w:val="24"/>
          </w:rPr>
          <w:tab/>
        </w:r>
        <w:r w:rsidR="00A97A4C" w:rsidRPr="003D129A">
          <w:rPr>
            <w:rStyle w:val="Hyperlink"/>
            <w:noProof/>
          </w:rPr>
          <w:t>Ease of learning.</w:t>
        </w:r>
        <w:r w:rsidR="00A97A4C">
          <w:rPr>
            <w:noProof/>
            <w:webHidden/>
          </w:rPr>
          <w:tab/>
        </w:r>
        <w:r w:rsidR="00A97A4C">
          <w:rPr>
            <w:noProof/>
            <w:webHidden/>
          </w:rPr>
          <w:fldChar w:fldCharType="begin"/>
        </w:r>
        <w:r w:rsidR="00A97A4C">
          <w:rPr>
            <w:noProof/>
            <w:webHidden/>
          </w:rPr>
          <w:instrText xml:space="preserve"> PAGEREF _Toc458766551 \h </w:instrText>
        </w:r>
        <w:r w:rsidR="00A97A4C">
          <w:rPr>
            <w:noProof/>
            <w:webHidden/>
          </w:rPr>
        </w:r>
        <w:r w:rsidR="00A97A4C">
          <w:rPr>
            <w:noProof/>
            <w:webHidden/>
          </w:rPr>
          <w:fldChar w:fldCharType="separate"/>
        </w:r>
        <w:r w:rsidR="00A97A4C">
          <w:rPr>
            <w:noProof/>
            <w:webHidden/>
          </w:rPr>
          <w:t>19</w:t>
        </w:r>
        <w:r w:rsidR="00A97A4C">
          <w:rPr>
            <w:noProof/>
            <w:webHidden/>
          </w:rPr>
          <w:fldChar w:fldCharType="end"/>
        </w:r>
      </w:hyperlink>
    </w:p>
    <w:p w14:paraId="251B7832"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52" w:history="1">
        <w:r w:rsidR="00A97A4C" w:rsidRPr="003D129A">
          <w:rPr>
            <w:rStyle w:val="Hyperlink"/>
            <w:noProof/>
          </w:rPr>
          <w:t>11.4</w:t>
        </w:r>
        <w:r w:rsidR="00A97A4C">
          <w:rPr>
            <w:rFonts w:asciiTheme="minorHAnsi" w:eastAsiaTheme="minorEastAsia" w:hAnsiTheme="minorHAnsi" w:cstheme="minorBidi"/>
            <w:noProof/>
            <w:sz w:val="24"/>
          </w:rPr>
          <w:tab/>
        </w:r>
        <w:r w:rsidR="00A97A4C" w:rsidRPr="003D129A">
          <w:rPr>
            <w:rStyle w:val="Hyperlink"/>
            <w:noProof/>
          </w:rPr>
          <w:t>Accessibility requirements.</w:t>
        </w:r>
        <w:r w:rsidR="00A97A4C">
          <w:rPr>
            <w:noProof/>
            <w:webHidden/>
          </w:rPr>
          <w:tab/>
        </w:r>
        <w:r w:rsidR="00A97A4C">
          <w:rPr>
            <w:noProof/>
            <w:webHidden/>
          </w:rPr>
          <w:fldChar w:fldCharType="begin"/>
        </w:r>
        <w:r w:rsidR="00A97A4C">
          <w:rPr>
            <w:noProof/>
            <w:webHidden/>
          </w:rPr>
          <w:instrText xml:space="preserve"> PAGEREF _Toc458766552 \h </w:instrText>
        </w:r>
        <w:r w:rsidR="00A97A4C">
          <w:rPr>
            <w:noProof/>
            <w:webHidden/>
          </w:rPr>
        </w:r>
        <w:r w:rsidR="00A97A4C">
          <w:rPr>
            <w:noProof/>
            <w:webHidden/>
          </w:rPr>
          <w:fldChar w:fldCharType="separate"/>
        </w:r>
        <w:r w:rsidR="00A97A4C">
          <w:rPr>
            <w:noProof/>
            <w:webHidden/>
          </w:rPr>
          <w:t>19</w:t>
        </w:r>
        <w:r w:rsidR="00A97A4C">
          <w:rPr>
            <w:noProof/>
            <w:webHidden/>
          </w:rPr>
          <w:fldChar w:fldCharType="end"/>
        </w:r>
      </w:hyperlink>
    </w:p>
    <w:p w14:paraId="29DEE7C3"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53" w:history="1">
        <w:r w:rsidR="00A97A4C" w:rsidRPr="003D129A">
          <w:rPr>
            <w:rStyle w:val="Hyperlink"/>
            <w:noProof/>
          </w:rPr>
          <w:t>11.5</w:t>
        </w:r>
        <w:r w:rsidR="00A97A4C">
          <w:rPr>
            <w:rFonts w:asciiTheme="minorHAnsi" w:eastAsiaTheme="minorEastAsia" w:hAnsiTheme="minorHAnsi" w:cstheme="minorBidi"/>
            <w:noProof/>
            <w:sz w:val="24"/>
          </w:rPr>
          <w:tab/>
        </w:r>
        <w:r w:rsidR="00A97A4C" w:rsidRPr="003D129A">
          <w:rPr>
            <w:rStyle w:val="Hyperlink"/>
            <w:noProof/>
          </w:rPr>
          <w:t>Error Processing requirements</w:t>
        </w:r>
        <w:r w:rsidR="00A97A4C">
          <w:rPr>
            <w:noProof/>
            <w:webHidden/>
          </w:rPr>
          <w:tab/>
        </w:r>
        <w:r w:rsidR="00A97A4C">
          <w:rPr>
            <w:noProof/>
            <w:webHidden/>
          </w:rPr>
          <w:fldChar w:fldCharType="begin"/>
        </w:r>
        <w:r w:rsidR="00A97A4C">
          <w:rPr>
            <w:noProof/>
            <w:webHidden/>
          </w:rPr>
          <w:instrText xml:space="preserve"> PAGEREF _Toc458766553 \h </w:instrText>
        </w:r>
        <w:r w:rsidR="00A97A4C">
          <w:rPr>
            <w:noProof/>
            <w:webHidden/>
          </w:rPr>
        </w:r>
        <w:r w:rsidR="00A97A4C">
          <w:rPr>
            <w:noProof/>
            <w:webHidden/>
          </w:rPr>
          <w:fldChar w:fldCharType="separate"/>
        </w:r>
        <w:r w:rsidR="00A97A4C">
          <w:rPr>
            <w:noProof/>
            <w:webHidden/>
          </w:rPr>
          <w:t>19</w:t>
        </w:r>
        <w:r w:rsidR="00A97A4C">
          <w:rPr>
            <w:noProof/>
            <w:webHidden/>
          </w:rPr>
          <w:fldChar w:fldCharType="end"/>
        </w:r>
      </w:hyperlink>
    </w:p>
    <w:p w14:paraId="676DF642" w14:textId="77777777" w:rsidR="00A97A4C" w:rsidRDefault="00F45F9B">
      <w:pPr>
        <w:pStyle w:val="TOC1"/>
        <w:tabs>
          <w:tab w:val="left" w:pos="600"/>
          <w:tab w:val="right" w:leader="dot" w:pos="8659"/>
        </w:tabs>
        <w:rPr>
          <w:rFonts w:asciiTheme="minorHAnsi" w:eastAsiaTheme="minorEastAsia" w:hAnsiTheme="minorHAnsi" w:cstheme="minorBidi"/>
          <w:noProof/>
          <w:sz w:val="24"/>
        </w:rPr>
      </w:pPr>
      <w:hyperlink w:anchor="_Toc458766554" w:history="1">
        <w:r w:rsidR="00A97A4C" w:rsidRPr="003D129A">
          <w:rPr>
            <w:rStyle w:val="Hyperlink"/>
            <w:noProof/>
          </w:rPr>
          <w:t>12</w:t>
        </w:r>
        <w:r w:rsidR="00A97A4C">
          <w:rPr>
            <w:rFonts w:asciiTheme="minorHAnsi" w:eastAsiaTheme="minorEastAsia" w:hAnsiTheme="minorHAnsi" w:cstheme="minorBidi"/>
            <w:noProof/>
            <w:sz w:val="24"/>
          </w:rPr>
          <w:tab/>
        </w:r>
        <w:r w:rsidR="00A97A4C" w:rsidRPr="003D129A">
          <w:rPr>
            <w:rStyle w:val="Hyperlink"/>
            <w:noProof/>
          </w:rPr>
          <w:t>Maintainability and Support Requirements</w:t>
        </w:r>
        <w:r w:rsidR="00A97A4C">
          <w:rPr>
            <w:noProof/>
            <w:webHidden/>
          </w:rPr>
          <w:tab/>
        </w:r>
        <w:r w:rsidR="00A97A4C">
          <w:rPr>
            <w:noProof/>
            <w:webHidden/>
          </w:rPr>
          <w:fldChar w:fldCharType="begin"/>
        </w:r>
        <w:r w:rsidR="00A97A4C">
          <w:rPr>
            <w:noProof/>
            <w:webHidden/>
          </w:rPr>
          <w:instrText xml:space="preserve"> PAGEREF _Toc458766554 \h </w:instrText>
        </w:r>
        <w:r w:rsidR="00A97A4C">
          <w:rPr>
            <w:noProof/>
            <w:webHidden/>
          </w:rPr>
        </w:r>
        <w:r w:rsidR="00A97A4C">
          <w:rPr>
            <w:noProof/>
            <w:webHidden/>
          </w:rPr>
          <w:fldChar w:fldCharType="separate"/>
        </w:r>
        <w:r w:rsidR="00A97A4C">
          <w:rPr>
            <w:noProof/>
            <w:webHidden/>
          </w:rPr>
          <w:t>20</w:t>
        </w:r>
        <w:r w:rsidR="00A97A4C">
          <w:rPr>
            <w:noProof/>
            <w:webHidden/>
          </w:rPr>
          <w:fldChar w:fldCharType="end"/>
        </w:r>
      </w:hyperlink>
    </w:p>
    <w:p w14:paraId="008D3AB1"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55" w:history="1">
        <w:r w:rsidR="00A97A4C" w:rsidRPr="003D129A">
          <w:rPr>
            <w:rStyle w:val="Hyperlink"/>
            <w:noProof/>
          </w:rPr>
          <w:t>12.1</w:t>
        </w:r>
        <w:r w:rsidR="00A97A4C">
          <w:rPr>
            <w:rFonts w:asciiTheme="minorHAnsi" w:eastAsiaTheme="minorEastAsia" w:hAnsiTheme="minorHAnsi" w:cstheme="minorBidi"/>
            <w:noProof/>
            <w:sz w:val="24"/>
          </w:rPr>
          <w:tab/>
        </w:r>
        <w:r w:rsidR="00A97A4C" w:rsidRPr="003D129A">
          <w:rPr>
            <w:rStyle w:val="Hyperlink"/>
            <w:noProof/>
          </w:rPr>
          <w:t>Maintenance requirements</w:t>
        </w:r>
        <w:r w:rsidR="00A97A4C">
          <w:rPr>
            <w:noProof/>
            <w:webHidden/>
          </w:rPr>
          <w:tab/>
        </w:r>
        <w:r w:rsidR="00A97A4C">
          <w:rPr>
            <w:noProof/>
            <w:webHidden/>
          </w:rPr>
          <w:fldChar w:fldCharType="begin"/>
        </w:r>
        <w:r w:rsidR="00A97A4C">
          <w:rPr>
            <w:noProof/>
            <w:webHidden/>
          </w:rPr>
          <w:instrText xml:space="preserve"> PAGEREF _Toc458766555 \h </w:instrText>
        </w:r>
        <w:r w:rsidR="00A97A4C">
          <w:rPr>
            <w:noProof/>
            <w:webHidden/>
          </w:rPr>
        </w:r>
        <w:r w:rsidR="00A97A4C">
          <w:rPr>
            <w:noProof/>
            <w:webHidden/>
          </w:rPr>
          <w:fldChar w:fldCharType="separate"/>
        </w:r>
        <w:r w:rsidR="00A97A4C">
          <w:rPr>
            <w:noProof/>
            <w:webHidden/>
          </w:rPr>
          <w:t>20</w:t>
        </w:r>
        <w:r w:rsidR="00A97A4C">
          <w:rPr>
            <w:noProof/>
            <w:webHidden/>
          </w:rPr>
          <w:fldChar w:fldCharType="end"/>
        </w:r>
      </w:hyperlink>
    </w:p>
    <w:p w14:paraId="45113D51"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56" w:history="1">
        <w:r w:rsidR="00A97A4C" w:rsidRPr="003D129A">
          <w:rPr>
            <w:rStyle w:val="Hyperlink"/>
            <w:noProof/>
          </w:rPr>
          <w:t>12.2</w:t>
        </w:r>
        <w:r w:rsidR="00A97A4C">
          <w:rPr>
            <w:rFonts w:asciiTheme="minorHAnsi" w:eastAsiaTheme="minorEastAsia" w:hAnsiTheme="minorHAnsi" w:cstheme="minorBidi"/>
            <w:noProof/>
            <w:sz w:val="24"/>
          </w:rPr>
          <w:tab/>
        </w:r>
        <w:r w:rsidR="00A97A4C" w:rsidRPr="003D129A">
          <w:rPr>
            <w:rStyle w:val="Hyperlink"/>
            <w:noProof/>
          </w:rPr>
          <w:t>Supportability requirements</w:t>
        </w:r>
        <w:r w:rsidR="00A97A4C">
          <w:rPr>
            <w:noProof/>
            <w:webHidden/>
          </w:rPr>
          <w:tab/>
        </w:r>
        <w:r w:rsidR="00A97A4C">
          <w:rPr>
            <w:noProof/>
            <w:webHidden/>
          </w:rPr>
          <w:fldChar w:fldCharType="begin"/>
        </w:r>
        <w:r w:rsidR="00A97A4C">
          <w:rPr>
            <w:noProof/>
            <w:webHidden/>
          </w:rPr>
          <w:instrText xml:space="preserve"> PAGEREF _Toc458766556 \h </w:instrText>
        </w:r>
        <w:r w:rsidR="00A97A4C">
          <w:rPr>
            <w:noProof/>
            <w:webHidden/>
          </w:rPr>
        </w:r>
        <w:r w:rsidR="00A97A4C">
          <w:rPr>
            <w:noProof/>
            <w:webHidden/>
          </w:rPr>
          <w:fldChar w:fldCharType="separate"/>
        </w:r>
        <w:r w:rsidR="00A97A4C">
          <w:rPr>
            <w:noProof/>
            <w:webHidden/>
          </w:rPr>
          <w:t>20</w:t>
        </w:r>
        <w:r w:rsidR="00A97A4C">
          <w:rPr>
            <w:noProof/>
            <w:webHidden/>
          </w:rPr>
          <w:fldChar w:fldCharType="end"/>
        </w:r>
      </w:hyperlink>
    </w:p>
    <w:p w14:paraId="416A1BED"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57" w:history="1">
        <w:r w:rsidR="00A97A4C" w:rsidRPr="003D129A">
          <w:rPr>
            <w:rStyle w:val="Hyperlink"/>
            <w:noProof/>
          </w:rPr>
          <w:t>12.3</w:t>
        </w:r>
        <w:r w:rsidR="00A97A4C">
          <w:rPr>
            <w:rFonts w:asciiTheme="minorHAnsi" w:eastAsiaTheme="minorEastAsia" w:hAnsiTheme="minorHAnsi" w:cstheme="minorBidi"/>
            <w:noProof/>
            <w:sz w:val="24"/>
          </w:rPr>
          <w:tab/>
        </w:r>
        <w:r w:rsidR="00A97A4C" w:rsidRPr="003D129A">
          <w:rPr>
            <w:rStyle w:val="Hyperlink"/>
            <w:noProof/>
          </w:rPr>
          <w:t>Installation requirements</w:t>
        </w:r>
        <w:r w:rsidR="00A97A4C">
          <w:rPr>
            <w:noProof/>
            <w:webHidden/>
          </w:rPr>
          <w:tab/>
        </w:r>
        <w:r w:rsidR="00A97A4C">
          <w:rPr>
            <w:noProof/>
            <w:webHidden/>
          </w:rPr>
          <w:fldChar w:fldCharType="begin"/>
        </w:r>
        <w:r w:rsidR="00A97A4C">
          <w:rPr>
            <w:noProof/>
            <w:webHidden/>
          </w:rPr>
          <w:instrText xml:space="preserve"> PAGEREF _Toc458766557 \h </w:instrText>
        </w:r>
        <w:r w:rsidR="00A97A4C">
          <w:rPr>
            <w:noProof/>
            <w:webHidden/>
          </w:rPr>
        </w:r>
        <w:r w:rsidR="00A97A4C">
          <w:rPr>
            <w:noProof/>
            <w:webHidden/>
          </w:rPr>
          <w:fldChar w:fldCharType="separate"/>
        </w:r>
        <w:r w:rsidR="00A97A4C">
          <w:rPr>
            <w:noProof/>
            <w:webHidden/>
          </w:rPr>
          <w:t>20</w:t>
        </w:r>
        <w:r w:rsidR="00A97A4C">
          <w:rPr>
            <w:noProof/>
            <w:webHidden/>
          </w:rPr>
          <w:fldChar w:fldCharType="end"/>
        </w:r>
      </w:hyperlink>
    </w:p>
    <w:p w14:paraId="1EBE2DB0" w14:textId="77777777" w:rsidR="00A97A4C" w:rsidRDefault="00F45F9B">
      <w:pPr>
        <w:pStyle w:val="TOC1"/>
        <w:tabs>
          <w:tab w:val="left" w:pos="600"/>
          <w:tab w:val="right" w:leader="dot" w:pos="8659"/>
        </w:tabs>
        <w:rPr>
          <w:rFonts w:asciiTheme="minorHAnsi" w:eastAsiaTheme="minorEastAsia" w:hAnsiTheme="minorHAnsi" w:cstheme="minorBidi"/>
          <w:noProof/>
          <w:sz w:val="24"/>
        </w:rPr>
      </w:pPr>
      <w:hyperlink w:anchor="_Toc458766558" w:history="1">
        <w:r w:rsidR="00A97A4C" w:rsidRPr="003D129A">
          <w:rPr>
            <w:rStyle w:val="Hyperlink"/>
            <w:noProof/>
          </w:rPr>
          <w:t>13</w:t>
        </w:r>
        <w:r w:rsidR="00A97A4C">
          <w:rPr>
            <w:rFonts w:asciiTheme="minorHAnsi" w:eastAsiaTheme="minorEastAsia" w:hAnsiTheme="minorHAnsi" w:cstheme="minorBidi"/>
            <w:noProof/>
            <w:sz w:val="24"/>
          </w:rPr>
          <w:tab/>
        </w:r>
        <w:r w:rsidR="00A97A4C" w:rsidRPr="003D129A">
          <w:rPr>
            <w:rStyle w:val="Hyperlink"/>
            <w:noProof/>
          </w:rPr>
          <w:t>Security Requirements</w:t>
        </w:r>
        <w:r w:rsidR="00A97A4C">
          <w:rPr>
            <w:noProof/>
            <w:webHidden/>
          </w:rPr>
          <w:tab/>
        </w:r>
        <w:r w:rsidR="00A97A4C">
          <w:rPr>
            <w:noProof/>
            <w:webHidden/>
          </w:rPr>
          <w:fldChar w:fldCharType="begin"/>
        </w:r>
        <w:r w:rsidR="00A97A4C">
          <w:rPr>
            <w:noProof/>
            <w:webHidden/>
          </w:rPr>
          <w:instrText xml:space="preserve"> PAGEREF _Toc458766558 \h </w:instrText>
        </w:r>
        <w:r w:rsidR="00A97A4C">
          <w:rPr>
            <w:noProof/>
            <w:webHidden/>
          </w:rPr>
        </w:r>
        <w:r w:rsidR="00A97A4C">
          <w:rPr>
            <w:noProof/>
            <w:webHidden/>
          </w:rPr>
          <w:fldChar w:fldCharType="separate"/>
        </w:r>
        <w:r w:rsidR="00A97A4C">
          <w:rPr>
            <w:noProof/>
            <w:webHidden/>
          </w:rPr>
          <w:t>21</w:t>
        </w:r>
        <w:r w:rsidR="00A97A4C">
          <w:rPr>
            <w:noProof/>
            <w:webHidden/>
          </w:rPr>
          <w:fldChar w:fldCharType="end"/>
        </w:r>
      </w:hyperlink>
    </w:p>
    <w:p w14:paraId="00EB8392"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59" w:history="1">
        <w:r w:rsidR="00A97A4C" w:rsidRPr="003D129A">
          <w:rPr>
            <w:rStyle w:val="Hyperlink"/>
            <w:noProof/>
          </w:rPr>
          <w:t>13.1</w:t>
        </w:r>
        <w:r w:rsidR="00A97A4C">
          <w:rPr>
            <w:rFonts w:asciiTheme="minorHAnsi" w:eastAsiaTheme="minorEastAsia" w:hAnsiTheme="minorHAnsi" w:cstheme="minorBidi"/>
            <w:noProof/>
            <w:sz w:val="24"/>
          </w:rPr>
          <w:tab/>
        </w:r>
        <w:r w:rsidR="00A97A4C" w:rsidRPr="003D129A">
          <w:rPr>
            <w:rStyle w:val="Hyperlink"/>
            <w:noProof/>
          </w:rPr>
          <w:t>Access requirements</w:t>
        </w:r>
        <w:r w:rsidR="00A97A4C">
          <w:rPr>
            <w:noProof/>
            <w:webHidden/>
          </w:rPr>
          <w:tab/>
        </w:r>
        <w:r w:rsidR="00A97A4C">
          <w:rPr>
            <w:noProof/>
            <w:webHidden/>
          </w:rPr>
          <w:fldChar w:fldCharType="begin"/>
        </w:r>
        <w:r w:rsidR="00A97A4C">
          <w:rPr>
            <w:noProof/>
            <w:webHidden/>
          </w:rPr>
          <w:instrText xml:space="preserve"> PAGEREF _Toc458766559 \h </w:instrText>
        </w:r>
        <w:r w:rsidR="00A97A4C">
          <w:rPr>
            <w:noProof/>
            <w:webHidden/>
          </w:rPr>
        </w:r>
        <w:r w:rsidR="00A97A4C">
          <w:rPr>
            <w:noProof/>
            <w:webHidden/>
          </w:rPr>
          <w:fldChar w:fldCharType="separate"/>
        </w:r>
        <w:r w:rsidR="00A97A4C">
          <w:rPr>
            <w:noProof/>
            <w:webHidden/>
          </w:rPr>
          <w:t>21</w:t>
        </w:r>
        <w:r w:rsidR="00A97A4C">
          <w:rPr>
            <w:noProof/>
            <w:webHidden/>
          </w:rPr>
          <w:fldChar w:fldCharType="end"/>
        </w:r>
      </w:hyperlink>
    </w:p>
    <w:p w14:paraId="66232837"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60" w:history="1">
        <w:r w:rsidR="00A97A4C" w:rsidRPr="003D129A">
          <w:rPr>
            <w:rStyle w:val="Hyperlink"/>
            <w:noProof/>
          </w:rPr>
          <w:t>13.2</w:t>
        </w:r>
        <w:r w:rsidR="00A97A4C">
          <w:rPr>
            <w:rFonts w:asciiTheme="minorHAnsi" w:eastAsiaTheme="minorEastAsia" w:hAnsiTheme="minorHAnsi" w:cstheme="minorBidi"/>
            <w:noProof/>
            <w:sz w:val="24"/>
          </w:rPr>
          <w:tab/>
        </w:r>
        <w:r w:rsidR="00A97A4C" w:rsidRPr="003D129A">
          <w:rPr>
            <w:rStyle w:val="Hyperlink"/>
            <w:noProof/>
          </w:rPr>
          <w:t>Integrity requirements</w:t>
        </w:r>
        <w:r w:rsidR="00A97A4C">
          <w:rPr>
            <w:noProof/>
            <w:webHidden/>
          </w:rPr>
          <w:tab/>
        </w:r>
        <w:r w:rsidR="00A97A4C">
          <w:rPr>
            <w:noProof/>
            <w:webHidden/>
          </w:rPr>
          <w:fldChar w:fldCharType="begin"/>
        </w:r>
        <w:r w:rsidR="00A97A4C">
          <w:rPr>
            <w:noProof/>
            <w:webHidden/>
          </w:rPr>
          <w:instrText xml:space="preserve"> PAGEREF _Toc458766560 \h </w:instrText>
        </w:r>
        <w:r w:rsidR="00A97A4C">
          <w:rPr>
            <w:noProof/>
            <w:webHidden/>
          </w:rPr>
        </w:r>
        <w:r w:rsidR="00A97A4C">
          <w:rPr>
            <w:noProof/>
            <w:webHidden/>
          </w:rPr>
          <w:fldChar w:fldCharType="separate"/>
        </w:r>
        <w:r w:rsidR="00A97A4C">
          <w:rPr>
            <w:noProof/>
            <w:webHidden/>
          </w:rPr>
          <w:t>21</w:t>
        </w:r>
        <w:r w:rsidR="00A97A4C">
          <w:rPr>
            <w:noProof/>
            <w:webHidden/>
          </w:rPr>
          <w:fldChar w:fldCharType="end"/>
        </w:r>
      </w:hyperlink>
    </w:p>
    <w:p w14:paraId="6DCABE50"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61" w:history="1">
        <w:r w:rsidR="00A97A4C" w:rsidRPr="003D129A">
          <w:rPr>
            <w:rStyle w:val="Hyperlink"/>
            <w:noProof/>
          </w:rPr>
          <w:t>13.3</w:t>
        </w:r>
        <w:r w:rsidR="00A97A4C">
          <w:rPr>
            <w:rFonts w:asciiTheme="minorHAnsi" w:eastAsiaTheme="minorEastAsia" w:hAnsiTheme="minorHAnsi" w:cstheme="minorBidi"/>
            <w:noProof/>
            <w:sz w:val="24"/>
          </w:rPr>
          <w:tab/>
        </w:r>
        <w:r w:rsidR="00A97A4C" w:rsidRPr="003D129A">
          <w:rPr>
            <w:rStyle w:val="Hyperlink"/>
            <w:noProof/>
          </w:rPr>
          <w:t>Privacy requirements</w:t>
        </w:r>
        <w:r w:rsidR="00A97A4C">
          <w:rPr>
            <w:noProof/>
            <w:webHidden/>
          </w:rPr>
          <w:tab/>
        </w:r>
        <w:r w:rsidR="00A97A4C">
          <w:rPr>
            <w:noProof/>
            <w:webHidden/>
          </w:rPr>
          <w:fldChar w:fldCharType="begin"/>
        </w:r>
        <w:r w:rsidR="00A97A4C">
          <w:rPr>
            <w:noProof/>
            <w:webHidden/>
          </w:rPr>
          <w:instrText xml:space="preserve"> PAGEREF _Toc458766561 \h </w:instrText>
        </w:r>
        <w:r w:rsidR="00A97A4C">
          <w:rPr>
            <w:noProof/>
            <w:webHidden/>
          </w:rPr>
        </w:r>
        <w:r w:rsidR="00A97A4C">
          <w:rPr>
            <w:noProof/>
            <w:webHidden/>
          </w:rPr>
          <w:fldChar w:fldCharType="separate"/>
        </w:r>
        <w:r w:rsidR="00A97A4C">
          <w:rPr>
            <w:noProof/>
            <w:webHidden/>
          </w:rPr>
          <w:t>21</w:t>
        </w:r>
        <w:r w:rsidR="00A97A4C">
          <w:rPr>
            <w:noProof/>
            <w:webHidden/>
          </w:rPr>
          <w:fldChar w:fldCharType="end"/>
        </w:r>
      </w:hyperlink>
    </w:p>
    <w:p w14:paraId="15F403CB" w14:textId="77777777" w:rsidR="00A97A4C" w:rsidRDefault="00F45F9B">
      <w:pPr>
        <w:pStyle w:val="TOC1"/>
        <w:tabs>
          <w:tab w:val="left" w:pos="600"/>
          <w:tab w:val="right" w:leader="dot" w:pos="8659"/>
        </w:tabs>
        <w:rPr>
          <w:rFonts w:asciiTheme="minorHAnsi" w:eastAsiaTheme="minorEastAsia" w:hAnsiTheme="minorHAnsi" w:cstheme="minorBidi"/>
          <w:noProof/>
          <w:sz w:val="24"/>
        </w:rPr>
      </w:pPr>
      <w:hyperlink w:anchor="_Toc458766562" w:history="1">
        <w:r w:rsidR="00A97A4C" w:rsidRPr="003D129A">
          <w:rPr>
            <w:rStyle w:val="Hyperlink"/>
            <w:noProof/>
          </w:rPr>
          <w:t>14</w:t>
        </w:r>
        <w:r w:rsidR="00A97A4C">
          <w:rPr>
            <w:rFonts w:asciiTheme="minorHAnsi" w:eastAsiaTheme="minorEastAsia" w:hAnsiTheme="minorHAnsi" w:cstheme="minorBidi"/>
            <w:noProof/>
            <w:sz w:val="24"/>
          </w:rPr>
          <w:tab/>
        </w:r>
        <w:r w:rsidR="00A97A4C" w:rsidRPr="003D129A">
          <w:rPr>
            <w:rStyle w:val="Hyperlink"/>
            <w:noProof/>
          </w:rPr>
          <w:t>Open Issues</w:t>
        </w:r>
        <w:r w:rsidR="00A97A4C">
          <w:rPr>
            <w:noProof/>
            <w:webHidden/>
          </w:rPr>
          <w:tab/>
        </w:r>
        <w:r w:rsidR="00A97A4C">
          <w:rPr>
            <w:noProof/>
            <w:webHidden/>
          </w:rPr>
          <w:fldChar w:fldCharType="begin"/>
        </w:r>
        <w:r w:rsidR="00A97A4C">
          <w:rPr>
            <w:noProof/>
            <w:webHidden/>
          </w:rPr>
          <w:instrText xml:space="preserve"> PAGEREF _Toc458766562 \h </w:instrText>
        </w:r>
        <w:r w:rsidR="00A97A4C">
          <w:rPr>
            <w:noProof/>
            <w:webHidden/>
          </w:rPr>
        </w:r>
        <w:r w:rsidR="00A97A4C">
          <w:rPr>
            <w:noProof/>
            <w:webHidden/>
          </w:rPr>
          <w:fldChar w:fldCharType="separate"/>
        </w:r>
        <w:r w:rsidR="00A97A4C">
          <w:rPr>
            <w:noProof/>
            <w:webHidden/>
          </w:rPr>
          <w:t>22</w:t>
        </w:r>
        <w:r w:rsidR="00A97A4C">
          <w:rPr>
            <w:noProof/>
            <w:webHidden/>
          </w:rPr>
          <w:fldChar w:fldCharType="end"/>
        </w:r>
      </w:hyperlink>
    </w:p>
    <w:p w14:paraId="4D42389E"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63" w:history="1">
        <w:r w:rsidR="00A97A4C" w:rsidRPr="003D129A">
          <w:rPr>
            <w:rStyle w:val="Hyperlink"/>
            <w:noProof/>
          </w:rPr>
          <w:t>14.1</w:t>
        </w:r>
        <w:r w:rsidR="00A97A4C">
          <w:rPr>
            <w:rFonts w:asciiTheme="minorHAnsi" w:eastAsiaTheme="minorEastAsia" w:hAnsiTheme="minorHAnsi" w:cstheme="minorBidi"/>
            <w:noProof/>
            <w:sz w:val="24"/>
          </w:rPr>
          <w:tab/>
        </w:r>
        <w:r w:rsidR="00A97A4C" w:rsidRPr="003D129A">
          <w:rPr>
            <w:rStyle w:val="Hyperlink"/>
            <w:noProof/>
          </w:rPr>
          <w:t>Issues that have been raised and do not yet have a conclusion.</w:t>
        </w:r>
        <w:r w:rsidR="00A97A4C">
          <w:rPr>
            <w:noProof/>
            <w:webHidden/>
          </w:rPr>
          <w:tab/>
        </w:r>
        <w:r w:rsidR="00A97A4C">
          <w:rPr>
            <w:noProof/>
            <w:webHidden/>
          </w:rPr>
          <w:fldChar w:fldCharType="begin"/>
        </w:r>
        <w:r w:rsidR="00A97A4C">
          <w:rPr>
            <w:noProof/>
            <w:webHidden/>
          </w:rPr>
          <w:instrText xml:space="preserve"> PAGEREF _Toc458766563 \h </w:instrText>
        </w:r>
        <w:r w:rsidR="00A97A4C">
          <w:rPr>
            <w:noProof/>
            <w:webHidden/>
          </w:rPr>
        </w:r>
        <w:r w:rsidR="00A97A4C">
          <w:rPr>
            <w:noProof/>
            <w:webHidden/>
          </w:rPr>
          <w:fldChar w:fldCharType="separate"/>
        </w:r>
        <w:r w:rsidR="00A97A4C">
          <w:rPr>
            <w:noProof/>
            <w:webHidden/>
          </w:rPr>
          <w:t>22</w:t>
        </w:r>
        <w:r w:rsidR="00A97A4C">
          <w:rPr>
            <w:noProof/>
            <w:webHidden/>
          </w:rPr>
          <w:fldChar w:fldCharType="end"/>
        </w:r>
      </w:hyperlink>
    </w:p>
    <w:p w14:paraId="0082F63F" w14:textId="77777777" w:rsidR="00A97A4C" w:rsidRDefault="00F45F9B">
      <w:pPr>
        <w:pStyle w:val="TOC1"/>
        <w:tabs>
          <w:tab w:val="left" w:pos="600"/>
          <w:tab w:val="right" w:leader="dot" w:pos="8659"/>
        </w:tabs>
        <w:rPr>
          <w:rFonts w:asciiTheme="minorHAnsi" w:eastAsiaTheme="minorEastAsia" w:hAnsiTheme="minorHAnsi" w:cstheme="minorBidi"/>
          <w:noProof/>
          <w:sz w:val="24"/>
        </w:rPr>
      </w:pPr>
      <w:hyperlink w:anchor="_Toc458766564" w:history="1">
        <w:r w:rsidR="00A97A4C" w:rsidRPr="003D129A">
          <w:rPr>
            <w:rStyle w:val="Hyperlink"/>
            <w:noProof/>
          </w:rPr>
          <w:t>15</w:t>
        </w:r>
        <w:r w:rsidR="00A97A4C">
          <w:rPr>
            <w:rFonts w:asciiTheme="minorHAnsi" w:eastAsiaTheme="minorEastAsia" w:hAnsiTheme="minorHAnsi" w:cstheme="minorBidi"/>
            <w:noProof/>
            <w:sz w:val="24"/>
          </w:rPr>
          <w:tab/>
        </w:r>
        <w:r w:rsidR="00A97A4C" w:rsidRPr="003D129A">
          <w:rPr>
            <w:rStyle w:val="Hyperlink"/>
            <w:noProof/>
          </w:rPr>
          <w:t>New Problems</w:t>
        </w:r>
        <w:r w:rsidR="00A97A4C">
          <w:rPr>
            <w:noProof/>
            <w:webHidden/>
          </w:rPr>
          <w:tab/>
        </w:r>
        <w:r w:rsidR="00A97A4C">
          <w:rPr>
            <w:noProof/>
            <w:webHidden/>
          </w:rPr>
          <w:fldChar w:fldCharType="begin"/>
        </w:r>
        <w:r w:rsidR="00A97A4C">
          <w:rPr>
            <w:noProof/>
            <w:webHidden/>
          </w:rPr>
          <w:instrText xml:space="preserve"> PAGEREF _Toc458766564 \h </w:instrText>
        </w:r>
        <w:r w:rsidR="00A97A4C">
          <w:rPr>
            <w:noProof/>
            <w:webHidden/>
          </w:rPr>
        </w:r>
        <w:r w:rsidR="00A97A4C">
          <w:rPr>
            <w:noProof/>
            <w:webHidden/>
          </w:rPr>
          <w:fldChar w:fldCharType="separate"/>
        </w:r>
        <w:r w:rsidR="00A97A4C">
          <w:rPr>
            <w:noProof/>
            <w:webHidden/>
          </w:rPr>
          <w:t>23</w:t>
        </w:r>
        <w:r w:rsidR="00A97A4C">
          <w:rPr>
            <w:noProof/>
            <w:webHidden/>
          </w:rPr>
          <w:fldChar w:fldCharType="end"/>
        </w:r>
      </w:hyperlink>
    </w:p>
    <w:p w14:paraId="3B2D7121"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65" w:history="1">
        <w:r w:rsidR="00A97A4C" w:rsidRPr="003D129A">
          <w:rPr>
            <w:rStyle w:val="Hyperlink"/>
            <w:noProof/>
          </w:rPr>
          <w:t>15.1</w:t>
        </w:r>
        <w:r w:rsidR="00A97A4C">
          <w:rPr>
            <w:rFonts w:asciiTheme="minorHAnsi" w:eastAsiaTheme="minorEastAsia" w:hAnsiTheme="minorHAnsi" w:cstheme="minorBidi"/>
            <w:noProof/>
            <w:sz w:val="24"/>
          </w:rPr>
          <w:tab/>
        </w:r>
        <w:r w:rsidR="00A97A4C" w:rsidRPr="003D129A">
          <w:rPr>
            <w:rStyle w:val="Hyperlink"/>
            <w:noProof/>
          </w:rPr>
          <w:t>Potential problems with respect to current environment</w:t>
        </w:r>
        <w:r w:rsidR="00A97A4C">
          <w:rPr>
            <w:noProof/>
            <w:webHidden/>
          </w:rPr>
          <w:tab/>
        </w:r>
        <w:r w:rsidR="00A97A4C">
          <w:rPr>
            <w:noProof/>
            <w:webHidden/>
          </w:rPr>
          <w:fldChar w:fldCharType="begin"/>
        </w:r>
        <w:r w:rsidR="00A97A4C">
          <w:rPr>
            <w:noProof/>
            <w:webHidden/>
          </w:rPr>
          <w:instrText xml:space="preserve"> PAGEREF _Toc458766565 \h </w:instrText>
        </w:r>
        <w:r w:rsidR="00A97A4C">
          <w:rPr>
            <w:noProof/>
            <w:webHidden/>
          </w:rPr>
        </w:r>
        <w:r w:rsidR="00A97A4C">
          <w:rPr>
            <w:noProof/>
            <w:webHidden/>
          </w:rPr>
          <w:fldChar w:fldCharType="separate"/>
        </w:r>
        <w:r w:rsidR="00A97A4C">
          <w:rPr>
            <w:noProof/>
            <w:webHidden/>
          </w:rPr>
          <w:t>23</w:t>
        </w:r>
        <w:r w:rsidR="00A97A4C">
          <w:rPr>
            <w:noProof/>
            <w:webHidden/>
          </w:rPr>
          <w:fldChar w:fldCharType="end"/>
        </w:r>
      </w:hyperlink>
    </w:p>
    <w:p w14:paraId="5959D934"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66" w:history="1">
        <w:r w:rsidR="00A97A4C" w:rsidRPr="003D129A">
          <w:rPr>
            <w:rStyle w:val="Hyperlink"/>
            <w:noProof/>
          </w:rPr>
          <w:t>15.2</w:t>
        </w:r>
        <w:r w:rsidR="00A97A4C">
          <w:rPr>
            <w:rFonts w:asciiTheme="minorHAnsi" w:eastAsiaTheme="minorEastAsia" w:hAnsiTheme="minorHAnsi" w:cstheme="minorBidi"/>
            <w:noProof/>
            <w:sz w:val="24"/>
          </w:rPr>
          <w:tab/>
        </w:r>
        <w:r w:rsidR="00A97A4C" w:rsidRPr="003D129A">
          <w:rPr>
            <w:rStyle w:val="Hyperlink"/>
            <w:noProof/>
          </w:rPr>
          <w:t>Potential effects on existing installed systems</w:t>
        </w:r>
        <w:r w:rsidR="00A97A4C">
          <w:rPr>
            <w:noProof/>
            <w:webHidden/>
          </w:rPr>
          <w:tab/>
        </w:r>
        <w:r w:rsidR="00A97A4C">
          <w:rPr>
            <w:noProof/>
            <w:webHidden/>
          </w:rPr>
          <w:fldChar w:fldCharType="begin"/>
        </w:r>
        <w:r w:rsidR="00A97A4C">
          <w:rPr>
            <w:noProof/>
            <w:webHidden/>
          </w:rPr>
          <w:instrText xml:space="preserve"> PAGEREF _Toc458766566 \h </w:instrText>
        </w:r>
        <w:r w:rsidR="00A97A4C">
          <w:rPr>
            <w:noProof/>
            <w:webHidden/>
          </w:rPr>
        </w:r>
        <w:r w:rsidR="00A97A4C">
          <w:rPr>
            <w:noProof/>
            <w:webHidden/>
          </w:rPr>
          <w:fldChar w:fldCharType="separate"/>
        </w:r>
        <w:r w:rsidR="00A97A4C">
          <w:rPr>
            <w:noProof/>
            <w:webHidden/>
          </w:rPr>
          <w:t>23</w:t>
        </w:r>
        <w:r w:rsidR="00A97A4C">
          <w:rPr>
            <w:noProof/>
            <w:webHidden/>
          </w:rPr>
          <w:fldChar w:fldCharType="end"/>
        </w:r>
      </w:hyperlink>
    </w:p>
    <w:p w14:paraId="66EE7981" w14:textId="77777777" w:rsidR="00A97A4C" w:rsidRDefault="00F45F9B">
      <w:pPr>
        <w:pStyle w:val="TOC1"/>
        <w:tabs>
          <w:tab w:val="left" w:pos="600"/>
          <w:tab w:val="right" w:leader="dot" w:pos="8659"/>
        </w:tabs>
        <w:rPr>
          <w:rFonts w:asciiTheme="minorHAnsi" w:eastAsiaTheme="minorEastAsia" w:hAnsiTheme="minorHAnsi" w:cstheme="minorBidi"/>
          <w:noProof/>
          <w:sz w:val="24"/>
        </w:rPr>
      </w:pPr>
      <w:hyperlink w:anchor="_Toc458766567" w:history="1">
        <w:r w:rsidR="00A97A4C" w:rsidRPr="003D129A">
          <w:rPr>
            <w:rStyle w:val="Hyperlink"/>
            <w:noProof/>
          </w:rPr>
          <w:t>16</w:t>
        </w:r>
        <w:r w:rsidR="00A97A4C">
          <w:rPr>
            <w:rFonts w:asciiTheme="minorHAnsi" w:eastAsiaTheme="minorEastAsia" w:hAnsiTheme="minorHAnsi" w:cstheme="minorBidi"/>
            <w:noProof/>
            <w:sz w:val="24"/>
          </w:rPr>
          <w:tab/>
        </w:r>
        <w:r w:rsidR="00A97A4C" w:rsidRPr="003D129A">
          <w:rPr>
            <w:rStyle w:val="Hyperlink"/>
            <w:noProof/>
          </w:rPr>
          <w:t>Tasks</w:t>
        </w:r>
        <w:r w:rsidR="00A97A4C">
          <w:rPr>
            <w:noProof/>
            <w:webHidden/>
          </w:rPr>
          <w:tab/>
        </w:r>
        <w:r w:rsidR="00A97A4C">
          <w:rPr>
            <w:noProof/>
            <w:webHidden/>
          </w:rPr>
          <w:fldChar w:fldCharType="begin"/>
        </w:r>
        <w:r w:rsidR="00A97A4C">
          <w:rPr>
            <w:noProof/>
            <w:webHidden/>
          </w:rPr>
          <w:instrText xml:space="preserve"> PAGEREF _Toc458766567 \h </w:instrText>
        </w:r>
        <w:r w:rsidR="00A97A4C">
          <w:rPr>
            <w:noProof/>
            <w:webHidden/>
          </w:rPr>
        </w:r>
        <w:r w:rsidR="00A97A4C">
          <w:rPr>
            <w:noProof/>
            <w:webHidden/>
          </w:rPr>
          <w:fldChar w:fldCharType="separate"/>
        </w:r>
        <w:r w:rsidR="00A97A4C">
          <w:rPr>
            <w:noProof/>
            <w:webHidden/>
          </w:rPr>
          <w:t>24</w:t>
        </w:r>
        <w:r w:rsidR="00A97A4C">
          <w:rPr>
            <w:noProof/>
            <w:webHidden/>
          </w:rPr>
          <w:fldChar w:fldCharType="end"/>
        </w:r>
      </w:hyperlink>
    </w:p>
    <w:p w14:paraId="65B82CFE"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68" w:history="1">
        <w:r w:rsidR="00A97A4C" w:rsidRPr="003D129A">
          <w:rPr>
            <w:rStyle w:val="Hyperlink"/>
            <w:noProof/>
          </w:rPr>
          <w:t>16.1</w:t>
        </w:r>
        <w:r w:rsidR="00A97A4C">
          <w:rPr>
            <w:rFonts w:asciiTheme="minorHAnsi" w:eastAsiaTheme="minorEastAsia" w:hAnsiTheme="minorHAnsi" w:cstheme="minorBidi"/>
            <w:noProof/>
            <w:sz w:val="24"/>
          </w:rPr>
          <w:tab/>
        </w:r>
        <w:r w:rsidR="00A97A4C" w:rsidRPr="003D129A">
          <w:rPr>
            <w:rStyle w:val="Hyperlink"/>
            <w:noProof/>
          </w:rPr>
          <w:t>What steps have to be taken to deliver the system?</w:t>
        </w:r>
        <w:r w:rsidR="00A97A4C">
          <w:rPr>
            <w:noProof/>
            <w:webHidden/>
          </w:rPr>
          <w:tab/>
        </w:r>
        <w:r w:rsidR="00A97A4C">
          <w:rPr>
            <w:noProof/>
            <w:webHidden/>
          </w:rPr>
          <w:fldChar w:fldCharType="begin"/>
        </w:r>
        <w:r w:rsidR="00A97A4C">
          <w:rPr>
            <w:noProof/>
            <w:webHidden/>
          </w:rPr>
          <w:instrText xml:space="preserve"> PAGEREF _Toc458766568 \h </w:instrText>
        </w:r>
        <w:r w:rsidR="00A97A4C">
          <w:rPr>
            <w:noProof/>
            <w:webHidden/>
          </w:rPr>
        </w:r>
        <w:r w:rsidR="00A97A4C">
          <w:rPr>
            <w:noProof/>
            <w:webHidden/>
          </w:rPr>
          <w:fldChar w:fldCharType="separate"/>
        </w:r>
        <w:r w:rsidR="00A97A4C">
          <w:rPr>
            <w:noProof/>
            <w:webHidden/>
          </w:rPr>
          <w:t>24</w:t>
        </w:r>
        <w:r w:rsidR="00A97A4C">
          <w:rPr>
            <w:noProof/>
            <w:webHidden/>
          </w:rPr>
          <w:fldChar w:fldCharType="end"/>
        </w:r>
      </w:hyperlink>
    </w:p>
    <w:p w14:paraId="65A2F206"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69" w:history="1">
        <w:r w:rsidR="00A97A4C" w:rsidRPr="003D129A">
          <w:rPr>
            <w:rStyle w:val="Hyperlink"/>
            <w:noProof/>
          </w:rPr>
          <w:t>16.2</w:t>
        </w:r>
        <w:r w:rsidR="00A97A4C">
          <w:rPr>
            <w:rFonts w:asciiTheme="minorHAnsi" w:eastAsiaTheme="minorEastAsia" w:hAnsiTheme="minorHAnsi" w:cstheme="minorBidi"/>
            <w:noProof/>
            <w:sz w:val="24"/>
          </w:rPr>
          <w:tab/>
        </w:r>
        <w:r w:rsidR="00A97A4C" w:rsidRPr="003D129A">
          <w:rPr>
            <w:rStyle w:val="Hyperlink"/>
            <w:noProof/>
          </w:rPr>
          <w:t>Development phases</w:t>
        </w:r>
        <w:r w:rsidR="00A97A4C">
          <w:rPr>
            <w:noProof/>
            <w:webHidden/>
          </w:rPr>
          <w:tab/>
        </w:r>
        <w:r w:rsidR="00A97A4C">
          <w:rPr>
            <w:noProof/>
            <w:webHidden/>
          </w:rPr>
          <w:fldChar w:fldCharType="begin"/>
        </w:r>
        <w:r w:rsidR="00A97A4C">
          <w:rPr>
            <w:noProof/>
            <w:webHidden/>
          </w:rPr>
          <w:instrText xml:space="preserve"> PAGEREF _Toc458766569 \h </w:instrText>
        </w:r>
        <w:r w:rsidR="00A97A4C">
          <w:rPr>
            <w:noProof/>
            <w:webHidden/>
          </w:rPr>
        </w:r>
        <w:r w:rsidR="00A97A4C">
          <w:rPr>
            <w:noProof/>
            <w:webHidden/>
          </w:rPr>
          <w:fldChar w:fldCharType="separate"/>
        </w:r>
        <w:r w:rsidR="00A97A4C">
          <w:rPr>
            <w:noProof/>
            <w:webHidden/>
          </w:rPr>
          <w:t>24</w:t>
        </w:r>
        <w:r w:rsidR="00A97A4C">
          <w:rPr>
            <w:noProof/>
            <w:webHidden/>
          </w:rPr>
          <w:fldChar w:fldCharType="end"/>
        </w:r>
      </w:hyperlink>
    </w:p>
    <w:p w14:paraId="372BC3A5" w14:textId="77777777" w:rsidR="00A97A4C" w:rsidRDefault="00F45F9B">
      <w:pPr>
        <w:pStyle w:val="TOC1"/>
        <w:tabs>
          <w:tab w:val="left" w:pos="600"/>
          <w:tab w:val="right" w:leader="dot" w:pos="8659"/>
        </w:tabs>
        <w:rPr>
          <w:rFonts w:asciiTheme="minorHAnsi" w:eastAsiaTheme="minorEastAsia" w:hAnsiTheme="minorHAnsi" w:cstheme="minorBidi"/>
          <w:noProof/>
          <w:sz w:val="24"/>
        </w:rPr>
      </w:pPr>
      <w:hyperlink w:anchor="_Toc458766570" w:history="1">
        <w:r w:rsidR="00A97A4C" w:rsidRPr="003D129A">
          <w:rPr>
            <w:rStyle w:val="Hyperlink"/>
            <w:noProof/>
          </w:rPr>
          <w:t>17</w:t>
        </w:r>
        <w:r w:rsidR="00A97A4C">
          <w:rPr>
            <w:rFonts w:asciiTheme="minorHAnsi" w:eastAsiaTheme="minorEastAsia" w:hAnsiTheme="minorHAnsi" w:cstheme="minorBidi"/>
            <w:noProof/>
            <w:sz w:val="24"/>
          </w:rPr>
          <w:tab/>
        </w:r>
        <w:r w:rsidR="00A97A4C" w:rsidRPr="003D129A">
          <w:rPr>
            <w:rStyle w:val="Hyperlink"/>
            <w:noProof/>
          </w:rPr>
          <w:t>User Documentation and Training</w:t>
        </w:r>
        <w:r w:rsidR="00A97A4C">
          <w:rPr>
            <w:noProof/>
            <w:webHidden/>
          </w:rPr>
          <w:tab/>
        </w:r>
        <w:r w:rsidR="00A97A4C">
          <w:rPr>
            <w:noProof/>
            <w:webHidden/>
          </w:rPr>
          <w:fldChar w:fldCharType="begin"/>
        </w:r>
        <w:r w:rsidR="00A97A4C">
          <w:rPr>
            <w:noProof/>
            <w:webHidden/>
          </w:rPr>
          <w:instrText xml:space="preserve"> PAGEREF _Toc458766570 \h </w:instrText>
        </w:r>
        <w:r w:rsidR="00A97A4C">
          <w:rPr>
            <w:noProof/>
            <w:webHidden/>
          </w:rPr>
        </w:r>
        <w:r w:rsidR="00A97A4C">
          <w:rPr>
            <w:noProof/>
            <w:webHidden/>
          </w:rPr>
          <w:fldChar w:fldCharType="separate"/>
        </w:r>
        <w:r w:rsidR="00A97A4C">
          <w:rPr>
            <w:noProof/>
            <w:webHidden/>
          </w:rPr>
          <w:t>25</w:t>
        </w:r>
        <w:r w:rsidR="00A97A4C">
          <w:rPr>
            <w:noProof/>
            <w:webHidden/>
          </w:rPr>
          <w:fldChar w:fldCharType="end"/>
        </w:r>
      </w:hyperlink>
    </w:p>
    <w:p w14:paraId="24FD6743"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71" w:history="1">
        <w:r w:rsidR="00A97A4C" w:rsidRPr="003D129A">
          <w:rPr>
            <w:rStyle w:val="Hyperlink"/>
            <w:noProof/>
          </w:rPr>
          <w:t>17.1</w:t>
        </w:r>
        <w:r w:rsidR="00A97A4C">
          <w:rPr>
            <w:rFonts w:asciiTheme="minorHAnsi" w:eastAsiaTheme="minorEastAsia" w:hAnsiTheme="minorHAnsi" w:cstheme="minorBidi"/>
            <w:noProof/>
            <w:sz w:val="24"/>
          </w:rPr>
          <w:tab/>
        </w:r>
        <w:r w:rsidR="00A97A4C" w:rsidRPr="003D129A">
          <w:rPr>
            <w:rStyle w:val="Hyperlink"/>
            <w:noProof/>
          </w:rPr>
          <w:t>The plan for building the user documentation.</w:t>
        </w:r>
        <w:r w:rsidR="00A97A4C">
          <w:rPr>
            <w:noProof/>
            <w:webHidden/>
          </w:rPr>
          <w:tab/>
        </w:r>
        <w:r w:rsidR="00A97A4C">
          <w:rPr>
            <w:noProof/>
            <w:webHidden/>
          </w:rPr>
          <w:fldChar w:fldCharType="begin"/>
        </w:r>
        <w:r w:rsidR="00A97A4C">
          <w:rPr>
            <w:noProof/>
            <w:webHidden/>
          </w:rPr>
          <w:instrText xml:space="preserve"> PAGEREF _Toc458766571 \h </w:instrText>
        </w:r>
        <w:r w:rsidR="00A97A4C">
          <w:rPr>
            <w:noProof/>
            <w:webHidden/>
          </w:rPr>
        </w:r>
        <w:r w:rsidR="00A97A4C">
          <w:rPr>
            <w:noProof/>
            <w:webHidden/>
          </w:rPr>
          <w:fldChar w:fldCharType="separate"/>
        </w:r>
        <w:r w:rsidR="00A97A4C">
          <w:rPr>
            <w:noProof/>
            <w:webHidden/>
          </w:rPr>
          <w:t>25</w:t>
        </w:r>
        <w:r w:rsidR="00A97A4C">
          <w:rPr>
            <w:noProof/>
            <w:webHidden/>
          </w:rPr>
          <w:fldChar w:fldCharType="end"/>
        </w:r>
      </w:hyperlink>
    </w:p>
    <w:p w14:paraId="286F3268" w14:textId="77777777" w:rsidR="00A97A4C" w:rsidRDefault="00F45F9B">
      <w:pPr>
        <w:pStyle w:val="TOC1"/>
        <w:tabs>
          <w:tab w:val="left" w:pos="600"/>
          <w:tab w:val="right" w:leader="dot" w:pos="8659"/>
        </w:tabs>
        <w:rPr>
          <w:rFonts w:asciiTheme="minorHAnsi" w:eastAsiaTheme="minorEastAsia" w:hAnsiTheme="minorHAnsi" w:cstheme="minorBidi"/>
          <w:noProof/>
          <w:sz w:val="24"/>
        </w:rPr>
      </w:pPr>
      <w:hyperlink w:anchor="_Toc458766572" w:history="1">
        <w:r w:rsidR="00A97A4C" w:rsidRPr="003D129A">
          <w:rPr>
            <w:rStyle w:val="Hyperlink"/>
            <w:noProof/>
          </w:rPr>
          <w:t>18</w:t>
        </w:r>
        <w:r w:rsidR="00A97A4C">
          <w:rPr>
            <w:rFonts w:asciiTheme="minorHAnsi" w:eastAsiaTheme="minorEastAsia" w:hAnsiTheme="minorHAnsi" w:cstheme="minorBidi"/>
            <w:noProof/>
            <w:sz w:val="24"/>
          </w:rPr>
          <w:tab/>
        </w:r>
        <w:r w:rsidR="00A97A4C" w:rsidRPr="003D129A">
          <w:rPr>
            <w:rStyle w:val="Hyperlink"/>
            <w:noProof/>
          </w:rPr>
          <w:t>Annexures</w:t>
        </w:r>
        <w:r w:rsidR="00A97A4C">
          <w:rPr>
            <w:noProof/>
            <w:webHidden/>
          </w:rPr>
          <w:tab/>
        </w:r>
        <w:r w:rsidR="00A97A4C">
          <w:rPr>
            <w:noProof/>
            <w:webHidden/>
          </w:rPr>
          <w:fldChar w:fldCharType="begin"/>
        </w:r>
        <w:r w:rsidR="00A97A4C">
          <w:rPr>
            <w:noProof/>
            <w:webHidden/>
          </w:rPr>
          <w:instrText xml:space="preserve"> PAGEREF _Toc458766572 \h </w:instrText>
        </w:r>
        <w:r w:rsidR="00A97A4C">
          <w:rPr>
            <w:noProof/>
            <w:webHidden/>
          </w:rPr>
        </w:r>
        <w:r w:rsidR="00A97A4C">
          <w:rPr>
            <w:noProof/>
            <w:webHidden/>
          </w:rPr>
          <w:fldChar w:fldCharType="separate"/>
        </w:r>
        <w:r w:rsidR="00A97A4C">
          <w:rPr>
            <w:noProof/>
            <w:webHidden/>
          </w:rPr>
          <w:t>26</w:t>
        </w:r>
        <w:r w:rsidR="00A97A4C">
          <w:rPr>
            <w:noProof/>
            <w:webHidden/>
          </w:rPr>
          <w:fldChar w:fldCharType="end"/>
        </w:r>
      </w:hyperlink>
    </w:p>
    <w:p w14:paraId="4CED9B0B"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73" w:history="1">
        <w:r w:rsidR="00A97A4C" w:rsidRPr="003D129A">
          <w:rPr>
            <w:rStyle w:val="Hyperlink"/>
            <w:noProof/>
          </w:rPr>
          <w:t>18.1</w:t>
        </w:r>
        <w:r w:rsidR="00A97A4C">
          <w:rPr>
            <w:rFonts w:asciiTheme="minorHAnsi" w:eastAsiaTheme="minorEastAsia" w:hAnsiTheme="minorHAnsi" w:cstheme="minorBidi"/>
            <w:noProof/>
            <w:sz w:val="24"/>
          </w:rPr>
          <w:tab/>
        </w:r>
        <w:r w:rsidR="00A97A4C" w:rsidRPr="003D129A">
          <w:rPr>
            <w:rStyle w:val="Hyperlink"/>
            <w:noProof/>
          </w:rPr>
          <w:t>Glossary</w:t>
        </w:r>
        <w:r w:rsidR="00A97A4C">
          <w:rPr>
            <w:noProof/>
            <w:webHidden/>
          </w:rPr>
          <w:tab/>
        </w:r>
        <w:r w:rsidR="00A97A4C">
          <w:rPr>
            <w:noProof/>
            <w:webHidden/>
          </w:rPr>
          <w:fldChar w:fldCharType="begin"/>
        </w:r>
        <w:r w:rsidR="00A97A4C">
          <w:rPr>
            <w:noProof/>
            <w:webHidden/>
          </w:rPr>
          <w:instrText xml:space="preserve"> PAGEREF _Toc458766573 \h </w:instrText>
        </w:r>
        <w:r w:rsidR="00A97A4C">
          <w:rPr>
            <w:noProof/>
            <w:webHidden/>
          </w:rPr>
        </w:r>
        <w:r w:rsidR="00A97A4C">
          <w:rPr>
            <w:noProof/>
            <w:webHidden/>
          </w:rPr>
          <w:fldChar w:fldCharType="separate"/>
        </w:r>
        <w:r w:rsidR="00A97A4C">
          <w:rPr>
            <w:noProof/>
            <w:webHidden/>
          </w:rPr>
          <w:t>26</w:t>
        </w:r>
        <w:r w:rsidR="00A97A4C">
          <w:rPr>
            <w:noProof/>
            <w:webHidden/>
          </w:rPr>
          <w:fldChar w:fldCharType="end"/>
        </w:r>
      </w:hyperlink>
    </w:p>
    <w:p w14:paraId="5261D7FA"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74" w:history="1">
        <w:r w:rsidR="00A97A4C" w:rsidRPr="003D129A">
          <w:rPr>
            <w:rStyle w:val="Hyperlink"/>
            <w:noProof/>
          </w:rPr>
          <w:t>18.2</w:t>
        </w:r>
        <w:r w:rsidR="00A97A4C">
          <w:rPr>
            <w:rFonts w:asciiTheme="minorHAnsi" w:eastAsiaTheme="minorEastAsia" w:hAnsiTheme="minorHAnsi" w:cstheme="minorBidi"/>
            <w:noProof/>
            <w:sz w:val="24"/>
          </w:rPr>
          <w:tab/>
        </w:r>
        <w:r w:rsidR="00A97A4C" w:rsidRPr="003D129A">
          <w:rPr>
            <w:rStyle w:val="Hyperlink"/>
            <w:noProof/>
          </w:rPr>
          <w:t>Use Case Diagrams and Use Case Specifications</w:t>
        </w:r>
        <w:r w:rsidR="00A97A4C">
          <w:rPr>
            <w:noProof/>
            <w:webHidden/>
          </w:rPr>
          <w:tab/>
        </w:r>
        <w:r w:rsidR="00A97A4C">
          <w:rPr>
            <w:noProof/>
            <w:webHidden/>
          </w:rPr>
          <w:fldChar w:fldCharType="begin"/>
        </w:r>
        <w:r w:rsidR="00A97A4C">
          <w:rPr>
            <w:noProof/>
            <w:webHidden/>
          </w:rPr>
          <w:instrText xml:space="preserve"> PAGEREF _Toc458766574 \h </w:instrText>
        </w:r>
        <w:r w:rsidR="00A97A4C">
          <w:rPr>
            <w:noProof/>
            <w:webHidden/>
          </w:rPr>
        </w:r>
        <w:r w:rsidR="00A97A4C">
          <w:rPr>
            <w:noProof/>
            <w:webHidden/>
          </w:rPr>
          <w:fldChar w:fldCharType="separate"/>
        </w:r>
        <w:r w:rsidR="00A97A4C">
          <w:rPr>
            <w:noProof/>
            <w:webHidden/>
          </w:rPr>
          <w:t>26</w:t>
        </w:r>
        <w:r w:rsidR="00A97A4C">
          <w:rPr>
            <w:noProof/>
            <w:webHidden/>
          </w:rPr>
          <w:fldChar w:fldCharType="end"/>
        </w:r>
      </w:hyperlink>
    </w:p>
    <w:p w14:paraId="0EA769A4"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75" w:history="1">
        <w:r w:rsidR="00A97A4C" w:rsidRPr="003D129A">
          <w:rPr>
            <w:rStyle w:val="Hyperlink"/>
            <w:noProof/>
          </w:rPr>
          <w:t>18.3</w:t>
        </w:r>
        <w:r w:rsidR="00A97A4C">
          <w:rPr>
            <w:rFonts w:asciiTheme="minorHAnsi" w:eastAsiaTheme="minorEastAsia" w:hAnsiTheme="minorHAnsi" w:cstheme="minorBidi"/>
            <w:noProof/>
            <w:sz w:val="24"/>
          </w:rPr>
          <w:tab/>
        </w:r>
        <w:r w:rsidR="00A97A4C" w:rsidRPr="003D129A">
          <w:rPr>
            <w:rStyle w:val="Hyperlink"/>
            <w:noProof/>
          </w:rPr>
          <w:t>Standards</w:t>
        </w:r>
        <w:r w:rsidR="00A97A4C">
          <w:rPr>
            <w:noProof/>
            <w:webHidden/>
          </w:rPr>
          <w:tab/>
        </w:r>
        <w:r w:rsidR="00A97A4C">
          <w:rPr>
            <w:noProof/>
            <w:webHidden/>
          </w:rPr>
          <w:fldChar w:fldCharType="begin"/>
        </w:r>
        <w:r w:rsidR="00A97A4C">
          <w:rPr>
            <w:noProof/>
            <w:webHidden/>
          </w:rPr>
          <w:instrText xml:space="preserve"> PAGEREF _Toc458766575 \h </w:instrText>
        </w:r>
        <w:r w:rsidR="00A97A4C">
          <w:rPr>
            <w:noProof/>
            <w:webHidden/>
          </w:rPr>
        </w:r>
        <w:r w:rsidR="00A97A4C">
          <w:rPr>
            <w:noProof/>
            <w:webHidden/>
          </w:rPr>
          <w:fldChar w:fldCharType="separate"/>
        </w:r>
        <w:r w:rsidR="00A97A4C">
          <w:rPr>
            <w:noProof/>
            <w:webHidden/>
          </w:rPr>
          <w:t>26</w:t>
        </w:r>
        <w:r w:rsidR="00A97A4C">
          <w:rPr>
            <w:noProof/>
            <w:webHidden/>
          </w:rPr>
          <w:fldChar w:fldCharType="end"/>
        </w:r>
      </w:hyperlink>
    </w:p>
    <w:p w14:paraId="478C678F"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76" w:history="1">
        <w:r w:rsidR="00A97A4C" w:rsidRPr="003D129A">
          <w:rPr>
            <w:rStyle w:val="Hyperlink"/>
            <w:noProof/>
          </w:rPr>
          <w:t>18.4</w:t>
        </w:r>
        <w:r w:rsidR="00A97A4C">
          <w:rPr>
            <w:rFonts w:asciiTheme="minorHAnsi" w:eastAsiaTheme="minorEastAsia" w:hAnsiTheme="minorHAnsi" w:cstheme="minorBidi"/>
            <w:noProof/>
            <w:sz w:val="24"/>
          </w:rPr>
          <w:tab/>
        </w:r>
        <w:r w:rsidR="00A97A4C" w:rsidRPr="003D129A">
          <w:rPr>
            <w:rStyle w:val="Hyperlink"/>
            <w:noProof/>
          </w:rPr>
          <w:t>Input and Output Formats</w:t>
        </w:r>
        <w:r w:rsidR="00A97A4C">
          <w:rPr>
            <w:noProof/>
            <w:webHidden/>
          </w:rPr>
          <w:tab/>
        </w:r>
        <w:r w:rsidR="00A97A4C">
          <w:rPr>
            <w:noProof/>
            <w:webHidden/>
          </w:rPr>
          <w:fldChar w:fldCharType="begin"/>
        </w:r>
        <w:r w:rsidR="00A97A4C">
          <w:rPr>
            <w:noProof/>
            <w:webHidden/>
          </w:rPr>
          <w:instrText xml:space="preserve"> PAGEREF _Toc458766576 \h </w:instrText>
        </w:r>
        <w:r w:rsidR="00A97A4C">
          <w:rPr>
            <w:noProof/>
            <w:webHidden/>
          </w:rPr>
        </w:r>
        <w:r w:rsidR="00A97A4C">
          <w:rPr>
            <w:noProof/>
            <w:webHidden/>
          </w:rPr>
          <w:fldChar w:fldCharType="separate"/>
        </w:r>
        <w:r w:rsidR="00A97A4C">
          <w:rPr>
            <w:noProof/>
            <w:webHidden/>
          </w:rPr>
          <w:t>26</w:t>
        </w:r>
        <w:r w:rsidR="00A97A4C">
          <w:rPr>
            <w:noProof/>
            <w:webHidden/>
          </w:rPr>
          <w:fldChar w:fldCharType="end"/>
        </w:r>
      </w:hyperlink>
    </w:p>
    <w:p w14:paraId="706DAE84"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77" w:history="1">
        <w:r w:rsidR="00A97A4C" w:rsidRPr="003D129A">
          <w:rPr>
            <w:rStyle w:val="Hyperlink"/>
            <w:noProof/>
          </w:rPr>
          <w:t>18.5</w:t>
        </w:r>
        <w:r w:rsidR="00A97A4C">
          <w:rPr>
            <w:rFonts w:asciiTheme="minorHAnsi" w:eastAsiaTheme="minorEastAsia" w:hAnsiTheme="minorHAnsi" w:cstheme="minorBidi"/>
            <w:noProof/>
            <w:sz w:val="24"/>
          </w:rPr>
          <w:tab/>
        </w:r>
        <w:r w:rsidR="00A97A4C" w:rsidRPr="003D129A">
          <w:rPr>
            <w:rStyle w:val="Hyperlink"/>
            <w:noProof/>
          </w:rPr>
          <w:t>Supporting Documents (Meeting Notes, Manuals etc.)</w:t>
        </w:r>
        <w:r w:rsidR="00A97A4C">
          <w:rPr>
            <w:noProof/>
            <w:webHidden/>
          </w:rPr>
          <w:tab/>
        </w:r>
        <w:r w:rsidR="00A97A4C">
          <w:rPr>
            <w:noProof/>
            <w:webHidden/>
          </w:rPr>
          <w:fldChar w:fldCharType="begin"/>
        </w:r>
        <w:r w:rsidR="00A97A4C">
          <w:rPr>
            <w:noProof/>
            <w:webHidden/>
          </w:rPr>
          <w:instrText xml:space="preserve"> PAGEREF _Toc458766577 \h </w:instrText>
        </w:r>
        <w:r w:rsidR="00A97A4C">
          <w:rPr>
            <w:noProof/>
            <w:webHidden/>
          </w:rPr>
        </w:r>
        <w:r w:rsidR="00A97A4C">
          <w:rPr>
            <w:noProof/>
            <w:webHidden/>
          </w:rPr>
          <w:fldChar w:fldCharType="separate"/>
        </w:r>
        <w:r w:rsidR="00A97A4C">
          <w:rPr>
            <w:noProof/>
            <w:webHidden/>
          </w:rPr>
          <w:t>26</w:t>
        </w:r>
        <w:r w:rsidR="00A97A4C">
          <w:rPr>
            <w:noProof/>
            <w:webHidden/>
          </w:rPr>
          <w:fldChar w:fldCharType="end"/>
        </w:r>
      </w:hyperlink>
    </w:p>
    <w:p w14:paraId="3ACCE86D"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78" w:history="1">
        <w:r w:rsidR="00A97A4C" w:rsidRPr="003D129A">
          <w:rPr>
            <w:rStyle w:val="Hyperlink"/>
            <w:noProof/>
          </w:rPr>
          <w:t>18.6</w:t>
        </w:r>
        <w:r w:rsidR="00A97A4C">
          <w:rPr>
            <w:rFonts w:asciiTheme="minorHAnsi" w:eastAsiaTheme="minorEastAsia" w:hAnsiTheme="minorHAnsi" w:cstheme="minorBidi"/>
            <w:noProof/>
            <w:sz w:val="24"/>
          </w:rPr>
          <w:tab/>
        </w:r>
        <w:r w:rsidR="00A97A4C" w:rsidRPr="003D129A">
          <w:rPr>
            <w:rStyle w:val="Hyperlink"/>
            <w:noProof/>
          </w:rPr>
          <w:t>Interview Details</w:t>
        </w:r>
        <w:r w:rsidR="00A97A4C">
          <w:rPr>
            <w:noProof/>
            <w:webHidden/>
          </w:rPr>
          <w:tab/>
        </w:r>
        <w:r w:rsidR="00A97A4C">
          <w:rPr>
            <w:noProof/>
            <w:webHidden/>
          </w:rPr>
          <w:fldChar w:fldCharType="begin"/>
        </w:r>
        <w:r w:rsidR="00A97A4C">
          <w:rPr>
            <w:noProof/>
            <w:webHidden/>
          </w:rPr>
          <w:instrText xml:space="preserve"> PAGEREF _Toc458766578 \h </w:instrText>
        </w:r>
        <w:r w:rsidR="00A97A4C">
          <w:rPr>
            <w:noProof/>
            <w:webHidden/>
          </w:rPr>
        </w:r>
        <w:r w:rsidR="00A97A4C">
          <w:rPr>
            <w:noProof/>
            <w:webHidden/>
          </w:rPr>
          <w:fldChar w:fldCharType="separate"/>
        </w:r>
        <w:r w:rsidR="00A97A4C">
          <w:rPr>
            <w:noProof/>
            <w:webHidden/>
          </w:rPr>
          <w:t>26</w:t>
        </w:r>
        <w:r w:rsidR="00A97A4C">
          <w:rPr>
            <w:noProof/>
            <w:webHidden/>
          </w:rPr>
          <w:fldChar w:fldCharType="end"/>
        </w:r>
      </w:hyperlink>
    </w:p>
    <w:p w14:paraId="61FD7BC8"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79" w:history="1">
        <w:r w:rsidR="00A97A4C" w:rsidRPr="003D129A">
          <w:rPr>
            <w:rStyle w:val="Hyperlink"/>
            <w:noProof/>
          </w:rPr>
          <w:t>18.7</w:t>
        </w:r>
        <w:r w:rsidR="00A97A4C">
          <w:rPr>
            <w:rFonts w:asciiTheme="minorHAnsi" w:eastAsiaTheme="minorEastAsia" w:hAnsiTheme="minorHAnsi" w:cstheme="minorBidi"/>
            <w:noProof/>
            <w:sz w:val="24"/>
          </w:rPr>
          <w:tab/>
        </w:r>
        <w:r w:rsidR="00A97A4C" w:rsidRPr="003D129A">
          <w:rPr>
            <w:rStyle w:val="Hyperlink"/>
            <w:noProof/>
          </w:rPr>
          <w:t>IFRC - Website Application Branding and Design Guidelines</w:t>
        </w:r>
        <w:r w:rsidR="00A97A4C">
          <w:rPr>
            <w:noProof/>
            <w:webHidden/>
          </w:rPr>
          <w:tab/>
        </w:r>
        <w:r w:rsidR="00A97A4C">
          <w:rPr>
            <w:noProof/>
            <w:webHidden/>
          </w:rPr>
          <w:fldChar w:fldCharType="begin"/>
        </w:r>
        <w:r w:rsidR="00A97A4C">
          <w:rPr>
            <w:noProof/>
            <w:webHidden/>
          </w:rPr>
          <w:instrText xml:space="preserve"> PAGEREF _Toc458766579 \h </w:instrText>
        </w:r>
        <w:r w:rsidR="00A97A4C">
          <w:rPr>
            <w:noProof/>
            <w:webHidden/>
          </w:rPr>
        </w:r>
        <w:r w:rsidR="00A97A4C">
          <w:rPr>
            <w:noProof/>
            <w:webHidden/>
          </w:rPr>
          <w:fldChar w:fldCharType="separate"/>
        </w:r>
        <w:r w:rsidR="00A97A4C">
          <w:rPr>
            <w:noProof/>
            <w:webHidden/>
          </w:rPr>
          <w:t>26</w:t>
        </w:r>
        <w:r w:rsidR="00A97A4C">
          <w:rPr>
            <w:noProof/>
            <w:webHidden/>
          </w:rPr>
          <w:fldChar w:fldCharType="end"/>
        </w:r>
      </w:hyperlink>
    </w:p>
    <w:p w14:paraId="54828DDC"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80" w:history="1">
        <w:r w:rsidR="00A97A4C" w:rsidRPr="003D129A">
          <w:rPr>
            <w:rStyle w:val="Hyperlink"/>
            <w:noProof/>
          </w:rPr>
          <w:t>18.8</w:t>
        </w:r>
        <w:r w:rsidR="00A97A4C">
          <w:rPr>
            <w:rFonts w:asciiTheme="minorHAnsi" w:eastAsiaTheme="minorEastAsia" w:hAnsiTheme="minorHAnsi" w:cstheme="minorBidi"/>
            <w:noProof/>
            <w:sz w:val="24"/>
          </w:rPr>
          <w:tab/>
        </w:r>
        <w:r w:rsidR="00A97A4C" w:rsidRPr="003D129A">
          <w:rPr>
            <w:rStyle w:val="Hyperlink"/>
            <w:noProof/>
          </w:rPr>
          <w:t>IFRC – Available connectivity per location</w:t>
        </w:r>
        <w:r w:rsidR="00A97A4C">
          <w:rPr>
            <w:noProof/>
            <w:webHidden/>
          </w:rPr>
          <w:tab/>
        </w:r>
        <w:r w:rsidR="00A97A4C">
          <w:rPr>
            <w:noProof/>
            <w:webHidden/>
          </w:rPr>
          <w:fldChar w:fldCharType="begin"/>
        </w:r>
        <w:r w:rsidR="00A97A4C">
          <w:rPr>
            <w:noProof/>
            <w:webHidden/>
          </w:rPr>
          <w:instrText xml:space="preserve"> PAGEREF _Toc458766580 \h </w:instrText>
        </w:r>
        <w:r w:rsidR="00A97A4C">
          <w:rPr>
            <w:noProof/>
            <w:webHidden/>
          </w:rPr>
        </w:r>
        <w:r w:rsidR="00A97A4C">
          <w:rPr>
            <w:noProof/>
            <w:webHidden/>
          </w:rPr>
          <w:fldChar w:fldCharType="separate"/>
        </w:r>
        <w:r w:rsidR="00A97A4C">
          <w:rPr>
            <w:noProof/>
            <w:webHidden/>
          </w:rPr>
          <w:t>26</w:t>
        </w:r>
        <w:r w:rsidR="00A97A4C">
          <w:rPr>
            <w:noProof/>
            <w:webHidden/>
          </w:rPr>
          <w:fldChar w:fldCharType="end"/>
        </w:r>
      </w:hyperlink>
    </w:p>
    <w:p w14:paraId="2F890179" w14:textId="77777777" w:rsidR="00A97A4C" w:rsidRDefault="00F45F9B">
      <w:pPr>
        <w:pStyle w:val="TOC2"/>
        <w:tabs>
          <w:tab w:val="left" w:pos="1000"/>
          <w:tab w:val="right" w:leader="dot" w:pos="8659"/>
        </w:tabs>
        <w:rPr>
          <w:rFonts w:asciiTheme="minorHAnsi" w:eastAsiaTheme="minorEastAsia" w:hAnsiTheme="minorHAnsi" w:cstheme="minorBidi"/>
          <w:noProof/>
          <w:sz w:val="24"/>
        </w:rPr>
      </w:pPr>
      <w:hyperlink w:anchor="_Toc458766581" w:history="1">
        <w:r w:rsidR="00A97A4C" w:rsidRPr="003D129A">
          <w:rPr>
            <w:rStyle w:val="Hyperlink"/>
            <w:noProof/>
          </w:rPr>
          <w:t>18.9</w:t>
        </w:r>
        <w:r w:rsidR="00A97A4C">
          <w:rPr>
            <w:rFonts w:asciiTheme="minorHAnsi" w:eastAsiaTheme="minorEastAsia" w:hAnsiTheme="minorHAnsi" w:cstheme="minorBidi"/>
            <w:noProof/>
            <w:sz w:val="24"/>
          </w:rPr>
          <w:tab/>
        </w:r>
        <w:r w:rsidR="00A97A4C" w:rsidRPr="003D129A">
          <w:rPr>
            <w:rStyle w:val="Hyperlink"/>
            <w:noProof/>
          </w:rPr>
          <w:t>Authorizing Signatures</w:t>
        </w:r>
        <w:r w:rsidR="00A97A4C">
          <w:rPr>
            <w:noProof/>
            <w:webHidden/>
          </w:rPr>
          <w:tab/>
        </w:r>
        <w:r w:rsidR="00A97A4C">
          <w:rPr>
            <w:noProof/>
            <w:webHidden/>
          </w:rPr>
          <w:fldChar w:fldCharType="begin"/>
        </w:r>
        <w:r w:rsidR="00A97A4C">
          <w:rPr>
            <w:noProof/>
            <w:webHidden/>
          </w:rPr>
          <w:instrText xml:space="preserve"> PAGEREF _Toc458766581 \h </w:instrText>
        </w:r>
        <w:r w:rsidR="00A97A4C">
          <w:rPr>
            <w:noProof/>
            <w:webHidden/>
          </w:rPr>
        </w:r>
        <w:r w:rsidR="00A97A4C">
          <w:rPr>
            <w:noProof/>
            <w:webHidden/>
          </w:rPr>
          <w:fldChar w:fldCharType="separate"/>
        </w:r>
        <w:r w:rsidR="00A97A4C">
          <w:rPr>
            <w:noProof/>
            <w:webHidden/>
          </w:rPr>
          <w:t>27</w:t>
        </w:r>
        <w:r w:rsidR="00A97A4C">
          <w:rPr>
            <w:noProof/>
            <w:webHidden/>
          </w:rPr>
          <w:fldChar w:fldCharType="end"/>
        </w:r>
      </w:hyperlink>
    </w:p>
    <w:p w14:paraId="24BA201D" w14:textId="77777777" w:rsidR="00F20BDC" w:rsidRDefault="00F20BDC">
      <w:pPr>
        <w:pStyle w:val="DMDisclaimer"/>
      </w:pPr>
      <w:r>
        <w:rPr>
          <w:rFonts w:cs="Arial"/>
        </w:rPr>
        <w:fldChar w:fldCharType="end"/>
      </w:r>
    </w:p>
    <w:p w14:paraId="136ECBC9" w14:textId="77777777" w:rsidR="00F20BDC" w:rsidRDefault="00F20BDC">
      <w:pPr>
        <w:pStyle w:val="Heading1"/>
      </w:pPr>
      <w:bookmarkStart w:id="0" w:name="_Toc458766512"/>
      <w:r>
        <w:lastRenderedPageBreak/>
        <w:t>The Purpose of the Project</w:t>
      </w:r>
      <w:bookmarkEnd w:id="0"/>
    </w:p>
    <w:p w14:paraId="1C8C89EE" w14:textId="77777777" w:rsidR="00F20BDC" w:rsidRDefault="00F20BDC">
      <w:pPr>
        <w:pStyle w:val="Heading2"/>
      </w:pPr>
      <w:bookmarkStart w:id="1" w:name="_Toc458766513"/>
      <w:r>
        <w:t>Background of the Project Effort</w:t>
      </w:r>
      <w:bookmarkEnd w:id="1"/>
    </w:p>
    <w:p w14:paraId="569433DF" w14:textId="77777777" w:rsidR="00F20BDC" w:rsidRDefault="00F20BDC">
      <w:pPr>
        <w:pStyle w:val="PlainText"/>
        <w:rPr>
          <w:vanish/>
          <w:color w:val="808080"/>
        </w:rPr>
      </w:pPr>
      <w:r>
        <w:t>[Give a short description of the work context and the situation that triggered the development effort. It should also describe the work that the user wants to do with the delivered product, and its criticality for the enterprise.  Without this statement, the project lacks justification and direction</w:t>
      </w:r>
      <w:r>
        <w:rPr>
          <w:vanish/>
          <w:color w:val="808080"/>
        </w:rPr>
        <w:t>]</w:t>
      </w:r>
    </w:p>
    <w:p w14:paraId="0E96C5A3" w14:textId="77777777" w:rsidR="00F20BDC" w:rsidRDefault="00F20BDC">
      <w:pPr>
        <w:pStyle w:val="TOC1"/>
      </w:pPr>
    </w:p>
    <w:p w14:paraId="4928A69A" w14:textId="77777777" w:rsidR="00F20BDC" w:rsidRDefault="00F20BDC">
      <w:pPr>
        <w:pStyle w:val="Heading2"/>
      </w:pPr>
      <w:bookmarkStart w:id="2" w:name="_Toc458766514"/>
      <w:r>
        <w:t>Goals of the Project</w:t>
      </w:r>
      <w:bookmarkEnd w:id="2"/>
    </w:p>
    <w:p w14:paraId="16221BAD" w14:textId="15DF23CB" w:rsidR="00F20BDC" w:rsidRPr="00B37B48" w:rsidRDefault="00D17501">
      <w:pPr>
        <w:rPr>
          <w:rFonts w:cs="Arial"/>
          <w:i/>
          <w:iCs/>
          <w:szCs w:val="20"/>
          <w:highlight w:val="yellow"/>
        </w:rPr>
      </w:pPr>
      <w:r w:rsidRPr="00B37B48">
        <w:rPr>
          <w:rFonts w:cs="Arial"/>
          <w:i/>
          <w:iCs/>
          <w:szCs w:val="20"/>
          <w:highlight w:val="yellow"/>
        </w:rPr>
        <w:t xml:space="preserve">For the next round of </w:t>
      </w:r>
      <w:r w:rsidR="0035243C" w:rsidRPr="00B37B48">
        <w:rPr>
          <w:rFonts w:cs="Arial"/>
          <w:i/>
          <w:iCs/>
          <w:szCs w:val="20"/>
          <w:highlight w:val="yellow"/>
        </w:rPr>
        <w:t xml:space="preserve">the </w:t>
      </w:r>
      <w:r w:rsidRPr="00B37B48">
        <w:rPr>
          <w:rFonts w:cs="Arial"/>
          <w:i/>
          <w:iCs/>
          <w:szCs w:val="20"/>
          <w:highlight w:val="yellow"/>
        </w:rPr>
        <w:t xml:space="preserve">GWSI mapping </w:t>
      </w:r>
      <w:r w:rsidR="0035243C" w:rsidRPr="00B37B48">
        <w:rPr>
          <w:rFonts w:cs="Arial"/>
          <w:i/>
          <w:iCs/>
          <w:szCs w:val="20"/>
          <w:highlight w:val="yellow"/>
        </w:rPr>
        <w:t xml:space="preserve">the goal is </w:t>
      </w:r>
      <w:r w:rsidR="00F45F9B" w:rsidRPr="00B37B48">
        <w:rPr>
          <w:rFonts w:cs="Arial"/>
          <w:i/>
          <w:iCs/>
          <w:szCs w:val="20"/>
          <w:highlight w:val="yellow"/>
        </w:rPr>
        <w:t xml:space="preserve">to </w:t>
      </w:r>
      <w:r w:rsidR="0035243C" w:rsidRPr="00B37B48">
        <w:rPr>
          <w:rFonts w:cs="Arial"/>
          <w:i/>
          <w:iCs/>
          <w:szCs w:val="20"/>
          <w:highlight w:val="yellow"/>
        </w:rPr>
        <w:t xml:space="preserve">provide </w:t>
      </w:r>
      <w:r w:rsidR="00F45F9B" w:rsidRPr="00B37B48">
        <w:rPr>
          <w:rFonts w:cs="Arial"/>
          <w:i/>
          <w:iCs/>
          <w:szCs w:val="20"/>
          <w:highlight w:val="yellow"/>
        </w:rPr>
        <w:t xml:space="preserve">RC/RC </w:t>
      </w:r>
      <w:r w:rsidR="0035243C" w:rsidRPr="00B37B48">
        <w:rPr>
          <w:rFonts w:cs="Arial"/>
          <w:i/>
          <w:iCs/>
          <w:szCs w:val="20"/>
          <w:highlight w:val="yellow"/>
        </w:rPr>
        <w:t>National Societies the ability to complete the</w:t>
      </w:r>
      <w:r w:rsidR="00F45F9B" w:rsidRPr="00B37B48">
        <w:rPr>
          <w:rFonts w:cs="Arial"/>
          <w:i/>
          <w:iCs/>
          <w:szCs w:val="20"/>
          <w:highlight w:val="yellow"/>
        </w:rPr>
        <w:t>ir own GWSI</w:t>
      </w:r>
      <w:r w:rsidR="0035243C" w:rsidRPr="00B37B48">
        <w:rPr>
          <w:rFonts w:cs="Arial"/>
          <w:i/>
          <w:iCs/>
          <w:szCs w:val="20"/>
          <w:highlight w:val="yellow"/>
        </w:rPr>
        <w:t xml:space="preserve"> mapping </w:t>
      </w:r>
      <w:r w:rsidR="00F45F9B" w:rsidRPr="00B37B48">
        <w:rPr>
          <w:rFonts w:cs="Arial"/>
          <w:i/>
          <w:iCs/>
          <w:szCs w:val="20"/>
          <w:highlight w:val="yellow"/>
        </w:rPr>
        <w:t xml:space="preserve">inputs </w:t>
      </w:r>
      <w:r w:rsidR="0035243C" w:rsidRPr="00B37B48">
        <w:rPr>
          <w:rFonts w:cs="Arial"/>
          <w:i/>
          <w:iCs/>
          <w:szCs w:val="20"/>
          <w:highlight w:val="yellow"/>
        </w:rPr>
        <w:t>on a portal owned</w:t>
      </w:r>
      <w:r w:rsidR="00F45F9B" w:rsidRPr="00B37B48">
        <w:rPr>
          <w:rFonts w:cs="Arial"/>
          <w:i/>
          <w:iCs/>
          <w:szCs w:val="20"/>
          <w:highlight w:val="yellow"/>
        </w:rPr>
        <w:t xml:space="preserve">, </w:t>
      </w:r>
      <w:r w:rsidR="0035243C" w:rsidRPr="00B37B48">
        <w:rPr>
          <w:rFonts w:cs="Arial"/>
          <w:i/>
          <w:iCs/>
          <w:szCs w:val="20"/>
          <w:highlight w:val="yellow"/>
        </w:rPr>
        <w:t>managed</w:t>
      </w:r>
      <w:r w:rsidR="00F45F9B" w:rsidRPr="00B37B48">
        <w:rPr>
          <w:rFonts w:cs="Arial"/>
          <w:i/>
          <w:iCs/>
          <w:szCs w:val="20"/>
          <w:highlight w:val="yellow"/>
        </w:rPr>
        <w:t xml:space="preserve"> and coordinated</w:t>
      </w:r>
      <w:r w:rsidR="0035243C" w:rsidRPr="00B37B48">
        <w:rPr>
          <w:rFonts w:cs="Arial"/>
          <w:i/>
          <w:iCs/>
          <w:szCs w:val="20"/>
          <w:highlight w:val="yellow"/>
        </w:rPr>
        <w:t xml:space="preserve"> by the </w:t>
      </w:r>
      <w:r w:rsidR="00F45F9B" w:rsidRPr="00B37B48">
        <w:rPr>
          <w:rFonts w:cs="Arial"/>
          <w:i/>
          <w:iCs/>
          <w:szCs w:val="20"/>
          <w:highlight w:val="yellow"/>
        </w:rPr>
        <w:t xml:space="preserve">IFRC </w:t>
      </w:r>
      <w:r w:rsidR="0035243C" w:rsidRPr="00B37B48">
        <w:rPr>
          <w:rFonts w:cs="Arial"/>
          <w:i/>
          <w:iCs/>
          <w:szCs w:val="20"/>
          <w:highlight w:val="yellow"/>
        </w:rPr>
        <w:t>secretariat.</w:t>
      </w:r>
    </w:p>
    <w:p w14:paraId="347653CC" w14:textId="6F89F224" w:rsidR="0035243C" w:rsidRPr="0035243C" w:rsidRDefault="0035243C">
      <w:pPr>
        <w:rPr>
          <w:rFonts w:cs="Arial"/>
          <w:i/>
          <w:iCs/>
          <w:szCs w:val="20"/>
        </w:rPr>
      </w:pPr>
      <w:r w:rsidRPr="00B37B48">
        <w:rPr>
          <w:rFonts w:cs="Arial"/>
          <w:i/>
          <w:iCs/>
          <w:szCs w:val="20"/>
          <w:highlight w:val="yellow"/>
        </w:rPr>
        <w:t>This will help reduce the manual, double entry of data and take away the multiple email exchanges that is currently part of the process.</w:t>
      </w:r>
    </w:p>
    <w:p w14:paraId="358C674F" w14:textId="77777777" w:rsidR="00F20BDC" w:rsidRDefault="00F20BDC">
      <w:pPr>
        <w:pStyle w:val="Heading2"/>
      </w:pPr>
      <w:bookmarkStart w:id="3" w:name="_Toc458766515"/>
      <w:r>
        <w:t>Fitness Criteria</w:t>
      </w:r>
      <w:bookmarkEnd w:id="3"/>
    </w:p>
    <w:p w14:paraId="666402A9" w14:textId="5E86A95E" w:rsidR="00F20BDC" w:rsidRDefault="0035243C">
      <w:pPr>
        <w:pStyle w:val="PlainText"/>
      </w:pPr>
      <w:r>
        <w:t>An implemented platform that is tangible and provides the flexibility needed by the Health and Care Department</w:t>
      </w:r>
      <w:r w:rsidR="00F20BDC">
        <w:t xml:space="preserve"> </w:t>
      </w:r>
      <w:r>
        <w:t xml:space="preserve">to report on what is being </w:t>
      </w:r>
      <w:r w:rsidR="00F45F9B">
        <w:t>delivered to vulnerable communities worldwide.</w:t>
      </w:r>
    </w:p>
    <w:p w14:paraId="25C6F9BE" w14:textId="77777777" w:rsidR="00F20BDC" w:rsidRDefault="00F20BDC">
      <w:pPr>
        <w:pStyle w:val="TOC1"/>
      </w:pPr>
    </w:p>
    <w:p w14:paraId="5D67BA86" w14:textId="77777777" w:rsidR="00F20BDC" w:rsidRDefault="00F20BDC">
      <w:pPr>
        <w:pStyle w:val="Heading1"/>
      </w:pPr>
      <w:bookmarkStart w:id="4" w:name="_Toc146980377"/>
      <w:bookmarkStart w:id="5" w:name="_Toc458766516"/>
      <w:bookmarkEnd w:id="4"/>
      <w:r>
        <w:lastRenderedPageBreak/>
        <w:t>Client, Customer and other Stakeholders</w:t>
      </w:r>
      <w:bookmarkEnd w:id="5"/>
    </w:p>
    <w:p w14:paraId="6F6B91F9" w14:textId="77777777" w:rsidR="00F20BDC" w:rsidRDefault="00F20BDC"/>
    <w:p w14:paraId="0CCC01DC" w14:textId="77777777" w:rsidR="00F20BDC" w:rsidRDefault="00F20BDC">
      <w:pPr>
        <w:pStyle w:val="Heading2"/>
      </w:pPr>
      <w:bookmarkStart w:id="6" w:name="_Toc458766517"/>
      <w:r>
        <w:t>The Client</w:t>
      </w:r>
      <w:bookmarkEnd w:id="6"/>
    </w:p>
    <w:p w14:paraId="19982D26" w14:textId="07C71B35" w:rsidR="00F20BDC" w:rsidRDefault="0035243C">
      <w:pPr>
        <w:pStyle w:val="PlainText"/>
      </w:pPr>
      <w:r>
        <w:t>Health and Care Department</w:t>
      </w:r>
      <w:r w:rsidR="00F45F9B">
        <w:t xml:space="preserve"> </w:t>
      </w:r>
      <w:r w:rsidR="00F45F9B" w:rsidRPr="00B37B48">
        <w:rPr>
          <w:highlight w:val="yellow"/>
        </w:rPr>
        <w:t>and WASH Team.</w:t>
      </w:r>
    </w:p>
    <w:p w14:paraId="7E08D189" w14:textId="77777777" w:rsidR="00F20BDC" w:rsidRDefault="00F20BDC">
      <w:pPr>
        <w:rPr>
          <w:color w:val="808080"/>
        </w:rPr>
      </w:pPr>
    </w:p>
    <w:p w14:paraId="335B6098" w14:textId="77777777" w:rsidR="00F20BDC" w:rsidRDefault="00F20BDC">
      <w:pPr>
        <w:pStyle w:val="Heading2"/>
      </w:pPr>
      <w:bookmarkStart w:id="7" w:name="_Toc458766518"/>
      <w:r>
        <w:t>The Customer</w:t>
      </w:r>
      <w:bookmarkEnd w:id="7"/>
    </w:p>
    <w:p w14:paraId="461678D2" w14:textId="54BF82EC" w:rsidR="00F20BDC" w:rsidRDefault="0035243C">
      <w:pPr>
        <w:pStyle w:val="PlainText"/>
      </w:pPr>
      <w:r w:rsidRPr="00B37B48">
        <w:rPr>
          <w:highlight w:val="yellow"/>
        </w:rPr>
        <w:t>Host and Partner National Societies</w:t>
      </w:r>
      <w:r w:rsidR="00F45F9B" w:rsidRPr="00B37B48">
        <w:rPr>
          <w:highlight w:val="yellow"/>
        </w:rPr>
        <w:t xml:space="preserve"> who have been, are or will be active in the GWSI.</w:t>
      </w:r>
    </w:p>
    <w:p w14:paraId="520E70C0" w14:textId="771B49A8" w:rsidR="00B37B48" w:rsidRDefault="00B37B48">
      <w:pPr>
        <w:pStyle w:val="PlainText"/>
      </w:pPr>
    </w:p>
    <w:p w14:paraId="6CE5A69E" w14:textId="0B348D57" w:rsidR="00B37B48" w:rsidRDefault="00B37B48">
      <w:pPr>
        <w:pStyle w:val="PlainText"/>
      </w:pPr>
      <w:r w:rsidRPr="00B37B48">
        <w:rPr>
          <w:highlight w:val="yellow"/>
        </w:rPr>
        <w:t>Internal and external stakeholders,</w:t>
      </w:r>
    </w:p>
    <w:p w14:paraId="6725DC57" w14:textId="77777777" w:rsidR="00F20BDC" w:rsidRDefault="00F20BDC"/>
    <w:p w14:paraId="3282DD75" w14:textId="77777777" w:rsidR="00F20BDC" w:rsidRDefault="00F20BDC">
      <w:pPr>
        <w:pStyle w:val="Heading2"/>
      </w:pPr>
      <w:bookmarkStart w:id="8" w:name="_Toc458766519"/>
      <w:r>
        <w:t>Other Stakeholders</w:t>
      </w:r>
      <w:bookmarkEnd w:id="8"/>
    </w:p>
    <w:p w14:paraId="49D54750" w14:textId="7EE37B83" w:rsidR="00F20BDC" w:rsidRPr="00B37B48" w:rsidRDefault="00F45F9B" w:rsidP="0035243C">
      <w:pPr>
        <w:pStyle w:val="PlainText"/>
        <w:rPr>
          <w:highlight w:val="yellow"/>
        </w:rPr>
      </w:pPr>
      <w:r w:rsidRPr="00B37B48">
        <w:rPr>
          <w:highlight w:val="yellow"/>
        </w:rPr>
        <w:t>Internal RC/RC and IFRC departments, at all levels.</w:t>
      </w:r>
    </w:p>
    <w:p w14:paraId="78065F66" w14:textId="69991BB3" w:rsidR="00F45F9B" w:rsidRPr="00B37B48" w:rsidRDefault="00F45F9B" w:rsidP="0035243C">
      <w:pPr>
        <w:pStyle w:val="PlainText"/>
        <w:rPr>
          <w:highlight w:val="yellow"/>
        </w:rPr>
      </w:pPr>
    </w:p>
    <w:p w14:paraId="31C88AB4" w14:textId="2ABD1911" w:rsidR="00F45F9B" w:rsidRPr="00B37B48" w:rsidRDefault="00F45F9B" w:rsidP="0035243C">
      <w:pPr>
        <w:pStyle w:val="PlainText"/>
        <w:rPr>
          <w:highlight w:val="yellow"/>
        </w:rPr>
      </w:pPr>
      <w:r w:rsidRPr="00B37B48">
        <w:rPr>
          <w:highlight w:val="yellow"/>
        </w:rPr>
        <w:t>External existing and potential partners and stakeholders.</w:t>
      </w:r>
    </w:p>
    <w:p w14:paraId="337758B3" w14:textId="79566940" w:rsidR="00F45F9B" w:rsidRPr="00B37B48" w:rsidRDefault="00F45F9B" w:rsidP="0035243C">
      <w:pPr>
        <w:pStyle w:val="PlainText"/>
        <w:rPr>
          <w:highlight w:val="yellow"/>
        </w:rPr>
      </w:pPr>
    </w:p>
    <w:p w14:paraId="0310BF4E" w14:textId="5E905F14" w:rsidR="00F45F9B" w:rsidRDefault="00F45F9B" w:rsidP="0035243C">
      <w:pPr>
        <w:pStyle w:val="PlainText"/>
      </w:pPr>
      <w:r w:rsidRPr="00B37B48">
        <w:rPr>
          <w:highlight w:val="yellow"/>
        </w:rPr>
        <w:t>Target communities and governments.</w:t>
      </w:r>
    </w:p>
    <w:p w14:paraId="161DAC3F" w14:textId="77777777" w:rsidR="00F20BDC" w:rsidRDefault="00F20BDC"/>
    <w:p w14:paraId="0B659ABF" w14:textId="77777777" w:rsidR="00F20BDC" w:rsidRDefault="00F20BDC">
      <w:pPr>
        <w:pStyle w:val="Heading1"/>
      </w:pPr>
      <w:bookmarkStart w:id="9" w:name="_Toc458766520"/>
      <w:r>
        <w:lastRenderedPageBreak/>
        <w:t>Users of the Product</w:t>
      </w:r>
      <w:bookmarkEnd w:id="9"/>
    </w:p>
    <w:p w14:paraId="53EE4B28" w14:textId="77777777" w:rsidR="00F20BDC" w:rsidRDefault="00F20BDC">
      <w:pPr>
        <w:pStyle w:val="Heading2"/>
      </w:pPr>
      <w:bookmarkStart w:id="10" w:name="_Toc458766521"/>
      <w:r>
        <w:t>The hands-on users of the product</w:t>
      </w:r>
      <w:bookmarkEnd w:id="10"/>
      <w:r>
        <w:t xml:space="preserve"> </w:t>
      </w:r>
    </w:p>
    <w:p w14:paraId="017D094B" w14:textId="5785B6EB" w:rsidR="00F20BDC" w:rsidRDefault="008E1197" w:rsidP="00F45F9B">
      <w:pPr>
        <w:pStyle w:val="PlainText"/>
      </w:pPr>
      <w:r w:rsidRPr="00B37B48">
        <w:rPr>
          <w:highlight w:val="yellow"/>
        </w:rPr>
        <w:t>National Societ</w:t>
      </w:r>
      <w:r w:rsidR="00F45F9B" w:rsidRPr="00B37B48">
        <w:rPr>
          <w:highlight w:val="yellow"/>
        </w:rPr>
        <w:t>ies who support or implement GWSI projects,</w:t>
      </w:r>
    </w:p>
    <w:p w14:paraId="198A17C6" w14:textId="788F084F" w:rsidR="00F45F9B" w:rsidRDefault="00F45F9B" w:rsidP="00F45F9B">
      <w:pPr>
        <w:pStyle w:val="PlainText"/>
      </w:pPr>
    </w:p>
    <w:p w14:paraId="34DA35A6" w14:textId="77777777" w:rsidR="00F20BDC" w:rsidRDefault="00F20BDC">
      <w:pPr>
        <w:pStyle w:val="Heading2"/>
      </w:pPr>
      <w:bookmarkStart w:id="11" w:name="_Toc458766522"/>
      <w:r>
        <w:t>The priorities assigned to users</w:t>
      </w:r>
      <w:bookmarkEnd w:id="11"/>
    </w:p>
    <w:p w14:paraId="65DA6264" w14:textId="37C25EB3" w:rsidR="004B0E5C" w:rsidRDefault="004B0E5C">
      <w:pPr>
        <w:pStyle w:val="PlainText"/>
        <w:numPr>
          <w:ilvl w:val="0"/>
          <w:numId w:val="7"/>
        </w:numPr>
      </w:pPr>
      <w:r>
        <w:t xml:space="preserve">Key users – </w:t>
      </w:r>
    </w:p>
    <w:p w14:paraId="164F4095" w14:textId="74DB2C94" w:rsidR="00F20BDC" w:rsidRDefault="00F45F9B" w:rsidP="004B0E5C">
      <w:pPr>
        <w:pStyle w:val="PlainText"/>
        <w:numPr>
          <w:ilvl w:val="1"/>
          <w:numId w:val="7"/>
        </w:numPr>
      </w:pPr>
      <w:r>
        <w:t xml:space="preserve">IFRC </w:t>
      </w:r>
      <w:r w:rsidR="004B0E5C">
        <w:t>WASH Team – who will validate the inputs received from the National Societies</w:t>
      </w:r>
      <w:r w:rsidR="00F20BDC">
        <w:t xml:space="preserve"> </w:t>
      </w:r>
    </w:p>
    <w:p w14:paraId="36B7C7C7" w14:textId="4551E1E4" w:rsidR="004B0E5C" w:rsidRDefault="004B0E5C" w:rsidP="004B0E5C">
      <w:pPr>
        <w:pStyle w:val="PlainText"/>
        <w:numPr>
          <w:ilvl w:val="1"/>
          <w:numId w:val="7"/>
        </w:numPr>
      </w:pPr>
      <w:r>
        <w:t>National Societies (HNS &amp; PNS)</w:t>
      </w:r>
    </w:p>
    <w:p w14:paraId="7153AFD5" w14:textId="77777777" w:rsidR="00F45F9B" w:rsidRDefault="00F45F9B" w:rsidP="00F45F9B">
      <w:pPr>
        <w:pStyle w:val="PlainText"/>
        <w:ind w:left="1440"/>
      </w:pPr>
    </w:p>
    <w:p w14:paraId="4FDCAF87" w14:textId="70A4175F" w:rsidR="00F20BDC" w:rsidRDefault="004B0E5C" w:rsidP="00F45F9B">
      <w:pPr>
        <w:pStyle w:val="PlainText"/>
        <w:numPr>
          <w:ilvl w:val="0"/>
          <w:numId w:val="7"/>
        </w:numPr>
      </w:pPr>
      <w:r>
        <w:t>Administration</w:t>
      </w:r>
      <w:r w:rsidR="00F20BDC">
        <w:t xml:space="preserve"> users. </w:t>
      </w:r>
      <w:r>
        <w:t>Will manage any needed super user tasks, access mgmt. etc.</w:t>
      </w:r>
    </w:p>
    <w:p w14:paraId="6B88A246" w14:textId="77777777" w:rsidR="004B0E5C" w:rsidRDefault="004B0E5C" w:rsidP="004B0E5C">
      <w:pPr>
        <w:pStyle w:val="PlainText"/>
        <w:ind w:left="360"/>
      </w:pPr>
    </w:p>
    <w:p w14:paraId="6046A961" w14:textId="42F50097" w:rsidR="00F20BDC" w:rsidRDefault="00F20BDC">
      <w:pPr>
        <w:pStyle w:val="Heading2"/>
      </w:pPr>
      <w:bookmarkStart w:id="12" w:name="_Toc458766523"/>
      <w:r>
        <w:t>User participation</w:t>
      </w:r>
      <w:bookmarkEnd w:id="12"/>
    </w:p>
    <w:p w14:paraId="7ECF8A93" w14:textId="2B714269" w:rsidR="00057030" w:rsidRPr="00B37B48" w:rsidRDefault="00057030" w:rsidP="00057030">
      <w:pPr>
        <w:pStyle w:val="PlainText"/>
        <w:numPr>
          <w:ilvl w:val="0"/>
          <w:numId w:val="48"/>
        </w:numPr>
        <w:rPr>
          <w:highlight w:val="yellow"/>
        </w:rPr>
      </w:pPr>
      <w:r w:rsidRPr="00B37B48">
        <w:rPr>
          <w:highlight w:val="yellow"/>
        </w:rPr>
        <w:t>Feeding in information/data</w:t>
      </w:r>
    </w:p>
    <w:p w14:paraId="2906CDC1" w14:textId="58C5CE30" w:rsidR="00057030" w:rsidRPr="00B37B48" w:rsidRDefault="00057030" w:rsidP="00057030">
      <w:pPr>
        <w:pStyle w:val="PlainText"/>
        <w:numPr>
          <w:ilvl w:val="0"/>
          <w:numId w:val="48"/>
        </w:numPr>
        <w:rPr>
          <w:highlight w:val="yellow"/>
        </w:rPr>
      </w:pPr>
      <w:r w:rsidRPr="00B37B48">
        <w:rPr>
          <w:highlight w:val="yellow"/>
        </w:rPr>
        <w:t>Validation of information/data</w:t>
      </w:r>
    </w:p>
    <w:p w14:paraId="2182FD9D" w14:textId="215BCE8C" w:rsidR="00057030" w:rsidRPr="00B37B48" w:rsidRDefault="00057030" w:rsidP="00057030">
      <w:pPr>
        <w:pStyle w:val="PlainText"/>
        <w:numPr>
          <w:ilvl w:val="0"/>
          <w:numId w:val="48"/>
        </w:numPr>
        <w:rPr>
          <w:highlight w:val="yellow"/>
        </w:rPr>
      </w:pPr>
      <w:r w:rsidRPr="00B37B48">
        <w:rPr>
          <w:highlight w:val="yellow"/>
        </w:rPr>
        <w:t>Consolidation of information/data</w:t>
      </w:r>
    </w:p>
    <w:p w14:paraId="11DCD831" w14:textId="6615DFC9" w:rsidR="00F20BDC" w:rsidRPr="00B37B48" w:rsidRDefault="00057030" w:rsidP="00057030">
      <w:pPr>
        <w:pStyle w:val="PlainText"/>
        <w:numPr>
          <w:ilvl w:val="0"/>
          <w:numId w:val="48"/>
        </w:numPr>
        <w:rPr>
          <w:highlight w:val="yellow"/>
        </w:rPr>
      </w:pPr>
      <w:r w:rsidRPr="00B37B48">
        <w:rPr>
          <w:highlight w:val="yellow"/>
        </w:rPr>
        <w:t>Visualization of information data – Global, Regional and country by country.</w:t>
      </w:r>
      <w:r w:rsidR="00F20BDC" w:rsidRPr="00B37B48">
        <w:rPr>
          <w:highlight w:val="yellow"/>
        </w:rPr>
        <w:t xml:space="preserve"> </w:t>
      </w:r>
    </w:p>
    <w:p w14:paraId="605E7D21" w14:textId="77777777" w:rsidR="00F20BDC" w:rsidRDefault="00F20BDC"/>
    <w:p w14:paraId="23F35712" w14:textId="77777777" w:rsidR="00F20BDC" w:rsidRDefault="00F20BDC">
      <w:pPr>
        <w:pStyle w:val="Heading2"/>
      </w:pPr>
      <w:bookmarkStart w:id="13" w:name="_Toc458766524"/>
      <w:r>
        <w:t>Maintenance users</w:t>
      </w:r>
      <w:bookmarkEnd w:id="13"/>
    </w:p>
    <w:p w14:paraId="49601F96" w14:textId="1EEBCE51" w:rsidR="00F20BDC" w:rsidRDefault="004B0E5C">
      <w:pPr>
        <w:pStyle w:val="PlainText"/>
      </w:pPr>
      <w:r>
        <w:t>See 3.2</w:t>
      </w:r>
    </w:p>
    <w:p w14:paraId="07A8935D" w14:textId="77777777" w:rsidR="00F20BDC" w:rsidRDefault="00F20BDC">
      <w:pPr>
        <w:pStyle w:val="Heading1"/>
      </w:pPr>
      <w:bookmarkStart w:id="14" w:name="_Toc458766525"/>
      <w:r>
        <w:lastRenderedPageBreak/>
        <w:t>Mandated Constraints</w:t>
      </w:r>
      <w:bookmarkEnd w:id="14"/>
    </w:p>
    <w:p w14:paraId="692A1067" w14:textId="730778FB" w:rsidR="00F20BDC" w:rsidRDefault="004B0E5C">
      <w:pPr>
        <w:pStyle w:val="PlainText"/>
      </w:pPr>
      <w:r>
        <w:t>Keep solution as out of the box as possible re-using standard features where possible.</w:t>
      </w:r>
    </w:p>
    <w:p w14:paraId="0DC43369" w14:textId="77777777" w:rsidR="00F20BDC" w:rsidRDefault="00F20BDC"/>
    <w:p w14:paraId="3AF4FD84" w14:textId="77777777" w:rsidR="00F20BDC" w:rsidRDefault="00F20BDC">
      <w:pPr>
        <w:pStyle w:val="Heading2"/>
      </w:pPr>
      <w:bookmarkStart w:id="15" w:name="_Toc458766526"/>
      <w:r>
        <w:t>Solution design constraints</w:t>
      </w:r>
      <w:bookmarkEnd w:id="15"/>
      <w:r>
        <w:t xml:space="preserve"> </w:t>
      </w:r>
    </w:p>
    <w:p w14:paraId="1F624577" w14:textId="180FAC4B" w:rsidR="001910E4" w:rsidRDefault="00F20BDC">
      <w:pPr>
        <w:pStyle w:val="PlainText"/>
      </w:pPr>
      <w:r>
        <w:t>The</w:t>
      </w:r>
      <w:r w:rsidR="00515058">
        <w:t xml:space="preserve"> solution scope is currently limited to the online enablement of the GWSI mapping spreadsheet</w:t>
      </w:r>
      <w:r>
        <w:t xml:space="preserve"> </w:t>
      </w:r>
      <w:r w:rsidR="00515058">
        <w:t>and the ability for National Societies to login and enter their data.</w:t>
      </w:r>
    </w:p>
    <w:p w14:paraId="0C1C90FC" w14:textId="061996A2" w:rsidR="00515058" w:rsidRDefault="00515058">
      <w:pPr>
        <w:pStyle w:val="PlainText"/>
      </w:pPr>
      <w:r>
        <w:t>It will be built using Salesforce Communities which is a cloud based solution meaning there are no impacts on physical infrastructure(hardware/software).</w:t>
      </w:r>
    </w:p>
    <w:p w14:paraId="28909170" w14:textId="77777777" w:rsidR="00F20BDC" w:rsidRDefault="00F20BDC">
      <w:pPr>
        <w:rPr>
          <w:color w:val="808080"/>
        </w:rPr>
      </w:pPr>
    </w:p>
    <w:p w14:paraId="4D283CA5" w14:textId="77777777" w:rsidR="00F20BDC" w:rsidRDefault="00F20BDC">
      <w:pPr>
        <w:pStyle w:val="Heading2"/>
      </w:pPr>
      <w:bookmarkStart w:id="16" w:name="_Toc458766527"/>
      <w:r>
        <w:t>Implementation environment of the current system</w:t>
      </w:r>
      <w:bookmarkEnd w:id="16"/>
    </w:p>
    <w:p w14:paraId="189A6C6D" w14:textId="055F413B" w:rsidR="00F20BDC" w:rsidRDefault="001910E4">
      <w:pPr>
        <w:pStyle w:val="TOC1"/>
      </w:pPr>
      <w:r>
        <w:t>The Salesforce platform is cloud based and has not impact on the current implementation environment.</w:t>
      </w:r>
    </w:p>
    <w:p w14:paraId="773E4E23" w14:textId="77777777" w:rsidR="00F20BDC" w:rsidRDefault="00F20BDC">
      <w:pPr>
        <w:pStyle w:val="Heading2"/>
      </w:pPr>
      <w:bookmarkStart w:id="17" w:name="_Toc458766528"/>
      <w:r>
        <w:t>Partner or collaborative applications</w:t>
      </w:r>
      <w:bookmarkEnd w:id="17"/>
    </w:p>
    <w:p w14:paraId="762CDCA2" w14:textId="325634B0" w:rsidR="00F20BDC" w:rsidRDefault="001910E4">
      <w:pPr>
        <w:pStyle w:val="PlainText"/>
      </w:pPr>
      <w:r>
        <w:t>Currently there is no integration planned.</w:t>
      </w:r>
    </w:p>
    <w:p w14:paraId="32193561" w14:textId="62A513AA" w:rsidR="00F20BDC" w:rsidRDefault="00F20BDC">
      <w:pPr>
        <w:pStyle w:val="Heading2"/>
      </w:pPr>
      <w:bookmarkStart w:id="18" w:name="_Toc458766529"/>
      <w:r>
        <w:t>Off-the-shelf software</w:t>
      </w:r>
      <w:bookmarkEnd w:id="18"/>
    </w:p>
    <w:p w14:paraId="71F03F64" w14:textId="28BBA507" w:rsidR="00057030" w:rsidRPr="00057030" w:rsidRDefault="00057030" w:rsidP="00057030">
      <w:r w:rsidRPr="00057030">
        <w:rPr>
          <w:highlight w:val="yellow"/>
        </w:rPr>
        <w:t>(RF comment – can we revise this section to language that is less corporate, focusing upon the vulnerable communities we serve and our primary clients in this case National Societies)</w:t>
      </w:r>
    </w:p>
    <w:p w14:paraId="3597ACBD" w14:textId="0835A130" w:rsidR="001910E4" w:rsidRPr="001910E4" w:rsidRDefault="001910E4" w:rsidP="001910E4">
      <w:pPr>
        <w:rPr>
          <w:rFonts w:cs="Arial"/>
          <w:i/>
          <w:iCs/>
          <w:szCs w:val="20"/>
        </w:rPr>
      </w:pPr>
      <w:r>
        <w:rPr>
          <w:rFonts w:cs="Arial"/>
          <w:i/>
          <w:iCs/>
          <w:szCs w:val="20"/>
        </w:rPr>
        <w:t xml:space="preserve">Salesforce </w:t>
      </w:r>
      <w:r w:rsidRPr="001910E4">
        <w:rPr>
          <w:rFonts w:cs="Arial"/>
          <w:i/>
          <w:iCs/>
          <w:szCs w:val="20"/>
        </w:rPr>
        <w:t>Communities are a great way to share information and collaborate with people outside your company who are key to your business processes, such as customers or partners.</w:t>
      </w:r>
    </w:p>
    <w:p w14:paraId="16CA9685" w14:textId="77777777" w:rsidR="001910E4" w:rsidRPr="001910E4" w:rsidRDefault="001910E4" w:rsidP="001910E4">
      <w:pPr>
        <w:rPr>
          <w:rFonts w:cs="Arial"/>
          <w:i/>
          <w:iCs/>
          <w:szCs w:val="20"/>
        </w:rPr>
      </w:pPr>
      <w:bookmarkStart w:id="19" w:name="communities_intro_uses"/>
      <w:bookmarkEnd w:id="19"/>
      <w:r w:rsidRPr="001910E4">
        <w:rPr>
          <w:rFonts w:cs="Arial"/>
          <w:i/>
          <w:iCs/>
          <w:szCs w:val="20"/>
        </w:rPr>
        <w:t>You can use Communities to:</w:t>
      </w:r>
    </w:p>
    <w:p w14:paraId="74FD2735" w14:textId="77777777" w:rsidR="001910E4" w:rsidRPr="001910E4" w:rsidRDefault="001910E4" w:rsidP="001910E4">
      <w:pPr>
        <w:numPr>
          <w:ilvl w:val="0"/>
          <w:numId w:val="45"/>
        </w:numPr>
        <w:rPr>
          <w:rFonts w:cs="Arial"/>
          <w:i/>
          <w:iCs/>
          <w:szCs w:val="20"/>
        </w:rPr>
      </w:pPr>
      <w:r w:rsidRPr="001910E4">
        <w:rPr>
          <w:rFonts w:cs="Arial"/>
          <w:i/>
          <w:iCs/>
          <w:szCs w:val="20"/>
        </w:rPr>
        <w:t>Drive more sales by connecting your employees with your distributors, resellers, and suppliers</w:t>
      </w:r>
    </w:p>
    <w:p w14:paraId="2ED6139E" w14:textId="77777777" w:rsidR="001910E4" w:rsidRPr="001910E4" w:rsidRDefault="001910E4" w:rsidP="001910E4">
      <w:pPr>
        <w:numPr>
          <w:ilvl w:val="0"/>
          <w:numId w:val="45"/>
        </w:numPr>
        <w:rPr>
          <w:rFonts w:cs="Arial"/>
          <w:i/>
          <w:iCs/>
          <w:szCs w:val="20"/>
        </w:rPr>
      </w:pPr>
      <w:r w:rsidRPr="001910E4">
        <w:rPr>
          <w:rFonts w:cs="Arial"/>
          <w:i/>
          <w:iCs/>
          <w:szCs w:val="20"/>
        </w:rPr>
        <w:t>Deliver world-class service by giving your customers one place to get answers</w:t>
      </w:r>
    </w:p>
    <w:p w14:paraId="65BB5582" w14:textId="77777777" w:rsidR="001910E4" w:rsidRPr="001910E4" w:rsidRDefault="001910E4" w:rsidP="001910E4">
      <w:pPr>
        <w:numPr>
          <w:ilvl w:val="0"/>
          <w:numId w:val="45"/>
        </w:numPr>
        <w:rPr>
          <w:rFonts w:cs="Arial"/>
          <w:i/>
          <w:iCs/>
          <w:szCs w:val="20"/>
        </w:rPr>
      </w:pPr>
      <w:r w:rsidRPr="001910E4">
        <w:rPr>
          <w:rFonts w:cs="Arial"/>
          <w:i/>
          <w:iCs/>
          <w:szCs w:val="20"/>
        </w:rPr>
        <w:t>Manage social listening, content, engagement, and workflow all in one place</w:t>
      </w:r>
    </w:p>
    <w:p w14:paraId="5ECC5682" w14:textId="77777777" w:rsidR="001910E4" w:rsidRPr="001910E4" w:rsidRDefault="001910E4" w:rsidP="001910E4">
      <w:pPr>
        <w:rPr>
          <w:rFonts w:cs="Arial"/>
          <w:i/>
          <w:iCs/>
          <w:szCs w:val="20"/>
        </w:rPr>
      </w:pPr>
      <w:bookmarkStart w:id="20" w:name="communities_intro_use_cases"/>
      <w:bookmarkEnd w:id="20"/>
      <w:r w:rsidRPr="001910E4">
        <w:rPr>
          <w:rFonts w:cs="Arial"/>
          <w:i/>
          <w:iCs/>
          <w:szCs w:val="20"/>
        </w:rPr>
        <w:t>You can create multiple communities within your organization for different purposes. For example, you could create a customer support community to reduce support costs, or a channel sales community for partner deal support, or you could have a community dedicated to an upcoming event.</w:t>
      </w:r>
    </w:p>
    <w:p w14:paraId="601FA3D9" w14:textId="77777777" w:rsidR="001910E4" w:rsidRPr="001910E4" w:rsidRDefault="001910E4" w:rsidP="001910E4">
      <w:pPr>
        <w:rPr>
          <w:rFonts w:cs="Arial"/>
          <w:i/>
          <w:iCs/>
          <w:szCs w:val="20"/>
        </w:rPr>
      </w:pPr>
      <w:bookmarkStart w:id="21" w:name="communities_intro_features"/>
      <w:bookmarkEnd w:id="21"/>
      <w:r w:rsidRPr="001910E4">
        <w:rPr>
          <w:rFonts w:cs="Arial"/>
          <w:i/>
          <w:iCs/>
          <w:szCs w:val="20"/>
        </w:rPr>
        <w:t>Communities can be based on standard Salesforce functionality and tabs, or on one of our preconfigured templates. Communities may contain a subset of features and data available in your internal Salesforce organization and can be customized to use your company branding. In addition, you can choose which members from your company and which customers, partners, or other people outside your company can join.</w:t>
      </w:r>
    </w:p>
    <w:p w14:paraId="38DDA7E1" w14:textId="77777777" w:rsidR="001910E4" w:rsidRPr="001910E4" w:rsidRDefault="001910E4" w:rsidP="001910E4">
      <w:pPr>
        <w:rPr>
          <w:rFonts w:cs="Arial"/>
          <w:i/>
          <w:iCs/>
          <w:szCs w:val="20"/>
        </w:rPr>
      </w:pPr>
      <w:bookmarkStart w:id="22" w:name="communities_intro_nav"/>
      <w:bookmarkEnd w:id="22"/>
      <w:r w:rsidRPr="001910E4">
        <w:rPr>
          <w:rFonts w:cs="Arial"/>
          <w:i/>
          <w:iCs/>
          <w:szCs w:val="20"/>
        </w:rPr>
        <w:lastRenderedPageBreak/>
        <w:t>Communities live inside your org and can be easily accessed from the global header using the drop-down menu in the top left corner of Salesforce or in the Salesforce1 Mobile Browser App. Use this menu to switch between your communities and your internal Salesforce org.</w:t>
      </w:r>
    </w:p>
    <w:p w14:paraId="1EA378FA" w14:textId="77777777" w:rsidR="00F20BDC" w:rsidRDefault="00F20BDC">
      <w:pPr>
        <w:rPr>
          <w:color w:val="808080"/>
        </w:rPr>
      </w:pPr>
    </w:p>
    <w:p w14:paraId="0064DA94" w14:textId="77777777" w:rsidR="00F20BDC" w:rsidRDefault="00F20BDC">
      <w:pPr>
        <w:pStyle w:val="Heading2"/>
      </w:pPr>
      <w:bookmarkStart w:id="23" w:name="_Toc458766530"/>
      <w:r>
        <w:t>Anticipated workplace environment</w:t>
      </w:r>
      <w:bookmarkEnd w:id="23"/>
    </w:p>
    <w:p w14:paraId="38220561" w14:textId="49F516D7" w:rsidR="00F20BDC" w:rsidRPr="00B37B48" w:rsidRDefault="001910E4" w:rsidP="001910E4">
      <w:pPr>
        <w:pStyle w:val="PlainText"/>
        <w:numPr>
          <w:ilvl w:val="0"/>
          <w:numId w:val="46"/>
        </w:numPr>
        <w:rPr>
          <w:highlight w:val="yellow"/>
        </w:rPr>
      </w:pPr>
      <w:r w:rsidRPr="00B37B48">
        <w:rPr>
          <w:highlight w:val="yellow"/>
        </w:rPr>
        <w:t>National Societies with internet access</w:t>
      </w:r>
    </w:p>
    <w:p w14:paraId="5A7A1663" w14:textId="211681C1" w:rsidR="00057030" w:rsidRPr="00B37B48" w:rsidRDefault="00057030" w:rsidP="001910E4">
      <w:pPr>
        <w:pStyle w:val="PlainText"/>
        <w:numPr>
          <w:ilvl w:val="0"/>
          <w:numId w:val="46"/>
        </w:numPr>
        <w:rPr>
          <w:highlight w:val="yellow"/>
        </w:rPr>
      </w:pPr>
      <w:r w:rsidRPr="00B37B48">
        <w:rPr>
          <w:highlight w:val="yellow"/>
        </w:rPr>
        <w:t>National Societies with poor or intermittent internet access</w:t>
      </w:r>
    </w:p>
    <w:p w14:paraId="2C3FCADB" w14:textId="6032787F" w:rsidR="001910E4" w:rsidRPr="00B37B48" w:rsidRDefault="001910E4" w:rsidP="001910E4">
      <w:pPr>
        <w:pStyle w:val="PlainText"/>
        <w:numPr>
          <w:ilvl w:val="0"/>
          <w:numId w:val="46"/>
        </w:numPr>
        <w:rPr>
          <w:highlight w:val="yellow"/>
        </w:rPr>
      </w:pPr>
      <w:r w:rsidRPr="00B37B48">
        <w:rPr>
          <w:highlight w:val="yellow"/>
        </w:rPr>
        <w:t>National Societies with no internet access will continue to fill out the current excel and this will be uploaded into Salesforce</w:t>
      </w:r>
    </w:p>
    <w:p w14:paraId="6C73BEAF" w14:textId="77777777" w:rsidR="001910E4" w:rsidRDefault="001910E4">
      <w:pPr>
        <w:pStyle w:val="PlainText"/>
      </w:pPr>
    </w:p>
    <w:p w14:paraId="0C353B20" w14:textId="77777777" w:rsidR="00F20BDC" w:rsidRDefault="00F20BDC">
      <w:pPr>
        <w:rPr>
          <w:color w:val="808080"/>
        </w:rPr>
      </w:pPr>
    </w:p>
    <w:p w14:paraId="7129F72A" w14:textId="77777777" w:rsidR="00F20BDC" w:rsidRDefault="00F20BDC">
      <w:pPr>
        <w:pStyle w:val="Heading2"/>
      </w:pPr>
      <w:bookmarkStart w:id="24" w:name="_Toc458766531"/>
      <w:r>
        <w:t>How long do the developers have for the project?</w:t>
      </w:r>
      <w:bookmarkEnd w:id="24"/>
      <w:r>
        <w:t xml:space="preserve"> </w:t>
      </w:r>
    </w:p>
    <w:p w14:paraId="75632676" w14:textId="2CB35F50" w:rsidR="001910E4" w:rsidRPr="00B37B48" w:rsidRDefault="00057030">
      <w:pPr>
        <w:pStyle w:val="PlainText"/>
        <w:rPr>
          <w:highlight w:val="yellow"/>
        </w:rPr>
      </w:pPr>
      <w:r w:rsidRPr="00B37B48">
        <w:rPr>
          <w:highlight w:val="yellow"/>
        </w:rPr>
        <w:t>We wish to field test with a National Society in a less developed country (by December 2016)</w:t>
      </w:r>
    </w:p>
    <w:p w14:paraId="785C564D" w14:textId="0309373B" w:rsidR="00057030" w:rsidRPr="00B37B48" w:rsidRDefault="00057030">
      <w:pPr>
        <w:pStyle w:val="PlainText"/>
        <w:rPr>
          <w:highlight w:val="yellow"/>
        </w:rPr>
      </w:pPr>
    </w:p>
    <w:p w14:paraId="13988709" w14:textId="00216760" w:rsidR="00057030" w:rsidRPr="00B37B48" w:rsidRDefault="00057030">
      <w:pPr>
        <w:pStyle w:val="PlainText"/>
        <w:rPr>
          <w:highlight w:val="yellow"/>
        </w:rPr>
      </w:pPr>
      <w:r w:rsidRPr="00B37B48">
        <w:rPr>
          <w:highlight w:val="yellow"/>
        </w:rPr>
        <w:t>Then roll out to all GWSI NS’s by end of 1</w:t>
      </w:r>
      <w:r w:rsidRPr="00B37B48">
        <w:rPr>
          <w:highlight w:val="yellow"/>
          <w:vertAlign w:val="superscript"/>
        </w:rPr>
        <w:t>st</w:t>
      </w:r>
      <w:r w:rsidRPr="00B37B48">
        <w:rPr>
          <w:highlight w:val="yellow"/>
        </w:rPr>
        <w:t xml:space="preserve"> quarter 2017.</w:t>
      </w:r>
    </w:p>
    <w:p w14:paraId="1C877B5C" w14:textId="7DEDC5E1" w:rsidR="00057030" w:rsidRPr="00B37B48" w:rsidRDefault="00057030">
      <w:pPr>
        <w:pStyle w:val="PlainText"/>
        <w:rPr>
          <w:highlight w:val="yellow"/>
        </w:rPr>
      </w:pPr>
    </w:p>
    <w:p w14:paraId="25CD5575" w14:textId="67C6F3E0" w:rsidR="00057030" w:rsidRDefault="00057030">
      <w:pPr>
        <w:pStyle w:val="PlainText"/>
      </w:pPr>
      <w:r w:rsidRPr="00B37B48">
        <w:rPr>
          <w:highlight w:val="yellow"/>
        </w:rPr>
        <w:t xml:space="preserve">Results consolidated and </w:t>
      </w:r>
      <w:proofErr w:type="spellStart"/>
      <w:r w:rsidRPr="00B37B48">
        <w:rPr>
          <w:highlight w:val="yellow"/>
        </w:rPr>
        <w:t>analysed</w:t>
      </w:r>
      <w:proofErr w:type="spellEnd"/>
      <w:r w:rsidRPr="00B37B48">
        <w:rPr>
          <w:highlight w:val="yellow"/>
        </w:rPr>
        <w:t>/validated by May 2017.</w:t>
      </w:r>
    </w:p>
    <w:p w14:paraId="77C7732D" w14:textId="77777777" w:rsidR="001910E4" w:rsidRDefault="001910E4">
      <w:pPr>
        <w:pStyle w:val="PlainText"/>
      </w:pPr>
    </w:p>
    <w:p w14:paraId="5485FA96" w14:textId="77777777" w:rsidR="00F20BDC" w:rsidRDefault="00F20BDC">
      <w:pPr>
        <w:rPr>
          <w:color w:val="808080"/>
        </w:rPr>
      </w:pPr>
    </w:p>
    <w:p w14:paraId="32EB3D69" w14:textId="77777777" w:rsidR="00F20BDC" w:rsidRDefault="00F20BDC">
      <w:pPr>
        <w:pStyle w:val="PlainText"/>
      </w:pPr>
    </w:p>
    <w:p w14:paraId="059FB4B9" w14:textId="77777777" w:rsidR="00F20BDC" w:rsidRDefault="00F20BDC">
      <w:pPr>
        <w:pStyle w:val="PlainText"/>
      </w:pPr>
    </w:p>
    <w:p w14:paraId="5AE4CCEF" w14:textId="77777777" w:rsidR="00F20BDC" w:rsidRDefault="00F20BDC">
      <w:pPr>
        <w:pStyle w:val="PlainText"/>
      </w:pPr>
    </w:p>
    <w:p w14:paraId="1696E1B7" w14:textId="77777777" w:rsidR="00F20BDC" w:rsidRDefault="00F20BDC">
      <w:pPr>
        <w:rPr>
          <w:color w:val="808080"/>
        </w:rPr>
      </w:pPr>
    </w:p>
    <w:p w14:paraId="355DEABE" w14:textId="77777777" w:rsidR="00F20BDC" w:rsidRDefault="00F20BDC">
      <w:pPr>
        <w:pStyle w:val="Heading1"/>
      </w:pPr>
      <w:bookmarkStart w:id="25" w:name="_Toc458766532"/>
      <w:r>
        <w:lastRenderedPageBreak/>
        <w:t>Naming Conventions and Definitions</w:t>
      </w:r>
      <w:bookmarkEnd w:id="25"/>
    </w:p>
    <w:p w14:paraId="7E7AB794" w14:textId="75C5FAFD" w:rsidR="00F20BDC" w:rsidRDefault="001910E4">
      <w:pPr>
        <w:pStyle w:val="PlainText"/>
      </w:pPr>
      <w:r>
        <w:t>GWSI – Global Water Sanitation Initiative</w:t>
      </w:r>
    </w:p>
    <w:p w14:paraId="42F2C03F" w14:textId="6F8AA081" w:rsidR="001910E4" w:rsidRDefault="001910E4">
      <w:pPr>
        <w:pStyle w:val="PlainText"/>
      </w:pPr>
      <w:r>
        <w:t>WASH – Water Sanitation and Hygiene</w:t>
      </w:r>
    </w:p>
    <w:p w14:paraId="1BE9D6AE" w14:textId="6D7BA4B2" w:rsidR="00504069" w:rsidRDefault="00504069">
      <w:pPr>
        <w:pStyle w:val="PlainText"/>
      </w:pPr>
      <w:r>
        <w:t>HNS – Host National Society</w:t>
      </w:r>
    </w:p>
    <w:p w14:paraId="108593FA" w14:textId="2A71E881" w:rsidR="001910E4" w:rsidRDefault="00504069">
      <w:pPr>
        <w:pStyle w:val="PlainText"/>
      </w:pPr>
      <w:r>
        <w:t>PNS – Partner National Society</w:t>
      </w:r>
    </w:p>
    <w:p w14:paraId="6E62FD4A" w14:textId="77777777" w:rsidR="00504069" w:rsidRDefault="00504069">
      <w:pPr>
        <w:pStyle w:val="PlainText"/>
      </w:pPr>
      <w:r>
        <w:t>MDG – Millennium Development Goals</w:t>
      </w:r>
    </w:p>
    <w:p w14:paraId="79DB05CA" w14:textId="77777777" w:rsidR="00504069" w:rsidRDefault="00504069">
      <w:pPr>
        <w:pStyle w:val="PlainText"/>
      </w:pPr>
      <w:r>
        <w:t xml:space="preserve">SDG – </w:t>
      </w:r>
      <w:proofErr w:type="spellStart"/>
      <w:r>
        <w:t>Sustainabilty</w:t>
      </w:r>
      <w:proofErr w:type="spellEnd"/>
      <w:r>
        <w:t xml:space="preserve"> Development Goals</w:t>
      </w:r>
    </w:p>
    <w:p w14:paraId="6EF15FD9" w14:textId="627A11F0" w:rsidR="00504069" w:rsidRDefault="00504069">
      <w:pPr>
        <w:pStyle w:val="PlainText"/>
        <w:rPr>
          <w:vanish/>
          <w:color w:val="808080"/>
        </w:rPr>
      </w:pPr>
      <w:r>
        <w:t xml:space="preserve"> </w:t>
      </w:r>
    </w:p>
    <w:p w14:paraId="44E1AAD7" w14:textId="77777777" w:rsidR="00F20BDC" w:rsidRDefault="00F20BDC">
      <w:pPr>
        <w:rPr>
          <w:color w:val="808080"/>
        </w:rPr>
      </w:pPr>
    </w:p>
    <w:p w14:paraId="2063E089" w14:textId="77777777" w:rsidR="00F20BDC" w:rsidRDefault="00F20BDC">
      <w:pPr>
        <w:rPr>
          <w:color w:val="808080"/>
        </w:rPr>
      </w:pPr>
    </w:p>
    <w:p w14:paraId="32A9A6DC" w14:textId="77777777" w:rsidR="00F20BDC" w:rsidRDefault="00F20BDC">
      <w:pPr>
        <w:pStyle w:val="Heading1"/>
      </w:pPr>
      <w:bookmarkStart w:id="26" w:name="_Toc458766533"/>
      <w:r>
        <w:lastRenderedPageBreak/>
        <w:t>Relevant Facts and Assumptions</w:t>
      </w:r>
      <w:bookmarkEnd w:id="26"/>
    </w:p>
    <w:p w14:paraId="67D28E22" w14:textId="77777777" w:rsidR="00B51731" w:rsidRDefault="00F20BDC" w:rsidP="00B51731">
      <w:pPr>
        <w:pStyle w:val="Heading2"/>
      </w:pPr>
      <w:bookmarkStart w:id="27" w:name="_Toc458766534"/>
      <w:r>
        <w:t>Factors that have an effect on the product</w:t>
      </w:r>
      <w:bookmarkEnd w:id="27"/>
    </w:p>
    <w:p w14:paraId="52599716" w14:textId="51EDCAE4" w:rsidR="00B51731" w:rsidRPr="00B37B48" w:rsidRDefault="00B51731" w:rsidP="00B51731">
      <w:pPr>
        <w:pStyle w:val="Heading2"/>
        <w:numPr>
          <w:ilvl w:val="0"/>
          <w:numId w:val="48"/>
        </w:numPr>
        <w:rPr>
          <w:highlight w:val="yellow"/>
        </w:rPr>
      </w:pPr>
      <w:r w:rsidRPr="00B37B48">
        <w:rPr>
          <w:highlight w:val="yellow"/>
        </w:rPr>
        <w:t>Accessible software/portal may encourage more interaction and data collection but ‘human’ element and interface with NS’s will still be required linked to effective marketing to NS’s.</w:t>
      </w:r>
    </w:p>
    <w:p w14:paraId="28401165" w14:textId="200C037B" w:rsidR="00F20BDC" w:rsidRPr="00B37B48" w:rsidRDefault="00B51731" w:rsidP="00B51731">
      <w:pPr>
        <w:pStyle w:val="Heading2"/>
        <w:numPr>
          <w:ilvl w:val="0"/>
          <w:numId w:val="48"/>
        </w:numPr>
        <w:rPr>
          <w:highlight w:val="yellow"/>
        </w:rPr>
      </w:pPr>
      <w:r w:rsidRPr="00B37B48">
        <w:rPr>
          <w:highlight w:val="yellow"/>
        </w:rPr>
        <w:t>One great advantage is if the system can provide standardized fact sheets tailored to each NS GWSI contribution that can visualize their contribution for marketing purposes.</w:t>
      </w:r>
    </w:p>
    <w:p w14:paraId="3CE80B43" w14:textId="77777777" w:rsidR="00F20BDC" w:rsidRDefault="00F20BDC">
      <w:pPr>
        <w:rPr>
          <w:color w:val="808080"/>
        </w:rPr>
      </w:pPr>
    </w:p>
    <w:p w14:paraId="2D04CC54" w14:textId="77777777" w:rsidR="00F20BDC" w:rsidRDefault="00F20BDC">
      <w:pPr>
        <w:pStyle w:val="Heading2"/>
      </w:pPr>
      <w:bookmarkStart w:id="28" w:name="_Toc458766535"/>
      <w:r>
        <w:t>Assumptions that the team is making about the project</w:t>
      </w:r>
      <w:bookmarkEnd w:id="28"/>
    </w:p>
    <w:p w14:paraId="1FE79EE4" w14:textId="7E2EFE84" w:rsidR="00F20BDC" w:rsidRDefault="00F20BDC">
      <w:pPr>
        <w:rPr>
          <w:highlight w:val="yellow"/>
        </w:rPr>
      </w:pPr>
    </w:p>
    <w:p w14:paraId="6BE71067" w14:textId="786DD5D6" w:rsidR="00B51731" w:rsidRPr="00B37B48" w:rsidRDefault="00B51731" w:rsidP="00B51731">
      <w:pPr>
        <w:pStyle w:val="ListParagraph"/>
        <w:numPr>
          <w:ilvl w:val="0"/>
          <w:numId w:val="48"/>
        </w:numPr>
        <w:rPr>
          <w:highlight w:val="yellow"/>
        </w:rPr>
      </w:pPr>
      <w:r w:rsidRPr="00B37B48">
        <w:rPr>
          <w:highlight w:val="yellow"/>
        </w:rPr>
        <w:t>It will be more simple, accurate, quicker and easy to manage.</w:t>
      </w:r>
    </w:p>
    <w:p w14:paraId="28B16A84" w14:textId="67E488B6" w:rsidR="00B51731" w:rsidRPr="00B37B48" w:rsidRDefault="00B51731" w:rsidP="00B51731">
      <w:pPr>
        <w:pStyle w:val="ListParagraph"/>
        <w:numPr>
          <w:ilvl w:val="0"/>
          <w:numId w:val="48"/>
        </w:numPr>
        <w:rPr>
          <w:highlight w:val="yellow"/>
        </w:rPr>
      </w:pPr>
      <w:r w:rsidRPr="00B37B48">
        <w:rPr>
          <w:highlight w:val="yellow"/>
        </w:rPr>
        <w:t>It will due to the above encourage more NS participation and buy-in.</w:t>
      </w:r>
    </w:p>
    <w:p w14:paraId="455D9512" w14:textId="0DC9B8B7" w:rsidR="00B51731" w:rsidRPr="00B37B48" w:rsidRDefault="00B51731" w:rsidP="00B51731">
      <w:pPr>
        <w:pStyle w:val="ListParagraph"/>
        <w:numPr>
          <w:ilvl w:val="0"/>
          <w:numId w:val="48"/>
        </w:numPr>
        <w:rPr>
          <w:highlight w:val="yellow"/>
        </w:rPr>
      </w:pPr>
      <w:r w:rsidRPr="00B37B48">
        <w:rPr>
          <w:highlight w:val="yellow"/>
        </w:rPr>
        <w:t>It will produce or contribute to better visualization at all levels (global, regional, country)</w:t>
      </w:r>
    </w:p>
    <w:p w14:paraId="0EC00632" w14:textId="2708F298" w:rsidR="00B51731" w:rsidRPr="00B37B48" w:rsidRDefault="00B51731" w:rsidP="00B51731">
      <w:pPr>
        <w:pStyle w:val="ListParagraph"/>
        <w:numPr>
          <w:ilvl w:val="0"/>
          <w:numId w:val="48"/>
        </w:numPr>
        <w:rPr>
          <w:highlight w:val="yellow"/>
        </w:rPr>
      </w:pPr>
      <w:r w:rsidRPr="00B37B48">
        <w:rPr>
          <w:highlight w:val="yellow"/>
        </w:rPr>
        <w:t>Field test will go well and iron out any glitches</w:t>
      </w:r>
    </w:p>
    <w:p w14:paraId="1D4F6D50" w14:textId="2157035E" w:rsidR="00B51731" w:rsidRPr="00B37B48" w:rsidRDefault="00B51731" w:rsidP="00B51731">
      <w:pPr>
        <w:pStyle w:val="ListParagraph"/>
        <w:numPr>
          <w:ilvl w:val="0"/>
          <w:numId w:val="48"/>
        </w:numPr>
        <w:rPr>
          <w:highlight w:val="yellow"/>
        </w:rPr>
      </w:pPr>
      <w:r w:rsidRPr="00B37B48">
        <w:rPr>
          <w:highlight w:val="yellow"/>
        </w:rPr>
        <w:t>Roll out to all NS’s will be effective.</w:t>
      </w:r>
    </w:p>
    <w:p w14:paraId="13C74E92" w14:textId="77777777" w:rsidR="00F20BDC" w:rsidRDefault="00F20BDC">
      <w:pPr>
        <w:pStyle w:val="Heading1"/>
      </w:pPr>
      <w:bookmarkStart w:id="29" w:name="_Toc458766536"/>
      <w:r>
        <w:lastRenderedPageBreak/>
        <w:t>The Scope of Work</w:t>
      </w:r>
      <w:bookmarkEnd w:id="29"/>
    </w:p>
    <w:p w14:paraId="601E044A" w14:textId="77777777" w:rsidR="00F20BDC" w:rsidRDefault="00F20BDC">
      <w:pPr>
        <w:pStyle w:val="Heading2"/>
      </w:pPr>
      <w:bookmarkStart w:id="30" w:name="_Toc458766537"/>
      <w:r>
        <w:t>The current situation</w:t>
      </w:r>
      <w:bookmarkEnd w:id="30"/>
    </w:p>
    <w:p w14:paraId="7F51B600" w14:textId="77777777" w:rsidR="00F20BDC" w:rsidRDefault="00F20BDC">
      <w:pPr>
        <w:rPr>
          <w:vanish/>
          <w:color w:val="808080"/>
        </w:rPr>
      </w:pPr>
    </w:p>
    <w:p w14:paraId="72AF52E9" w14:textId="77777777" w:rsidR="00F20BDC" w:rsidRDefault="00F20BDC">
      <w:pPr>
        <w:pStyle w:val="PlainText"/>
        <w:numPr>
          <w:ilvl w:val="0"/>
          <w:numId w:val="33"/>
        </w:numPr>
      </w:pPr>
      <w:r>
        <w:t>What are the existing process / system?</w:t>
      </w:r>
    </w:p>
    <w:p w14:paraId="29153A4F" w14:textId="77777777" w:rsidR="002C7058" w:rsidRDefault="002C7058" w:rsidP="002C7058">
      <w:pPr>
        <w:pStyle w:val="PlainText"/>
        <w:numPr>
          <w:ilvl w:val="1"/>
          <w:numId w:val="33"/>
        </w:numPr>
      </w:pPr>
      <w:r>
        <w:t>Email containing the GWSI mapping excel spreadsheet sent to the national societies</w:t>
      </w:r>
    </w:p>
    <w:p w14:paraId="1F6E7A8A" w14:textId="2E6AAFF5" w:rsidR="002C7058" w:rsidRDefault="002C7058" w:rsidP="002C7058">
      <w:pPr>
        <w:pStyle w:val="PlainText"/>
        <w:numPr>
          <w:ilvl w:val="1"/>
          <w:numId w:val="33"/>
        </w:numPr>
      </w:pPr>
      <w:r>
        <w:t>National Societies capture the data and email back to the WASH team</w:t>
      </w:r>
    </w:p>
    <w:p w14:paraId="4DED19E0" w14:textId="3FE8016B" w:rsidR="002C7058" w:rsidRDefault="002C7058" w:rsidP="002C7058">
      <w:pPr>
        <w:pStyle w:val="PlainText"/>
        <w:numPr>
          <w:ilvl w:val="1"/>
          <w:numId w:val="33"/>
        </w:numPr>
      </w:pPr>
      <w:r>
        <w:t>Data is validated by WASH and email confirmation is provided is data is correctly validated, if not the National Societies will review and update.</w:t>
      </w:r>
    </w:p>
    <w:p w14:paraId="6B47DA10" w14:textId="34F4F473" w:rsidR="002C7058" w:rsidRDefault="002C7058" w:rsidP="002C7058">
      <w:pPr>
        <w:pStyle w:val="PlainText"/>
        <w:numPr>
          <w:ilvl w:val="1"/>
          <w:numId w:val="33"/>
        </w:numPr>
      </w:pPr>
      <w:r>
        <w:t>Once completed a brochure is created containing the cumulative data for all the impacted National Societies.</w:t>
      </w:r>
    </w:p>
    <w:p w14:paraId="56A674EB" w14:textId="77777777" w:rsidR="00F20BDC" w:rsidRDefault="00F20BDC">
      <w:pPr>
        <w:pStyle w:val="PlainText"/>
        <w:numPr>
          <w:ilvl w:val="0"/>
          <w:numId w:val="33"/>
        </w:numPr>
      </w:pPr>
      <w:r>
        <w:t>What are the good points in the process that should be there in the new process?</w:t>
      </w:r>
    </w:p>
    <w:p w14:paraId="6296CBDD" w14:textId="24EF4DBA" w:rsidR="002C7058" w:rsidRDefault="002C7058" w:rsidP="002C7058">
      <w:pPr>
        <w:pStyle w:val="PlainText"/>
        <w:numPr>
          <w:ilvl w:val="0"/>
          <w:numId w:val="47"/>
        </w:numPr>
      </w:pPr>
      <w:r>
        <w:t>Manual Validation</w:t>
      </w:r>
      <w:r w:rsidR="00B51731">
        <w:t xml:space="preserve"> and knowledge of country contexts and individual NS’s</w:t>
      </w:r>
    </w:p>
    <w:p w14:paraId="4AE03596" w14:textId="4C25BD7F" w:rsidR="00F20BDC" w:rsidRDefault="00F20BDC">
      <w:pPr>
        <w:pStyle w:val="PlainText"/>
        <w:numPr>
          <w:ilvl w:val="0"/>
          <w:numId w:val="33"/>
        </w:numPr>
      </w:pPr>
      <w:r>
        <w:t>Do the users have any existing ideas or suggestions on how the proces</w:t>
      </w:r>
      <w:r w:rsidR="002C7058">
        <w:t>s could be made more efficient?</w:t>
      </w:r>
    </w:p>
    <w:p w14:paraId="377F6AC0" w14:textId="41195953" w:rsidR="002C7058" w:rsidRDefault="002C7058" w:rsidP="002C7058">
      <w:pPr>
        <w:pStyle w:val="PlainText"/>
        <w:numPr>
          <w:ilvl w:val="1"/>
          <w:numId w:val="33"/>
        </w:numPr>
      </w:pPr>
      <w:r>
        <w:t xml:space="preserve">A portal like facility to allow National Societies the ability to </w:t>
      </w:r>
      <w:r w:rsidR="00592B1C">
        <w:t>capture their mapping data</w:t>
      </w:r>
      <w:r w:rsidR="00B51731">
        <w:t xml:space="preserve"> – easier and quicker, uncomplicated.</w:t>
      </w:r>
    </w:p>
    <w:p w14:paraId="04A45308" w14:textId="71FF9A9B" w:rsidR="00592B1C" w:rsidRDefault="00592B1C" w:rsidP="002C7058">
      <w:pPr>
        <w:pStyle w:val="PlainText"/>
        <w:numPr>
          <w:ilvl w:val="1"/>
          <w:numId w:val="33"/>
        </w:numPr>
      </w:pPr>
      <w:r>
        <w:t xml:space="preserve">Reporting capabilities </w:t>
      </w:r>
      <w:r w:rsidR="00B51731">
        <w:t>that match field level capacities</w:t>
      </w:r>
    </w:p>
    <w:p w14:paraId="6538F301" w14:textId="59525999" w:rsidR="00592B1C" w:rsidRDefault="00592B1C" w:rsidP="002C7058">
      <w:pPr>
        <w:pStyle w:val="PlainText"/>
        <w:numPr>
          <w:ilvl w:val="1"/>
          <w:numId w:val="33"/>
        </w:numPr>
      </w:pPr>
      <w:r>
        <w:t>Ability for the Federation and the countries to have a separate view on the data</w:t>
      </w:r>
    </w:p>
    <w:p w14:paraId="167489A5" w14:textId="77777777" w:rsidR="00F20BDC" w:rsidRDefault="00F20BDC">
      <w:pPr>
        <w:rPr>
          <w:color w:val="808080"/>
        </w:rPr>
      </w:pPr>
    </w:p>
    <w:p w14:paraId="0FD143BB" w14:textId="77777777" w:rsidR="00F20BDC" w:rsidRDefault="00F20BDC">
      <w:pPr>
        <w:pStyle w:val="Heading2"/>
      </w:pPr>
      <w:bookmarkStart w:id="31" w:name="_Toc458766538"/>
      <w:r>
        <w:t>The context of the work</w:t>
      </w:r>
      <w:bookmarkEnd w:id="31"/>
    </w:p>
    <w:p w14:paraId="6A2006AB" w14:textId="77777777" w:rsidR="00F20BDC" w:rsidRDefault="00F20BDC">
      <w:pPr>
        <w:pStyle w:val="PlainText"/>
      </w:pPr>
      <w:r>
        <w:t>The work context diagram identifies the work that we need to investigate in order to be able to build the product. Note that this includes more than the intended product. Unless we understand the work that the product will support, there is little chance of building a product that will fit cleanly into its environment.</w:t>
      </w:r>
    </w:p>
    <w:p w14:paraId="69ACAEA0" w14:textId="77777777" w:rsidR="00F20BDC" w:rsidRDefault="00F20BDC">
      <w:pPr>
        <w:rPr>
          <w:vanish/>
          <w:color w:val="808080"/>
        </w:rPr>
      </w:pPr>
    </w:p>
    <w:p w14:paraId="20B42E88" w14:textId="77777777" w:rsidR="00F20BDC" w:rsidRDefault="00F20BDC">
      <w:pPr>
        <w:pStyle w:val="PlainText"/>
      </w:pPr>
      <w:r>
        <w:t>The adjacent systems on the example context diagram e.g. Weather Forecasting Bureau, indicate other subject matter domains (systems, people and organizations) that need to be understood. The interfaces between the adjacent systems and the work context indicate why we are interested in the adjacent system. In the case of Weather Forecasting Bureau, we can say that we are interested in the details of when, how, where, who and why they produce the District Weather Forecast information.</w:t>
      </w:r>
    </w:p>
    <w:p w14:paraId="3B69DB4B" w14:textId="77777777" w:rsidR="00F20BDC" w:rsidRDefault="00F20BDC">
      <w:pPr>
        <w:rPr>
          <w:vanish/>
          <w:color w:val="808080"/>
        </w:rPr>
      </w:pPr>
    </w:p>
    <w:p w14:paraId="670E9573" w14:textId="77777777" w:rsidR="00F20BDC" w:rsidRDefault="00F20BDC">
      <w:pPr>
        <w:pStyle w:val="PlainText"/>
      </w:pPr>
      <w:r>
        <w:t>Without clearly defining the boundaries for the work study and requirements effort, there is little chance of building a product that will fit seamlessly into its environment.</w:t>
      </w:r>
    </w:p>
    <w:p w14:paraId="35884860" w14:textId="77777777" w:rsidR="00F20BDC" w:rsidRDefault="00F20BDC">
      <w:pPr>
        <w:pStyle w:val="PlainText"/>
      </w:pPr>
      <w:r>
        <w:t>Examples</w:t>
      </w:r>
    </w:p>
    <w:p w14:paraId="484D5E6B" w14:textId="60A2AD5E" w:rsidR="00F20BDC" w:rsidRDefault="006955FD">
      <w:pPr>
        <w:pStyle w:val="PlainText"/>
      </w:pPr>
      <w:r>
        <w:rPr>
          <w:noProof/>
          <w:lang w:val="en-GB" w:eastAsia="en-GB"/>
        </w:rPr>
        <w:lastRenderedPageBreak/>
        <w:drawing>
          <wp:inline distT="0" distB="0" distL="0" distR="0" wp14:anchorId="3EC61EDF" wp14:editId="61B7BB8B">
            <wp:extent cx="4064000" cy="3784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064000" cy="3784600"/>
                    </a:xfrm>
                    <a:prstGeom prst="rect">
                      <a:avLst/>
                    </a:prstGeom>
                    <a:noFill/>
                    <a:ln>
                      <a:noFill/>
                    </a:ln>
                  </pic:spPr>
                </pic:pic>
              </a:graphicData>
            </a:graphic>
          </wp:inline>
        </w:drawing>
      </w:r>
    </w:p>
    <w:p w14:paraId="5B2C1D04" w14:textId="77777777" w:rsidR="00F20BDC" w:rsidRDefault="00F20BDC">
      <w:pPr>
        <w:pStyle w:val="PlainText"/>
      </w:pPr>
      <w:r>
        <w:t>The names used on the context diagram should be consistent with the naming conventions discussed in section 5.</w:t>
      </w:r>
    </w:p>
    <w:p w14:paraId="4661FCBE" w14:textId="77777777" w:rsidR="00F20BDC" w:rsidRDefault="00F20BDC">
      <w:pPr>
        <w:rPr>
          <w:color w:val="808080"/>
        </w:rPr>
      </w:pPr>
    </w:p>
    <w:p w14:paraId="3829DA25" w14:textId="77777777" w:rsidR="00F20BDC" w:rsidRDefault="00F20BDC">
      <w:pPr>
        <w:pStyle w:val="Heading2"/>
      </w:pPr>
      <w:bookmarkStart w:id="32" w:name="_Toc458766539"/>
      <w:r>
        <w:t>Work partitioning</w:t>
      </w:r>
      <w:bookmarkEnd w:id="32"/>
    </w:p>
    <w:p w14:paraId="05F0C1AC" w14:textId="7496632B" w:rsidR="00F20BDC" w:rsidRDefault="00592B1C">
      <w:pPr>
        <w:pStyle w:val="PlainText"/>
      </w:pPr>
      <w:r w:rsidRPr="00592B1C">
        <w:rPr>
          <w:highlight w:val="yellow"/>
        </w:rPr>
        <w:t>TBC</w:t>
      </w:r>
    </w:p>
    <w:p w14:paraId="00429637" w14:textId="77777777" w:rsidR="00F20BDC" w:rsidRDefault="00F20BDC">
      <w:pPr>
        <w:pStyle w:val="Heading1"/>
      </w:pPr>
      <w:bookmarkStart w:id="33" w:name="_Toc458766540"/>
      <w:r>
        <w:lastRenderedPageBreak/>
        <w:t>The Scope of the Product</w:t>
      </w:r>
      <w:bookmarkEnd w:id="33"/>
    </w:p>
    <w:p w14:paraId="15896E56" w14:textId="77777777" w:rsidR="00F20BDC" w:rsidRDefault="00F20BDC">
      <w:pPr>
        <w:pStyle w:val="Heading2"/>
      </w:pPr>
      <w:bookmarkStart w:id="34" w:name="_Toc458766541"/>
      <w:r>
        <w:t>Product Boundary</w:t>
      </w:r>
      <w:bookmarkEnd w:id="34"/>
    </w:p>
    <w:p w14:paraId="6FA49C61" w14:textId="77777777" w:rsidR="00F20BDC" w:rsidRDefault="00F20BDC">
      <w:pPr>
        <w:rPr>
          <w:vanish/>
          <w:color w:val="808080"/>
        </w:rPr>
      </w:pPr>
    </w:p>
    <w:p w14:paraId="1D9CE4B3" w14:textId="77777777" w:rsidR="00F20BDC" w:rsidRDefault="00F20BDC">
      <w:pPr>
        <w:pStyle w:val="PlainText"/>
        <w:numPr>
          <w:ilvl w:val="0"/>
          <w:numId w:val="38"/>
        </w:numPr>
      </w:pPr>
      <w:r>
        <w:t>What are the tasks that the user needs to perform within the system? &lt;Give a list of all major tasks performed by the system&gt;</w:t>
      </w:r>
    </w:p>
    <w:p w14:paraId="421C8CF7" w14:textId="0258ABD9" w:rsidR="008F29D0" w:rsidRDefault="00982004" w:rsidP="008F29D0">
      <w:pPr>
        <w:pStyle w:val="PlainText"/>
        <w:numPr>
          <w:ilvl w:val="1"/>
          <w:numId w:val="38"/>
        </w:numPr>
      </w:pPr>
      <w:r>
        <w:t>Each National Society will be provided a login to the Salesforce</w:t>
      </w:r>
    </w:p>
    <w:p w14:paraId="2C0ADD41" w14:textId="787F3768" w:rsidR="00982004" w:rsidRDefault="00982004" w:rsidP="00982004">
      <w:pPr>
        <w:pStyle w:val="PlainText"/>
        <w:numPr>
          <w:ilvl w:val="1"/>
          <w:numId w:val="38"/>
        </w:numPr>
      </w:pPr>
      <w:r>
        <w:t>Each National Society will be able to first review the GWSI mapping from the previous period</w:t>
      </w:r>
      <w:r w:rsidR="00B51731">
        <w:t xml:space="preserve"> </w:t>
      </w:r>
      <w:r w:rsidR="00B51731" w:rsidRPr="004A1783">
        <w:rPr>
          <w:highlight w:val="yellow"/>
        </w:rPr>
        <w:t>(and make any changes by request on historic data)</w:t>
      </w:r>
      <w:r w:rsidRPr="004A1783">
        <w:rPr>
          <w:highlight w:val="yellow"/>
        </w:rPr>
        <w:t>.</w:t>
      </w:r>
    </w:p>
    <w:p w14:paraId="5EABFEC3" w14:textId="2C021145" w:rsidR="00982004" w:rsidRDefault="00982004" w:rsidP="00982004">
      <w:pPr>
        <w:pStyle w:val="PlainText"/>
        <w:numPr>
          <w:ilvl w:val="1"/>
          <w:numId w:val="38"/>
        </w:numPr>
      </w:pPr>
      <w:r>
        <w:t xml:space="preserve">The National Society will be able to </w:t>
      </w:r>
      <w:proofErr w:type="gramStart"/>
      <w:r>
        <w:t>capture(</w:t>
      </w:r>
      <w:proofErr w:type="gramEnd"/>
      <w:r>
        <w:t>create a new record)for the current GWSI mapping and the ability to save the record.</w:t>
      </w:r>
    </w:p>
    <w:p w14:paraId="2E346B38" w14:textId="083870FA" w:rsidR="00982004" w:rsidRDefault="00982004" w:rsidP="00982004">
      <w:pPr>
        <w:pStyle w:val="PlainText"/>
        <w:numPr>
          <w:ilvl w:val="1"/>
          <w:numId w:val="38"/>
        </w:numPr>
      </w:pPr>
      <w:r>
        <w:t>The WASH team at the secretariat will have the ability to view and validate(manually) the input from the countries</w:t>
      </w:r>
    </w:p>
    <w:p w14:paraId="0E5BB548" w14:textId="33CE3721" w:rsidR="00982004" w:rsidRDefault="00982004" w:rsidP="00982004">
      <w:pPr>
        <w:pStyle w:val="PlainText"/>
        <w:numPr>
          <w:ilvl w:val="1"/>
          <w:numId w:val="38"/>
        </w:numPr>
      </w:pPr>
      <w:r>
        <w:t>The WASH team at the secretariat will have access to a dashboard that provides an overall view on what the results look like</w:t>
      </w:r>
    </w:p>
    <w:p w14:paraId="6F464765" w14:textId="7852E1B6" w:rsidR="00982004" w:rsidRDefault="00982004" w:rsidP="00982004">
      <w:pPr>
        <w:pStyle w:val="PlainText"/>
        <w:numPr>
          <w:ilvl w:val="1"/>
          <w:numId w:val="38"/>
        </w:numPr>
      </w:pPr>
      <w:r>
        <w:t>The WASH Team will have the ability to export data into a .pdf format</w:t>
      </w:r>
    </w:p>
    <w:p w14:paraId="26FE6C1D" w14:textId="77777777" w:rsidR="00F20BDC" w:rsidRDefault="00F20BDC">
      <w:pPr>
        <w:pStyle w:val="PlainText"/>
        <w:numPr>
          <w:ilvl w:val="0"/>
          <w:numId w:val="38"/>
        </w:numPr>
      </w:pPr>
      <w:r>
        <w:t>What are the priorities associated with each task?</w:t>
      </w:r>
    </w:p>
    <w:p w14:paraId="1EA9FA7B" w14:textId="4F83CBD9" w:rsidR="00982004" w:rsidRDefault="00982004" w:rsidP="00982004">
      <w:pPr>
        <w:pStyle w:val="PlainText"/>
        <w:numPr>
          <w:ilvl w:val="1"/>
          <w:numId w:val="38"/>
        </w:numPr>
      </w:pPr>
      <w:r>
        <w:t>Setting up the Secretariat and National Society users with the appropriate system access.</w:t>
      </w:r>
    </w:p>
    <w:p w14:paraId="01C3CC5D" w14:textId="34F35090" w:rsidR="00982004" w:rsidRDefault="00982004" w:rsidP="00982004">
      <w:pPr>
        <w:pStyle w:val="PlainText"/>
        <w:numPr>
          <w:ilvl w:val="1"/>
          <w:numId w:val="38"/>
        </w:numPr>
      </w:pPr>
      <w:r>
        <w:t>Providing a portal that National Societies can use to capture the GWSI mapping data.</w:t>
      </w:r>
    </w:p>
    <w:p w14:paraId="76B5BBD2" w14:textId="75668617" w:rsidR="00982004" w:rsidRDefault="00982004" w:rsidP="00982004">
      <w:pPr>
        <w:pStyle w:val="PlainText"/>
        <w:numPr>
          <w:ilvl w:val="1"/>
          <w:numId w:val="38"/>
        </w:numPr>
      </w:pPr>
      <w:r>
        <w:t>A reporting dashboard displaying the metrics associated with the GWSI mapping process</w:t>
      </w:r>
    </w:p>
    <w:p w14:paraId="09865A26" w14:textId="77777777" w:rsidR="00F20BDC" w:rsidRDefault="00F20BDC">
      <w:pPr>
        <w:pStyle w:val="PlainText"/>
        <w:numPr>
          <w:ilvl w:val="0"/>
          <w:numId w:val="38"/>
        </w:numPr>
      </w:pPr>
      <w:r>
        <w:t>What are the benefit, cost, penalty and risk associated with each system feature?</w:t>
      </w:r>
    </w:p>
    <w:p w14:paraId="79332221" w14:textId="017BEAB5" w:rsidR="00982004" w:rsidRDefault="00982004" w:rsidP="00982004">
      <w:pPr>
        <w:pStyle w:val="PlainText"/>
        <w:numPr>
          <w:ilvl w:val="1"/>
          <w:numId w:val="38"/>
        </w:numPr>
      </w:pPr>
      <w:r>
        <w:t>Appropriate access ensures that there is no unnecessary administration</w:t>
      </w:r>
    </w:p>
    <w:p w14:paraId="39B13CE8" w14:textId="2F1DF509" w:rsidR="00982004" w:rsidRDefault="00FA7B1F" w:rsidP="00982004">
      <w:pPr>
        <w:pStyle w:val="PlainText"/>
        <w:numPr>
          <w:ilvl w:val="1"/>
          <w:numId w:val="38"/>
        </w:numPr>
      </w:pPr>
      <w:r>
        <w:t>The portal will reduce the manual actions, multiple emails and double sometimes triple reporting</w:t>
      </w:r>
    </w:p>
    <w:p w14:paraId="2F0C6B55" w14:textId="58EFE594" w:rsidR="00FA7B1F" w:rsidRDefault="00014DA1" w:rsidP="00982004">
      <w:pPr>
        <w:pStyle w:val="PlainText"/>
        <w:numPr>
          <w:ilvl w:val="1"/>
          <w:numId w:val="38"/>
        </w:numPr>
      </w:pPr>
      <w:r>
        <w:t xml:space="preserve">The dashboard will give the WASH team at the secretariat better overview and </w:t>
      </w:r>
      <w:r w:rsidR="00FA7B1F">
        <w:t>as close to real-time reporting capability.</w:t>
      </w:r>
    </w:p>
    <w:p w14:paraId="023D0D78" w14:textId="77777777" w:rsidR="00F20BDC" w:rsidRDefault="00F20BDC">
      <w:pPr>
        <w:pStyle w:val="PlainText"/>
        <w:numPr>
          <w:ilvl w:val="0"/>
          <w:numId w:val="38"/>
        </w:numPr>
      </w:pPr>
      <w:r>
        <w:t>What is the sequence of user actions and system responses as the user performs a task using the system?</w:t>
      </w:r>
    </w:p>
    <w:p w14:paraId="12F82A03" w14:textId="77777777" w:rsidR="00014DA1" w:rsidRDefault="00014DA1" w:rsidP="00014DA1">
      <w:pPr>
        <w:pStyle w:val="PlainText"/>
        <w:numPr>
          <w:ilvl w:val="1"/>
          <w:numId w:val="38"/>
        </w:numPr>
      </w:pPr>
      <w:r>
        <w:t>National Society logs into Salesforce Community</w:t>
      </w:r>
    </w:p>
    <w:p w14:paraId="5822A969" w14:textId="77777777" w:rsidR="00014DA1" w:rsidRDefault="00014DA1" w:rsidP="00014DA1">
      <w:pPr>
        <w:pStyle w:val="PlainText"/>
        <w:numPr>
          <w:ilvl w:val="1"/>
          <w:numId w:val="38"/>
        </w:numPr>
      </w:pPr>
      <w:r>
        <w:t>They first review their previous mapping</w:t>
      </w:r>
    </w:p>
    <w:p w14:paraId="064740C7" w14:textId="6C5BF8C7" w:rsidR="00014DA1" w:rsidRDefault="00014DA1" w:rsidP="00014DA1">
      <w:pPr>
        <w:pStyle w:val="PlainText"/>
        <w:numPr>
          <w:ilvl w:val="1"/>
          <w:numId w:val="38"/>
        </w:numPr>
      </w:pPr>
      <w:r>
        <w:t>National Society creates a new record and captures the current reporting period</w:t>
      </w:r>
    </w:p>
    <w:p w14:paraId="25F613A2" w14:textId="6C8F3193" w:rsidR="00014DA1" w:rsidRDefault="00014DA1" w:rsidP="00014DA1">
      <w:pPr>
        <w:pStyle w:val="PlainText"/>
        <w:numPr>
          <w:ilvl w:val="1"/>
          <w:numId w:val="38"/>
        </w:numPr>
      </w:pPr>
      <w:r>
        <w:t>National Society saves the record</w:t>
      </w:r>
    </w:p>
    <w:p w14:paraId="5516F3AE" w14:textId="2FD19FA9" w:rsidR="00014DA1" w:rsidRDefault="00014DA1" w:rsidP="00014DA1">
      <w:pPr>
        <w:pStyle w:val="PlainText"/>
        <w:numPr>
          <w:ilvl w:val="1"/>
          <w:numId w:val="38"/>
        </w:numPr>
      </w:pPr>
      <w:r>
        <w:t>Completed mappings are flagged (email, workflow etc.) to the WASH team at the secretariat</w:t>
      </w:r>
    </w:p>
    <w:p w14:paraId="2B515DC4" w14:textId="63345163" w:rsidR="00014DA1" w:rsidRDefault="00014DA1" w:rsidP="00014DA1">
      <w:pPr>
        <w:pStyle w:val="PlainText"/>
        <w:numPr>
          <w:ilvl w:val="1"/>
          <w:numId w:val="38"/>
        </w:numPr>
      </w:pPr>
      <w:r>
        <w:t>The mappings are manually verified for correctness and completeness</w:t>
      </w:r>
    </w:p>
    <w:p w14:paraId="57A4AAAB" w14:textId="2C8425C1" w:rsidR="00014DA1" w:rsidRDefault="0048249F" w:rsidP="00014DA1">
      <w:pPr>
        <w:pStyle w:val="PlainText"/>
        <w:numPr>
          <w:ilvl w:val="1"/>
          <w:numId w:val="38"/>
        </w:numPr>
      </w:pPr>
      <w:r>
        <w:t>If approved a message is sent to the National Society confirming receipt.</w:t>
      </w:r>
    </w:p>
    <w:p w14:paraId="35377B5B" w14:textId="123EA50B" w:rsidR="0048249F" w:rsidRDefault="0048249F" w:rsidP="00014DA1">
      <w:pPr>
        <w:pStyle w:val="PlainText"/>
        <w:numPr>
          <w:ilvl w:val="1"/>
          <w:numId w:val="38"/>
        </w:numPr>
      </w:pPr>
      <w:r>
        <w:t>The WASH team at secretariat can view a dashboard which displays all the approved mappings</w:t>
      </w:r>
    </w:p>
    <w:p w14:paraId="2F88129C" w14:textId="4F9701DC" w:rsidR="0048249F" w:rsidRDefault="0048249F" w:rsidP="00014DA1">
      <w:pPr>
        <w:pStyle w:val="PlainText"/>
        <w:numPr>
          <w:ilvl w:val="1"/>
          <w:numId w:val="38"/>
        </w:numPr>
      </w:pPr>
      <w:r>
        <w:t>Another dashboard will display the total number served by Water, Sanitation and Hygiene.</w:t>
      </w:r>
    </w:p>
    <w:p w14:paraId="3079E6C6" w14:textId="5EB2A623" w:rsidR="0048249F" w:rsidRDefault="0048249F" w:rsidP="0048249F">
      <w:pPr>
        <w:pStyle w:val="PlainText"/>
        <w:numPr>
          <w:ilvl w:val="1"/>
          <w:numId w:val="38"/>
        </w:numPr>
      </w:pPr>
      <w:r>
        <w:t>The local countries will also have access to a simply dashboard showing what their individual country has achieved.</w:t>
      </w:r>
    </w:p>
    <w:p w14:paraId="00A21BAC" w14:textId="6F2F3D25" w:rsidR="0048249F" w:rsidRDefault="0048249F" w:rsidP="0048249F">
      <w:pPr>
        <w:pStyle w:val="PlainText"/>
        <w:ind w:left="792"/>
      </w:pPr>
    </w:p>
    <w:p w14:paraId="6D01F8F1" w14:textId="77777777" w:rsidR="009A5C97" w:rsidRDefault="00F20BDC">
      <w:pPr>
        <w:pStyle w:val="PlainText"/>
        <w:numPr>
          <w:ilvl w:val="0"/>
          <w:numId w:val="38"/>
        </w:numPr>
      </w:pPr>
      <w:r>
        <w:t>What are the reports to be provided by the application?</w:t>
      </w:r>
      <w:r w:rsidR="009A5C97">
        <w:t xml:space="preserve"> </w:t>
      </w:r>
    </w:p>
    <w:p w14:paraId="74B96B4E" w14:textId="7FB81ADA" w:rsidR="00F20BDC" w:rsidRDefault="009A5C97" w:rsidP="009A5C97">
      <w:pPr>
        <w:pStyle w:val="PlainText"/>
        <w:numPr>
          <w:ilvl w:val="1"/>
          <w:numId w:val="38"/>
        </w:numPr>
      </w:pPr>
      <w:r>
        <w:t>See above</w:t>
      </w:r>
    </w:p>
    <w:p w14:paraId="08568C3F" w14:textId="4A48B5E0" w:rsidR="00F20BDC" w:rsidRPr="004A1783" w:rsidRDefault="00F20BDC">
      <w:pPr>
        <w:pStyle w:val="PlainText"/>
        <w:numPr>
          <w:ilvl w:val="0"/>
          <w:numId w:val="38"/>
        </w:numPr>
        <w:rPr>
          <w:highlight w:val="yellow"/>
        </w:rPr>
      </w:pPr>
      <w:r>
        <w:t>What is the frequency of each report?</w:t>
      </w:r>
    </w:p>
    <w:p w14:paraId="6871F18B" w14:textId="671A28C5" w:rsidR="009A5C97" w:rsidRPr="00B37B48" w:rsidRDefault="009A5C97" w:rsidP="009A5C97">
      <w:pPr>
        <w:pStyle w:val="PlainText"/>
        <w:numPr>
          <w:ilvl w:val="1"/>
          <w:numId w:val="38"/>
        </w:numPr>
        <w:rPr>
          <w:highlight w:val="yellow"/>
        </w:rPr>
      </w:pPr>
      <w:r>
        <w:t xml:space="preserve">A dashboard will need to be created once and continually </w:t>
      </w:r>
      <w:r w:rsidRPr="00B37B48">
        <w:rPr>
          <w:highlight w:val="yellow"/>
        </w:rPr>
        <w:t>refreshed</w:t>
      </w:r>
      <w:r w:rsidR="004A1783" w:rsidRPr="00B37B48">
        <w:rPr>
          <w:highlight w:val="yellow"/>
        </w:rPr>
        <w:t xml:space="preserve"> (annual)</w:t>
      </w:r>
    </w:p>
    <w:p w14:paraId="43E87A6A" w14:textId="588B2AAA" w:rsidR="00F20BDC" w:rsidRPr="00B37B48" w:rsidRDefault="00F20BDC" w:rsidP="009A5C97">
      <w:pPr>
        <w:pStyle w:val="PlainText"/>
        <w:numPr>
          <w:ilvl w:val="0"/>
          <w:numId w:val="38"/>
        </w:numPr>
        <w:rPr>
          <w:highlight w:val="yellow"/>
        </w:rPr>
      </w:pPr>
      <w:r w:rsidRPr="00B37B48">
        <w:rPr>
          <w:highlight w:val="yellow"/>
        </w:rPr>
        <w:lastRenderedPageBreak/>
        <w:t xml:space="preserve">Is the report required for a specific period (i.e. from date1 </w:t>
      </w:r>
      <w:proofErr w:type="gramStart"/>
      <w:r w:rsidRPr="00B37B48">
        <w:rPr>
          <w:highlight w:val="yellow"/>
        </w:rPr>
        <w:t>to  date</w:t>
      </w:r>
      <w:proofErr w:type="gramEnd"/>
      <w:r w:rsidRPr="00B37B48">
        <w:rPr>
          <w:highlight w:val="yellow"/>
        </w:rPr>
        <w:t>2)?</w:t>
      </w:r>
      <w:r w:rsidR="004A1783" w:rsidRPr="00B37B48">
        <w:rPr>
          <w:highlight w:val="yellow"/>
        </w:rPr>
        <w:t xml:space="preserve"> From last mapping (early 2014) to next mapping 2017 and thereafter annually in January/February so data is ready for World Water Day March 22</w:t>
      </w:r>
      <w:r w:rsidR="004A1783" w:rsidRPr="00B37B48">
        <w:rPr>
          <w:highlight w:val="yellow"/>
          <w:vertAlign w:val="superscript"/>
        </w:rPr>
        <w:t>nd</w:t>
      </w:r>
      <w:r w:rsidR="004A1783" w:rsidRPr="00B37B48">
        <w:rPr>
          <w:highlight w:val="yellow"/>
        </w:rPr>
        <w:t xml:space="preserve"> each year.</w:t>
      </w:r>
    </w:p>
    <w:p w14:paraId="48AD1012" w14:textId="77777777" w:rsidR="00F20BDC" w:rsidRDefault="00F20BDC">
      <w:pPr>
        <w:pStyle w:val="PlainText"/>
        <w:numPr>
          <w:ilvl w:val="0"/>
          <w:numId w:val="38"/>
        </w:numPr>
      </w:pPr>
      <w:r>
        <w:t>Are there standard headers and footers, company logo etc. which should be present on every report?</w:t>
      </w:r>
    </w:p>
    <w:p w14:paraId="39AB85DD" w14:textId="6157374A" w:rsidR="009A5C97" w:rsidRPr="009A5C97" w:rsidRDefault="004A1783" w:rsidP="009A5C97">
      <w:pPr>
        <w:pStyle w:val="PlainText"/>
        <w:numPr>
          <w:ilvl w:val="1"/>
          <w:numId w:val="38"/>
        </w:numPr>
        <w:rPr>
          <w:highlight w:val="yellow"/>
        </w:rPr>
      </w:pPr>
      <w:proofErr w:type="gramStart"/>
      <w:r>
        <w:rPr>
          <w:highlight w:val="yellow"/>
        </w:rPr>
        <w:t>Yes</w:t>
      </w:r>
      <w:proofErr w:type="gramEnd"/>
      <w:r>
        <w:rPr>
          <w:highlight w:val="yellow"/>
        </w:rPr>
        <w:t xml:space="preserve"> standard IFRC and where appropriate donor/partner logo’s and NS logos.</w:t>
      </w:r>
    </w:p>
    <w:p w14:paraId="324E5B08" w14:textId="77777777" w:rsidR="00F20BDC" w:rsidRDefault="00F20BDC">
      <w:pPr>
        <w:pStyle w:val="PlainText"/>
        <w:numPr>
          <w:ilvl w:val="0"/>
          <w:numId w:val="38"/>
        </w:numPr>
      </w:pPr>
      <w:r>
        <w:t xml:space="preserve">Are there any specific requirements for printing the report (e.g. Paper size, printer type, </w:t>
      </w:r>
      <w:proofErr w:type="gramStart"/>
      <w:r>
        <w:t>margins)</w:t>
      </w:r>
      <w:proofErr w:type="gramEnd"/>
    </w:p>
    <w:p w14:paraId="2B2E845C" w14:textId="6D6C11E6" w:rsidR="009A5C97" w:rsidRPr="009A5C97" w:rsidRDefault="004A1783" w:rsidP="009A5C97">
      <w:pPr>
        <w:pStyle w:val="PlainText"/>
        <w:numPr>
          <w:ilvl w:val="1"/>
          <w:numId w:val="38"/>
        </w:numPr>
        <w:rPr>
          <w:highlight w:val="yellow"/>
        </w:rPr>
      </w:pPr>
      <w:r>
        <w:rPr>
          <w:highlight w:val="yellow"/>
        </w:rPr>
        <w:t xml:space="preserve">A4 standard brochure size (4 to 6 pages) </w:t>
      </w:r>
    </w:p>
    <w:p w14:paraId="0307093E" w14:textId="77777777" w:rsidR="00F20BDC" w:rsidRDefault="00F20BDC">
      <w:pPr>
        <w:pStyle w:val="PlainText"/>
        <w:numPr>
          <w:ilvl w:val="0"/>
          <w:numId w:val="38"/>
        </w:numPr>
      </w:pPr>
      <w:r>
        <w:t>Does the report need to be downloaded as a file? (e.g. PDF, Excel, HTML, CSV)</w:t>
      </w:r>
    </w:p>
    <w:p w14:paraId="2300F63D" w14:textId="76F342D2" w:rsidR="009A5C97" w:rsidRDefault="009A5C97" w:rsidP="009A5C97">
      <w:pPr>
        <w:pStyle w:val="PlainText"/>
        <w:numPr>
          <w:ilvl w:val="1"/>
          <w:numId w:val="38"/>
        </w:numPr>
      </w:pPr>
      <w:r>
        <w:t>Yes, PDF</w:t>
      </w:r>
    </w:p>
    <w:p w14:paraId="3FFA4001" w14:textId="77777777" w:rsidR="00F20BDC" w:rsidRDefault="00F20BDC">
      <w:pPr>
        <w:ind w:left="72"/>
        <w:rPr>
          <w:rFonts w:cs="Arial"/>
        </w:rPr>
      </w:pPr>
    </w:p>
    <w:p w14:paraId="7E762DD8" w14:textId="77777777" w:rsidR="00F20BDC" w:rsidRDefault="00F20BDC">
      <w:pPr>
        <w:pStyle w:val="Heading2"/>
      </w:pPr>
      <w:bookmarkStart w:id="35" w:name="_Toc458766542"/>
      <w:r>
        <w:t>Product use case list</w:t>
      </w:r>
      <w:bookmarkEnd w:id="35"/>
    </w:p>
    <w:p w14:paraId="16C9B341" w14:textId="77777777" w:rsidR="00F20BDC" w:rsidRDefault="00F20BDC">
      <w:pPr>
        <w:pStyle w:val="PlainText"/>
      </w:pPr>
      <w:r>
        <w:t>The use case diagram is a graphical way of summarizing all the use cases relevant to the product. If you have a large number of use cases, we find 15-20, is around the limit, then it is better to list the use cases and model each one individually. For each use case on the list you should have: use case number, user/actor name, use case description and use case fit criterion. Also if you have built a use case description and/or any scenario models for this use case then this list can point to them.</w:t>
      </w:r>
    </w:p>
    <w:p w14:paraId="52EE7AC9" w14:textId="77777777" w:rsidR="00F20BDC" w:rsidRDefault="00F20BDC">
      <w:pPr>
        <w:pStyle w:val="PlainText"/>
      </w:pPr>
    </w:p>
    <w:p w14:paraId="21E95760" w14:textId="77777777" w:rsidR="00F20BDC" w:rsidRDefault="00F20BDC">
      <w:pPr>
        <w:pStyle w:val="PlainText"/>
      </w:pPr>
      <w:r>
        <w:t>Use Case 8</w:t>
      </w:r>
    </w:p>
    <w:p w14:paraId="0FC9B600" w14:textId="77777777" w:rsidR="00F20BDC" w:rsidRDefault="00F20BDC">
      <w:pPr>
        <w:pStyle w:val="PlainText"/>
        <w:numPr>
          <w:ilvl w:val="0"/>
          <w:numId w:val="39"/>
        </w:numPr>
      </w:pPr>
      <w:r>
        <w:t>User/actor name</w:t>
      </w:r>
    </w:p>
    <w:p w14:paraId="4857D359" w14:textId="77777777" w:rsidR="00F20BDC" w:rsidRDefault="00F20BDC">
      <w:pPr>
        <w:pStyle w:val="PlainText"/>
        <w:numPr>
          <w:ilvl w:val="0"/>
          <w:numId w:val="39"/>
        </w:numPr>
      </w:pPr>
      <w:r>
        <w:t>Truck Depot Engineer</w:t>
      </w:r>
    </w:p>
    <w:p w14:paraId="6C53E3C2" w14:textId="77777777" w:rsidR="00F20BDC" w:rsidRDefault="00F20BDC">
      <w:pPr>
        <w:pStyle w:val="PlainText"/>
        <w:numPr>
          <w:ilvl w:val="0"/>
          <w:numId w:val="39"/>
        </w:numPr>
      </w:pPr>
      <w:r>
        <w:t>Pre-condition</w:t>
      </w:r>
    </w:p>
    <w:p w14:paraId="69556EED" w14:textId="77777777" w:rsidR="00F20BDC" w:rsidRDefault="00F20BDC">
      <w:pPr>
        <w:pStyle w:val="PlainText"/>
        <w:numPr>
          <w:ilvl w:val="0"/>
          <w:numId w:val="39"/>
        </w:numPr>
      </w:pPr>
      <w:r>
        <w:t>Post-Condition</w:t>
      </w:r>
    </w:p>
    <w:p w14:paraId="0D8D7835" w14:textId="77777777" w:rsidR="00F20BDC" w:rsidRDefault="00F20BDC">
      <w:pPr>
        <w:pStyle w:val="PlainText"/>
        <w:numPr>
          <w:ilvl w:val="0"/>
          <w:numId w:val="39"/>
        </w:numPr>
      </w:pPr>
      <w:r>
        <w:t>Business Rule</w:t>
      </w:r>
    </w:p>
    <w:p w14:paraId="07493145" w14:textId="77777777" w:rsidR="00F20BDC" w:rsidRDefault="00F20BDC">
      <w:pPr>
        <w:pStyle w:val="PlainText"/>
        <w:numPr>
          <w:ilvl w:val="0"/>
          <w:numId w:val="39"/>
        </w:numPr>
      </w:pPr>
      <w:r>
        <w:t>Description</w:t>
      </w:r>
    </w:p>
    <w:p w14:paraId="1DF3D765" w14:textId="77777777" w:rsidR="00F20BDC" w:rsidRDefault="00F20BDC">
      <w:pPr>
        <w:pStyle w:val="PlainText"/>
        <w:numPr>
          <w:ilvl w:val="0"/>
          <w:numId w:val="39"/>
        </w:numPr>
      </w:pPr>
      <w:r>
        <w:t>Produce road de-icing schedule</w:t>
      </w:r>
    </w:p>
    <w:p w14:paraId="2E9B016E" w14:textId="77777777" w:rsidR="00F20BDC" w:rsidRDefault="00F20BDC">
      <w:pPr>
        <w:pStyle w:val="PlainText"/>
        <w:numPr>
          <w:ilvl w:val="0"/>
          <w:numId w:val="39"/>
        </w:numPr>
      </w:pPr>
      <w:r>
        <w:t>Fit Criterion</w:t>
      </w:r>
    </w:p>
    <w:p w14:paraId="0B92943C" w14:textId="77777777" w:rsidR="00F20BDC" w:rsidRDefault="00F20BDC">
      <w:pPr>
        <w:pStyle w:val="PlainText"/>
        <w:numPr>
          <w:ilvl w:val="0"/>
          <w:numId w:val="39"/>
        </w:numPr>
      </w:pPr>
      <w:r>
        <w:t>Sensor readings shall be used to prepare a schedule for the de-icing trucks.</w:t>
      </w:r>
    </w:p>
    <w:p w14:paraId="114D68EA" w14:textId="77777777" w:rsidR="00F20BDC" w:rsidRDefault="00F20BDC">
      <w:pPr>
        <w:rPr>
          <w:vanish/>
          <w:color w:val="808080"/>
        </w:rPr>
      </w:pPr>
    </w:p>
    <w:p w14:paraId="61BE8570" w14:textId="77777777" w:rsidR="00F20BDC" w:rsidRDefault="00F20BDC">
      <w:pPr>
        <w:pStyle w:val="PlainText"/>
      </w:pPr>
      <w:r>
        <w:t xml:space="preserve">Use Case Scenarios (includes </w:t>
      </w:r>
      <w:proofErr w:type="gramStart"/>
      <w:r>
        <w:t>exceptions)The</w:t>
      </w:r>
      <w:proofErr w:type="gramEnd"/>
      <w:r>
        <w:t xml:space="preserve"> description for this use case describes the normal way that it operates. Scenario models 8.1, 8.2, 8.3 illustrate exception cases for this use case.</w:t>
      </w:r>
    </w:p>
    <w:p w14:paraId="65120EE0" w14:textId="77777777" w:rsidR="00F20BDC" w:rsidRDefault="00F20BDC">
      <w:pPr>
        <w:rPr>
          <w:vanish/>
          <w:color w:val="808080"/>
        </w:rPr>
      </w:pPr>
    </w:p>
    <w:p w14:paraId="00D18484" w14:textId="77777777" w:rsidR="00F20BDC" w:rsidRDefault="00F20BDC">
      <w:pPr>
        <w:pStyle w:val="PlainText"/>
      </w:pPr>
      <w:r>
        <w:t xml:space="preserve">Each of the individual requirements that relates to this use case will contribute to meeting the fit criterion of the use case. Each individual requirement will also have its own detailed fit criterion. </w:t>
      </w:r>
    </w:p>
    <w:p w14:paraId="00D566F7" w14:textId="77777777" w:rsidR="00F20BDC" w:rsidRDefault="00F20BDC">
      <w:pPr>
        <w:pStyle w:val="Heading1"/>
      </w:pPr>
      <w:bookmarkStart w:id="36" w:name="_Toc458766543"/>
      <w:r>
        <w:lastRenderedPageBreak/>
        <w:t>Functional and Data Requirements</w:t>
      </w:r>
      <w:bookmarkEnd w:id="36"/>
      <w:r>
        <w:t xml:space="preserve"> </w:t>
      </w:r>
    </w:p>
    <w:p w14:paraId="15DBCF40" w14:textId="77777777" w:rsidR="00F20BDC" w:rsidRDefault="00F20BDC">
      <w:pPr>
        <w:pStyle w:val="Heading2"/>
      </w:pPr>
      <w:bookmarkStart w:id="37" w:name="_Toc458766544"/>
      <w:r>
        <w:t>Functional Requirements.</w:t>
      </w:r>
      <w:bookmarkEnd w:id="37"/>
      <w:r>
        <w:t xml:space="preserve"> </w:t>
      </w:r>
    </w:p>
    <w:p w14:paraId="733E8BF7" w14:textId="681095C3" w:rsidR="00CF47F4" w:rsidRDefault="00577345" w:rsidP="00CF47F4">
      <w:r w:rsidRPr="00577345">
        <w:rPr>
          <w:highlight w:val="yellow"/>
        </w:rPr>
        <w:t>TBD</w:t>
      </w:r>
    </w:p>
    <w:p w14:paraId="5F4E3793" w14:textId="486503C9" w:rsidR="00577345" w:rsidRDefault="00577345" w:rsidP="00CF47F4">
      <w:r>
        <w:t>The system should emulate the current GWSI mapping spreadsheet and allow for simple data entry and not allow text where a nu</w:t>
      </w:r>
      <w:r w:rsidR="004A1783">
        <w:t xml:space="preserve">mber is required and vice versa, </w:t>
      </w:r>
      <w:r w:rsidR="004A1783" w:rsidRPr="00B37B48">
        <w:rPr>
          <w:highlight w:val="yellow"/>
        </w:rPr>
        <w:t>however extra data fields will be added for broadened data and information collection.</w:t>
      </w:r>
    </w:p>
    <w:p w14:paraId="56B6E528" w14:textId="77777777" w:rsidR="00577345" w:rsidRDefault="00577345" w:rsidP="00CF47F4"/>
    <w:p w14:paraId="418C86AE" w14:textId="77777777" w:rsidR="00CF47F4" w:rsidRPr="00CF47F4" w:rsidRDefault="00CF47F4" w:rsidP="00CF47F4"/>
    <w:p w14:paraId="578B4BF0" w14:textId="77777777" w:rsidR="00F20BDC" w:rsidRDefault="00F20BDC">
      <w:pPr>
        <w:pStyle w:val="Heading2"/>
      </w:pPr>
      <w:bookmarkStart w:id="38" w:name="_Toc458766545"/>
      <w:r>
        <w:t>Data requirements.</w:t>
      </w:r>
      <w:bookmarkEnd w:id="38"/>
      <w:r>
        <w:t xml:space="preserve"> </w:t>
      </w:r>
    </w:p>
    <w:p w14:paraId="09939029" w14:textId="2E97EF11" w:rsidR="00F20BDC" w:rsidRDefault="00577345">
      <w:pPr>
        <w:pStyle w:val="PlainText"/>
      </w:pPr>
      <w:r w:rsidRPr="00577345">
        <w:rPr>
          <w:highlight w:val="yellow"/>
        </w:rPr>
        <w:t>TBD</w:t>
      </w:r>
    </w:p>
    <w:p w14:paraId="15BB3A71" w14:textId="6C2220EF" w:rsidR="00577345" w:rsidRDefault="00577345">
      <w:pPr>
        <w:pStyle w:val="PlainText"/>
      </w:pPr>
      <w:r>
        <w:t>Initially we would create a custom object to house the GWSI mapping data and would expand the data model as the solution develops.</w:t>
      </w:r>
    </w:p>
    <w:p w14:paraId="4ABDBDAB" w14:textId="12A0A65F" w:rsidR="00577345" w:rsidRDefault="00577345">
      <w:pPr>
        <w:pStyle w:val="PlainText"/>
      </w:pPr>
      <w:r>
        <w:t>The development team will need to discuss any changes in the data model with the WASH team at the secretariat.</w:t>
      </w:r>
    </w:p>
    <w:p w14:paraId="7D0E304F" w14:textId="77777777" w:rsidR="00F20BDC" w:rsidRDefault="00F20BDC">
      <w:pPr>
        <w:rPr>
          <w:color w:val="808080"/>
        </w:rPr>
      </w:pPr>
    </w:p>
    <w:p w14:paraId="2460487A" w14:textId="77777777" w:rsidR="00F20BDC" w:rsidRDefault="00F20BDC">
      <w:pPr>
        <w:pStyle w:val="Heading1"/>
      </w:pPr>
      <w:bookmarkStart w:id="39" w:name="_Toc458766546"/>
      <w:r>
        <w:lastRenderedPageBreak/>
        <w:t>Look and Feel Requirements</w:t>
      </w:r>
      <w:bookmarkEnd w:id="39"/>
      <w:r>
        <w:t xml:space="preserve"> </w:t>
      </w:r>
    </w:p>
    <w:p w14:paraId="1CC93AE0" w14:textId="77777777" w:rsidR="00F20BDC" w:rsidRDefault="00F20BDC">
      <w:pPr>
        <w:pStyle w:val="Heading2"/>
      </w:pPr>
      <w:bookmarkStart w:id="40" w:name="_Toc458766547"/>
      <w:r>
        <w:t>The User Interface</w:t>
      </w:r>
      <w:bookmarkEnd w:id="40"/>
    </w:p>
    <w:p w14:paraId="06F799C5" w14:textId="15A5E682" w:rsidR="00F20BDC" w:rsidRDefault="00F20BDC" w:rsidP="00577345">
      <w:pPr>
        <w:pStyle w:val="PlainText"/>
      </w:pPr>
      <w:r>
        <w:t xml:space="preserve">The </w:t>
      </w:r>
      <w:r w:rsidR="00577345">
        <w:t xml:space="preserve">user interface will be developed using </w:t>
      </w:r>
      <w:hyperlink r:id="rId7" w:history="1">
        <w:r w:rsidR="00577345" w:rsidRPr="007266C9">
          <w:rPr>
            <w:rStyle w:val="Hyperlink"/>
          </w:rPr>
          <w:t>Salesforce Lightning</w:t>
        </w:r>
      </w:hyperlink>
      <w:r w:rsidR="00577345">
        <w:t xml:space="preserve"> and will endeavor to follow the IFRC standards when it comes to look and feel.</w:t>
      </w:r>
    </w:p>
    <w:p w14:paraId="294A315F" w14:textId="3310316E" w:rsidR="007266C9" w:rsidRDefault="00577345" w:rsidP="007266C9">
      <w:pPr>
        <w:pStyle w:val="PlainText"/>
      </w:pPr>
      <w:r>
        <w:t>The development team will need to work closely with the WASH Team to ensure that the user interface represents the IFRC and the GWSI program.</w:t>
      </w:r>
    </w:p>
    <w:p w14:paraId="30C47FDF" w14:textId="77777777" w:rsidR="007266C9" w:rsidRPr="007266C9" w:rsidRDefault="007266C9" w:rsidP="007266C9"/>
    <w:p w14:paraId="0F4511A5" w14:textId="10C8078B" w:rsidR="00F20BDC" w:rsidRPr="007266C9" w:rsidRDefault="00F20BDC" w:rsidP="007266C9"/>
    <w:p w14:paraId="1E54D1F8" w14:textId="77777777" w:rsidR="00F20BDC" w:rsidRDefault="00F20BDC">
      <w:pPr>
        <w:pStyle w:val="Heading1"/>
      </w:pPr>
      <w:bookmarkStart w:id="41" w:name="_Toc458766548"/>
      <w:r>
        <w:lastRenderedPageBreak/>
        <w:t>Usability and Humanity Requirements</w:t>
      </w:r>
      <w:bookmarkEnd w:id="41"/>
    </w:p>
    <w:p w14:paraId="44AA89E7" w14:textId="77777777" w:rsidR="00F20BDC" w:rsidRDefault="00F20BDC">
      <w:pPr>
        <w:pStyle w:val="Heading2"/>
      </w:pPr>
      <w:bookmarkStart w:id="42" w:name="_Toc458766549"/>
      <w:r>
        <w:t>Ease of use.</w:t>
      </w:r>
      <w:bookmarkEnd w:id="42"/>
    </w:p>
    <w:p w14:paraId="4D1F807B" w14:textId="1D194E68" w:rsidR="00F20BDC" w:rsidRDefault="007F7E2B">
      <w:pPr>
        <w:pStyle w:val="PlainText"/>
      </w:pPr>
      <w:r>
        <w:t xml:space="preserve">The </w:t>
      </w:r>
      <w:hyperlink r:id="rId8" w:history="1">
        <w:r w:rsidRPr="007F7E2B">
          <w:rPr>
            <w:rStyle w:val="Hyperlink"/>
          </w:rPr>
          <w:t>Salesforce</w:t>
        </w:r>
      </w:hyperlink>
      <w:r>
        <w:t xml:space="preserve"> solution is based on Cloud technology and will be available to users 365 days a year.</w:t>
      </w:r>
    </w:p>
    <w:p w14:paraId="7F7E23CC" w14:textId="4A174130" w:rsidR="007F7E2B" w:rsidRDefault="007F7E2B">
      <w:pPr>
        <w:pStyle w:val="PlainText"/>
      </w:pPr>
      <w:r>
        <w:t>The solution can be accessed by any internet connected device.</w:t>
      </w:r>
    </w:p>
    <w:p w14:paraId="0FAB102B" w14:textId="7CB83640" w:rsidR="00F20BDC" w:rsidRDefault="00F20BDC" w:rsidP="007F7E2B">
      <w:pPr>
        <w:pStyle w:val="Heading2"/>
      </w:pPr>
      <w:bookmarkStart w:id="43" w:name="_Toc458766550"/>
      <w:r>
        <w:t>Personalization and internationalization requirements</w:t>
      </w:r>
      <w:bookmarkEnd w:id="43"/>
    </w:p>
    <w:p w14:paraId="13D8FB70" w14:textId="62F3E3E0" w:rsidR="007F7E2B" w:rsidRDefault="007F7E2B" w:rsidP="007F7E2B">
      <w:r>
        <w:t>Initially the portal will be released in English.</w:t>
      </w:r>
    </w:p>
    <w:p w14:paraId="0632B91B" w14:textId="731E3FFA" w:rsidR="007F7E2B" w:rsidRPr="007F7E2B" w:rsidRDefault="007F7E2B" w:rsidP="007F7E2B">
      <w:r>
        <w:t>Future releases will endeavor to support French and Spanish</w:t>
      </w:r>
    </w:p>
    <w:p w14:paraId="30980CB3" w14:textId="77777777" w:rsidR="00F20BDC" w:rsidRDefault="00F20BDC">
      <w:pPr>
        <w:pStyle w:val="Heading2"/>
      </w:pPr>
      <w:bookmarkStart w:id="44" w:name="_Toc458766551"/>
      <w:r>
        <w:t>Ease of learning.</w:t>
      </w:r>
      <w:bookmarkEnd w:id="44"/>
    </w:p>
    <w:p w14:paraId="1DFD07B8" w14:textId="2A9AF568" w:rsidR="00F20BDC" w:rsidRDefault="00770616">
      <w:pPr>
        <w:pStyle w:val="PlainText"/>
      </w:pPr>
      <w:r>
        <w:t>The solution will endeavor to be a simple as working in excel today but with added collaboration capabilities</w:t>
      </w:r>
      <w:r w:rsidR="00F20BDC">
        <w:t xml:space="preserve"> </w:t>
      </w:r>
    </w:p>
    <w:p w14:paraId="3E889D95" w14:textId="77777777" w:rsidR="00F20BDC" w:rsidRDefault="00F20BDC">
      <w:pPr>
        <w:pStyle w:val="PlainText"/>
      </w:pPr>
    </w:p>
    <w:p w14:paraId="1A124428" w14:textId="77777777" w:rsidR="00F20BDC" w:rsidRDefault="00F20BDC">
      <w:pPr>
        <w:pStyle w:val="Heading2"/>
      </w:pPr>
      <w:bookmarkStart w:id="45" w:name="_Toc458766552"/>
      <w:r>
        <w:t>Accessibility requirements.</w:t>
      </w:r>
      <w:bookmarkEnd w:id="45"/>
    </w:p>
    <w:p w14:paraId="15F972AF" w14:textId="0D7EFB5E" w:rsidR="00F20BDC" w:rsidRDefault="00211537">
      <w:pPr>
        <w:pStyle w:val="PlainText"/>
      </w:pPr>
      <w:r w:rsidRPr="00211537">
        <w:rPr>
          <w:highlight w:val="yellow"/>
        </w:rPr>
        <w:t>TBD</w:t>
      </w:r>
    </w:p>
    <w:p w14:paraId="1DB16956" w14:textId="77777777" w:rsidR="00F20BDC" w:rsidRDefault="00F20BDC">
      <w:pPr>
        <w:rPr>
          <w:color w:val="808080"/>
        </w:rPr>
      </w:pPr>
    </w:p>
    <w:p w14:paraId="3A22BFD7" w14:textId="77777777" w:rsidR="00F20BDC" w:rsidRDefault="00F20BDC">
      <w:pPr>
        <w:pStyle w:val="Heading2"/>
      </w:pPr>
      <w:bookmarkStart w:id="46" w:name="_Toc458766553"/>
      <w:r>
        <w:t>Error Processing requirements</w:t>
      </w:r>
      <w:bookmarkEnd w:id="46"/>
    </w:p>
    <w:p w14:paraId="298FE159" w14:textId="3FED2418" w:rsidR="00F20BDC" w:rsidRDefault="00211537">
      <w:pPr>
        <w:pStyle w:val="PlainText"/>
      </w:pPr>
      <w:r>
        <w:t>Error handling that cannot be fixed by the WASH team at the secretariat will supported by Salesforce and the development team.</w:t>
      </w:r>
    </w:p>
    <w:p w14:paraId="2B1C2886" w14:textId="77777777" w:rsidR="00F20BDC" w:rsidRDefault="00F20BDC">
      <w:pPr>
        <w:pStyle w:val="Heading1"/>
      </w:pPr>
      <w:bookmarkStart w:id="47" w:name="_Toc458766554"/>
      <w:r>
        <w:lastRenderedPageBreak/>
        <w:t>Maintainability and Support Requirements</w:t>
      </w:r>
      <w:bookmarkEnd w:id="47"/>
    </w:p>
    <w:p w14:paraId="724B56D2" w14:textId="77777777" w:rsidR="00F20BDC" w:rsidRDefault="00F20BDC">
      <w:pPr>
        <w:pStyle w:val="Heading2"/>
      </w:pPr>
      <w:bookmarkStart w:id="48" w:name="_Toc458766555"/>
      <w:r>
        <w:t>Maintenance requirements</w:t>
      </w:r>
      <w:bookmarkEnd w:id="48"/>
    </w:p>
    <w:p w14:paraId="42F9E3A4" w14:textId="29DD7731" w:rsidR="00F20BDC" w:rsidRDefault="00211537">
      <w:pPr>
        <w:pStyle w:val="PlainText"/>
      </w:pPr>
      <w:r>
        <w:t>As this is a cloud solution any maintenance is handled by Salesforce</w:t>
      </w:r>
      <w:r w:rsidR="006435D7">
        <w:t>. Salesforce has 3 release cycles per year.</w:t>
      </w:r>
    </w:p>
    <w:p w14:paraId="3819C96D" w14:textId="3032679F" w:rsidR="00F20BDC" w:rsidRDefault="00F20BDC">
      <w:pPr>
        <w:pStyle w:val="PlainText"/>
      </w:pPr>
    </w:p>
    <w:p w14:paraId="50511B56" w14:textId="77777777" w:rsidR="00F20BDC" w:rsidRDefault="00F20BDC">
      <w:pPr>
        <w:pStyle w:val="PlainText"/>
      </w:pPr>
    </w:p>
    <w:p w14:paraId="529289AF" w14:textId="77777777" w:rsidR="00F20BDC" w:rsidRDefault="00F20BDC">
      <w:pPr>
        <w:pStyle w:val="Heading2"/>
      </w:pPr>
      <w:bookmarkStart w:id="49" w:name="_Toc458766556"/>
      <w:r>
        <w:t>Supportability requirements</w:t>
      </w:r>
      <w:bookmarkEnd w:id="49"/>
    </w:p>
    <w:p w14:paraId="315A330A" w14:textId="4D8F36F7" w:rsidR="00F20BDC" w:rsidRDefault="006435D7">
      <w:pPr>
        <w:pStyle w:val="PlainText"/>
      </w:pPr>
      <w:r w:rsidRPr="006435D7">
        <w:rPr>
          <w:highlight w:val="yellow"/>
        </w:rPr>
        <w:t>TBC</w:t>
      </w:r>
      <w:r w:rsidR="00F20BDC">
        <w:t xml:space="preserve">  </w:t>
      </w:r>
    </w:p>
    <w:p w14:paraId="5C773A04" w14:textId="77777777" w:rsidR="00F20BDC" w:rsidRDefault="00F20BDC">
      <w:pPr>
        <w:pStyle w:val="PlainText"/>
      </w:pPr>
    </w:p>
    <w:p w14:paraId="64F9879D" w14:textId="77777777" w:rsidR="00F20BDC" w:rsidRDefault="00F20BDC">
      <w:pPr>
        <w:pStyle w:val="Heading2"/>
      </w:pPr>
      <w:bookmarkStart w:id="50" w:name="_Toc458766557"/>
      <w:r>
        <w:t>Installation requirements</w:t>
      </w:r>
      <w:bookmarkEnd w:id="50"/>
    </w:p>
    <w:p w14:paraId="4E7F7103" w14:textId="22156AF3" w:rsidR="006435D7" w:rsidRPr="006435D7" w:rsidRDefault="006435D7" w:rsidP="006435D7">
      <w:r>
        <w:t>The solution is cloud based and has no installation requirements, all the user needs internet access and browser to access the portal.</w:t>
      </w:r>
    </w:p>
    <w:p w14:paraId="61F0322C" w14:textId="77777777" w:rsidR="00F20BDC" w:rsidRDefault="00F20BDC">
      <w:pPr>
        <w:pStyle w:val="Heading1"/>
      </w:pPr>
      <w:bookmarkStart w:id="51" w:name="_Toc458766558"/>
      <w:r>
        <w:lastRenderedPageBreak/>
        <w:t>Security Requirements</w:t>
      </w:r>
      <w:bookmarkEnd w:id="51"/>
    </w:p>
    <w:p w14:paraId="56C1B453" w14:textId="77777777" w:rsidR="00F20BDC" w:rsidRDefault="00F20BDC">
      <w:pPr>
        <w:pStyle w:val="Heading2"/>
      </w:pPr>
      <w:bookmarkStart w:id="52" w:name="_Toc458766559"/>
      <w:r>
        <w:t>Access requirements</w:t>
      </w:r>
      <w:bookmarkEnd w:id="52"/>
    </w:p>
    <w:p w14:paraId="6D751273" w14:textId="495FBDBF" w:rsidR="00F20BDC" w:rsidRDefault="006435D7" w:rsidP="006435D7">
      <w:pPr>
        <w:pStyle w:val="PlainText"/>
      </w:pPr>
      <w:r>
        <w:t>Only trusted individuals from the National Societies and Partner National Societies will be allowed to access the portal</w:t>
      </w:r>
    </w:p>
    <w:p w14:paraId="78FF18DB" w14:textId="77777777" w:rsidR="006435D7" w:rsidRPr="006435D7" w:rsidRDefault="006435D7" w:rsidP="006435D7">
      <w:pPr>
        <w:pStyle w:val="PlainText"/>
      </w:pPr>
    </w:p>
    <w:p w14:paraId="3F51C3BB" w14:textId="77777777" w:rsidR="00F20BDC" w:rsidRDefault="00F20BDC">
      <w:pPr>
        <w:pStyle w:val="Heading2"/>
      </w:pPr>
      <w:bookmarkStart w:id="53" w:name="_Toc458766560"/>
      <w:r>
        <w:t>Integrity requirements</w:t>
      </w:r>
      <w:bookmarkEnd w:id="53"/>
    </w:p>
    <w:p w14:paraId="3979D42D" w14:textId="11CD8D0E" w:rsidR="006435D7" w:rsidRDefault="006435D7">
      <w:pPr>
        <w:pStyle w:val="PlainText"/>
      </w:pPr>
      <w:r w:rsidRPr="006435D7">
        <w:rPr>
          <w:highlight w:val="yellow"/>
        </w:rPr>
        <w:t>TBD</w:t>
      </w:r>
    </w:p>
    <w:p w14:paraId="3ECEC3CF" w14:textId="6625B548" w:rsidR="00F20BDC" w:rsidRDefault="006435D7">
      <w:pPr>
        <w:pStyle w:val="PlainText"/>
      </w:pPr>
      <w:r w:rsidRPr="00B37B48">
        <w:rPr>
          <w:highlight w:val="yellow"/>
        </w:rPr>
        <w:t>Once the mapping is submitted the user will not be allowed to edit the record unless the WASH team at the secretariat approves it.</w:t>
      </w:r>
      <w:r w:rsidR="00F20BDC" w:rsidRPr="00B37B48">
        <w:rPr>
          <w:highlight w:val="yellow"/>
        </w:rPr>
        <w:t xml:space="preserve"> </w:t>
      </w:r>
      <w:r w:rsidR="004A1783" w:rsidRPr="00B37B48">
        <w:rPr>
          <w:highlight w:val="yellow"/>
        </w:rPr>
        <w:t>This also applies to editing historic data.</w:t>
      </w:r>
    </w:p>
    <w:p w14:paraId="797EA681" w14:textId="77777777" w:rsidR="00F20BDC" w:rsidRDefault="00F20BDC">
      <w:pPr>
        <w:rPr>
          <w:color w:val="808080"/>
        </w:rPr>
      </w:pPr>
    </w:p>
    <w:p w14:paraId="0AC6A3F8" w14:textId="77777777" w:rsidR="00F20BDC" w:rsidRDefault="00F20BDC">
      <w:pPr>
        <w:pStyle w:val="Heading2"/>
      </w:pPr>
      <w:bookmarkStart w:id="54" w:name="_Toc458766561"/>
      <w:r>
        <w:t>Privacy requirements</w:t>
      </w:r>
      <w:bookmarkEnd w:id="54"/>
    </w:p>
    <w:p w14:paraId="745BA432" w14:textId="10D410A7" w:rsidR="00F20BDC" w:rsidRDefault="006435D7">
      <w:pPr>
        <w:pStyle w:val="PlainText"/>
      </w:pPr>
      <w:r w:rsidRPr="006435D7">
        <w:rPr>
          <w:highlight w:val="yellow"/>
        </w:rPr>
        <w:t>TBD</w:t>
      </w:r>
      <w:r w:rsidR="00F20BDC">
        <w:t xml:space="preserve"> </w:t>
      </w:r>
    </w:p>
    <w:p w14:paraId="7675F722" w14:textId="461E3159" w:rsidR="00F20BDC" w:rsidRDefault="00F20BDC">
      <w:pPr>
        <w:pStyle w:val="PlainText"/>
      </w:pPr>
      <w:r>
        <w:t xml:space="preserve"> </w:t>
      </w:r>
    </w:p>
    <w:p w14:paraId="4FEF4A45" w14:textId="5ABEC467" w:rsidR="00F20BDC" w:rsidRDefault="004A1783">
      <w:pPr>
        <w:rPr>
          <w:color w:val="808080"/>
        </w:rPr>
      </w:pPr>
      <w:r w:rsidRPr="00B37B48">
        <w:rPr>
          <w:color w:val="808080"/>
          <w:highlight w:val="yellow"/>
        </w:rPr>
        <w:t xml:space="preserve">NS’s will need to agree at some point before any data or information is </w:t>
      </w:r>
      <w:r w:rsidR="009B1387" w:rsidRPr="00B37B48">
        <w:rPr>
          <w:color w:val="808080"/>
          <w:highlight w:val="yellow"/>
        </w:rPr>
        <w:t>put into the public domain.</w:t>
      </w:r>
    </w:p>
    <w:p w14:paraId="3F9D882A" w14:textId="77777777" w:rsidR="00F20BDC" w:rsidRPr="00823924" w:rsidRDefault="00F20BDC" w:rsidP="00823924">
      <w:pPr>
        <w:pStyle w:val="Header"/>
      </w:pPr>
      <w:bookmarkStart w:id="55" w:name="_GoBack"/>
      <w:bookmarkEnd w:id="55"/>
    </w:p>
    <w:p w14:paraId="197D98DD" w14:textId="77777777" w:rsidR="00F20BDC" w:rsidRDefault="00F20BDC">
      <w:pPr>
        <w:pStyle w:val="Heading1"/>
      </w:pPr>
      <w:bookmarkStart w:id="56" w:name="_Toc458766562"/>
      <w:r>
        <w:lastRenderedPageBreak/>
        <w:t>Open Issues</w:t>
      </w:r>
      <w:bookmarkEnd w:id="56"/>
      <w:r>
        <w:t xml:space="preserve"> </w:t>
      </w:r>
    </w:p>
    <w:p w14:paraId="025E1574" w14:textId="77777777" w:rsidR="00F20BDC" w:rsidRDefault="00F20BDC">
      <w:pPr>
        <w:pStyle w:val="Heading2"/>
      </w:pPr>
      <w:bookmarkStart w:id="57" w:name="_Toc458766563"/>
      <w:r>
        <w:t>Issues that have been raised and do not yet have a conclusion.</w:t>
      </w:r>
      <w:bookmarkEnd w:id="57"/>
    </w:p>
    <w:p w14:paraId="6E69BB56" w14:textId="77777777" w:rsidR="00F20BDC" w:rsidRDefault="00F20BDC">
      <w:pPr>
        <w:rPr>
          <w:vanish/>
          <w:color w:val="808080"/>
        </w:rPr>
      </w:pPr>
    </w:p>
    <w:p w14:paraId="4848EA79" w14:textId="77777777" w:rsidR="00F20BDC" w:rsidRDefault="00F20BDC">
      <w:pPr>
        <w:pStyle w:val="PlainText"/>
      </w:pPr>
    </w:p>
    <w:p w14:paraId="3058013E" w14:textId="77777777" w:rsidR="00F20BDC" w:rsidRDefault="00F20BDC">
      <w:pPr>
        <w:pStyle w:val="PlainText"/>
      </w:pPr>
      <w:r>
        <w:t>The following questions could help in gathering these requirements:</w:t>
      </w:r>
    </w:p>
    <w:p w14:paraId="3B3486D5" w14:textId="77777777" w:rsidR="00F20BDC" w:rsidRDefault="00F20BDC">
      <w:pPr>
        <w:pStyle w:val="PlainText"/>
        <w:numPr>
          <w:ilvl w:val="0"/>
          <w:numId w:val="16"/>
        </w:numPr>
      </w:pPr>
      <w:r>
        <w:t>Which are the requirements which are yet to be determined?</w:t>
      </w:r>
    </w:p>
    <w:p w14:paraId="69257504" w14:textId="77777777" w:rsidR="00F20BDC" w:rsidRDefault="00F20BDC">
      <w:pPr>
        <w:pStyle w:val="PlainText"/>
        <w:numPr>
          <w:ilvl w:val="0"/>
          <w:numId w:val="16"/>
        </w:numPr>
      </w:pPr>
      <w:r>
        <w:t>Which parts of requirements are volatile and liable to change?</w:t>
      </w:r>
    </w:p>
    <w:p w14:paraId="5D06F9E9" w14:textId="77777777" w:rsidR="00F20BDC" w:rsidRDefault="00F20BDC">
      <w:pPr>
        <w:rPr>
          <w:color w:val="808080"/>
        </w:rPr>
      </w:pPr>
    </w:p>
    <w:p w14:paraId="5C204422" w14:textId="77777777" w:rsidR="00F20BDC" w:rsidRDefault="00F20BDC">
      <w:pPr>
        <w:pStyle w:val="Heading1"/>
      </w:pPr>
      <w:bookmarkStart w:id="58" w:name="_Toc458766564"/>
      <w:r>
        <w:lastRenderedPageBreak/>
        <w:t>New Problems</w:t>
      </w:r>
      <w:bookmarkEnd w:id="58"/>
    </w:p>
    <w:p w14:paraId="5CE2C61C" w14:textId="77777777" w:rsidR="00F20BDC" w:rsidRDefault="00F20BDC">
      <w:pPr>
        <w:pStyle w:val="Heading2"/>
      </w:pPr>
      <w:bookmarkStart w:id="59" w:name="_Toc458766565"/>
      <w:r>
        <w:t>Potential problems with respect to current environment</w:t>
      </w:r>
      <w:bookmarkEnd w:id="59"/>
    </w:p>
    <w:p w14:paraId="49A6AFD1" w14:textId="5A88FDB3" w:rsidR="00F20BDC" w:rsidRDefault="00823924">
      <w:pPr>
        <w:pStyle w:val="PlainText"/>
      </w:pPr>
      <w:r>
        <w:t>None currently identified</w:t>
      </w:r>
    </w:p>
    <w:p w14:paraId="1AB3BFF7" w14:textId="77777777" w:rsidR="00F20BDC" w:rsidRDefault="00F20BDC">
      <w:pPr>
        <w:rPr>
          <w:color w:val="808080"/>
        </w:rPr>
      </w:pPr>
    </w:p>
    <w:p w14:paraId="7CD834CD" w14:textId="77777777" w:rsidR="00F20BDC" w:rsidRDefault="00F20BDC">
      <w:pPr>
        <w:pStyle w:val="Heading2"/>
      </w:pPr>
      <w:bookmarkStart w:id="60" w:name="_Toc458766566"/>
      <w:r>
        <w:t>Potential effects on existing installed systems</w:t>
      </w:r>
      <w:bookmarkEnd w:id="60"/>
    </w:p>
    <w:p w14:paraId="43643E7D" w14:textId="2DAA5290" w:rsidR="00F20BDC" w:rsidRDefault="00823924">
      <w:pPr>
        <w:pStyle w:val="PlainText"/>
      </w:pPr>
      <w:r>
        <w:t>No impact</w:t>
      </w:r>
    </w:p>
    <w:p w14:paraId="4C905434" w14:textId="77777777" w:rsidR="00F20BDC" w:rsidRDefault="00F20BDC">
      <w:pPr>
        <w:pStyle w:val="Heading1"/>
      </w:pPr>
      <w:bookmarkStart w:id="61" w:name="_Toc458766567"/>
      <w:r>
        <w:lastRenderedPageBreak/>
        <w:t>Tasks</w:t>
      </w:r>
      <w:bookmarkEnd w:id="61"/>
    </w:p>
    <w:p w14:paraId="57FB1B17" w14:textId="77777777" w:rsidR="00F20BDC" w:rsidRDefault="00F20BDC">
      <w:pPr>
        <w:pStyle w:val="Heading2"/>
      </w:pPr>
      <w:bookmarkStart w:id="62" w:name="_Toc458766568"/>
      <w:r>
        <w:t>What steps have to be taken to deliver the system?</w:t>
      </w:r>
      <w:bookmarkEnd w:id="62"/>
    </w:p>
    <w:p w14:paraId="484AAF5C" w14:textId="4BBFC902" w:rsidR="00F20BDC" w:rsidRDefault="006435D7">
      <w:pPr>
        <w:pStyle w:val="PlainText"/>
      </w:pPr>
      <w:r w:rsidRPr="00823924">
        <w:rPr>
          <w:highlight w:val="yellow"/>
        </w:rPr>
        <w:t xml:space="preserve">TBC </w:t>
      </w:r>
      <w:r w:rsidR="00823924" w:rsidRPr="00823924">
        <w:rPr>
          <w:highlight w:val="yellow"/>
        </w:rPr>
        <w:t>by Development Team</w:t>
      </w:r>
      <w:r w:rsidR="00F20BDC">
        <w:t xml:space="preserve"> </w:t>
      </w:r>
    </w:p>
    <w:p w14:paraId="74362CE4" w14:textId="77777777" w:rsidR="00F20BDC" w:rsidRDefault="00F20BDC">
      <w:pPr>
        <w:rPr>
          <w:color w:val="808080"/>
        </w:rPr>
      </w:pPr>
    </w:p>
    <w:p w14:paraId="5D652A2D" w14:textId="77777777" w:rsidR="00F20BDC" w:rsidRDefault="00F20BDC">
      <w:pPr>
        <w:pStyle w:val="Heading2"/>
      </w:pPr>
      <w:bookmarkStart w:id="63" w:name="_Toc458766569"/>
      <w:r>
        <w:t>Development phases</w:t>
      </w:r>
      <w:bookmarkEnd w:id="63"/>
    </w:p>
    <w:p w14:paraId="7DF474DF" w14:textId="77777777" w:rsidR="00823924" w:rsidRDefault="00823924" w:rsidP="00823924">
      <w:pPr>
        <w:pStyle w:val="PlainText"/>
      </w:pPr>
      <w:r w:rsidRPr="00823924">
        <w:rPr>
          <w:highlight w:val="yellow"/>
        </w:rPr>
        <w:t>TBC by Development Team</w:t>
      </w:r>
      <w:r>
        <w:t xml:space="preserve"> </w:t>
      </w:r>
    </w:p>
    <w:p w14:paraId="4103747A" w14:textId="77777777" w:rsidR="00F20BDC" w:rsidRDefault="00F20BDC">
      <w:pPr>
        <w:rPr>
          <w:color w:val="808080"/>
        </w:rPr>
      </w:pPr>
    </w:p>
    <w:p w14:paraId="4949DB94" w14:textId="77777777" w:rsidR="00F20BDC" w:rsidRDefault="00F20BDC">
      <w:pPr>
        <w:pStyle w:val="PlainText"/>
      </w:pPr>
    </w:p>
    <w:p w14:paraId="31799CE6" w14:textId="77777777" w:rsidR="00F20BDC" w:rsidRDefault="00F20BDC">
      <w:pPr>
        <w:pStyle w:val="PlainText"/>
      </w:pPr>
    </w:p>
    <w:p w14:paraId="2184FF1F" w14:textId="77777777" w:rsidR="00F20BDC" w:rsidRDefault="00F20BDC">
      <w:pPr>
        <w:pStyle w:val="Heading1"/>
      </w:pPr>
      <w:bookmarkStart w:id="64" w:name="_Toc458766570"/>
      <w:r>
        <w:lastRenderedPageBreak/>
        <w:t>User Documentation and Training</w:t>
      </w:r>
      <w:bookmarkEnd w:id="64"/>
    </w:p>
    <w:p w14:paraId="063BFA65" w14:textId="77777777" w:rsidR="00F20BDC" w:rsidRDefault="00F20BDC">
      <w:pPr>
        <w:pStyle w:val="Heading2"/>
      </w:pPr>
      <w:bookmarkStart w:id="65" w:name="_Toc458766571"/>
      <w:r>
        <w:t>The plan for building the user documentation.</w:t>
      </w:r>
      <w:bookmarkEnd w:id="65"/>
    </w:p>
    <w:p w14:paraId="10FBF177" w14:textId="3E5EA9BC" w:rsidR="00F20BDC" w:rsidRPr="006435D7" w:rsidRDefault="006435D7">
      <w:pPr>
        <w:pStyle w:val="PlainText"/>
        <w:numPr>
          <w:ilvl w:val="0"/>
          <w:numId w:val="12"/>
        </w:numPr>
        <w:rPr>
          <w:highlight w:val="yellow"/>
        </w:rPr>
      </w:pPr>
      <w:r w:rsidRPr="006435D7">
        <w:rPr>
          <w:highlight w:val="yellow"/>
        </w:rPr>
        <w:t>TBD</w:t>
      </w:r>
    </w:p>
    <w:p w14:paraId="25E32E63" w14:textId="77777777" w:rsidR="00F20BDC" w:rsidRDefault="00F20BDC">
      <w:pPr>
        <w:pStyle w:val="Heading1"/>
      </w:pPr>
      <w:bookmarkStart w:id="66" w:name="_Toc458766572"/>
      <w:r>
        <w:lastRenderedPageBreak/>
        <w:t>Annexures</w:t>
      </w:r>
      <w:bookmarkEnd w:id="66"/>
    </w:p>
    <w:p w14:paraId="177747E9" w14:textId="77777777" w:rsidR="00DE2097" w:rsidRDefault="00DE2097">
      <w:pPr>
        <w:pStyle w:val="Heading2"/>
      </w:pPr>
      <w:bookmarkStart w:id="67" w:name="_Toc458766573"/>
      <w:r>
        <w:t>Glossary</w:t>
      </w:r>
      <w:bookmarkEnd w:id="67"/>
    </w:p>
    <w:p w14:paraId="560E751C" w14:textId="77777777" w:rsidR="00F20BDC" w:rsidRDefault="00F20BDC">
      <w:pPr>
        <w:pStyle w:val="Heading2"/>
      </w:pPr>
      <w:bookmarkStart w:id="68" w:name="_Toc458766574"/>
      <w:r>
        <w:t>Use Case Diagrams and Use Case Specifications</w:t>
      </w:r>
      <w:bookmarkEnd w:id="68"/>
    </w:p>
    <w:p w14:paraId="03AF873F" w14:textId="77777777" w:rsidR="00F20BDC" w:rsidRDefault="00F20BDC">
      <w:pPr>
        <w:pStyle w:val="Heading2"/>
      </w:pPr>
      <w:bookmarkStart w:id="69" w:name="_Toc458766575"/>
      <w:r>
        <w:t>Standards</w:t>
      </w:r>
      <w:bookmarkEnd w:id="69"/>
    </w:p>
    <w:p w14:paraId="7FE427B7" w14:textId="77777777" w:rsidR="00F20BDC" w:rsidRDefault="00F20BDC">
      <w:pPr>
        <w:pStyle w:val="Heading2"/>
      </w:pPr>
      <w:bookmarkStart w:id="70" w:name="_Toc458766576"/>
      <w:r>
        <w:t>Input and Output Formats</w:t>
      </w:r>
      <w:bookmarkEnd w:id="70"/>
    </w:p>
    <w:p w14:paraId="6ED4A1A5" w14:textId="77777777" w:rsidR="00F20BDC" w:rsidRDefault="00F20BDC">
      <w:pPr>
        <w:pStyle w:val="Heading2"/>
      </w:pPr>
      <w:bookmarkStart w:id="71" w:name="_Toc458766577"/>
      <w:r>
        <w:t>Supporting Documents (Meeting Notes, Manuals etc.)</w:t>
      </w:r>
      <w:bookmarkEnd w:id="71"/>
    </w:p>
    <w:p w14:paraId="6E4A350B" w14:textId="77777777" w:rsidR="00F20BDC" w:rsidRDefault="00F20BDC">
      <w:pPr>
        <w:pStyle w:val="Heading2"/>
      </w:pPr>
      <w:bookmarkStart w:id="72" w:name="_Toc458766578"/>
      <w:r>
        <w:t>Interview Details</w:t>
      </w:r>
      <w:bookmarkEnd w:id="72"/>
    </w:p>
    <w:p w14:paraId="2FE1DBD0" w14:textId="77777777" w:rsidR="00CE766E" w:rsidRDefault="00FE0798" w:rsidP="00CE766E">
      <w:pPr>
        <w:pStyle w:val="Heading2"/>
      </w:pPr>
      <w:bookmarkStart w:id="73" w:name="_Toc458766579"/>
      <w:r>
        <w:t>IFRC</w:t>
      </w:r>
      <w:r w:rsidR="001152C4">
        <w:t xml:space="preserve"> -</w:t>
      </w:r>
      <w:r>
        <w:t xml:space="preserve"> </w:t>
      </w:r>
      <w:r w:rsidR="00CE766E" w:rsidRPr="00CE766E">
        <w:t>Website Application Branding and Design Guidelines</w:t>
      </w:r>
      <w:bookmarkEnd w:id="73"/>
    </w:p>
    <w:p w14:paraId="06BA74EF" w14:textId="77777777" w:rsidR="00CE766E" w:rsidRDefault="00CE766E" w:rsidP="00CE766E">
      <w:r>
        <w:t>Please refer to the following document that you have to attach to this document:</w:t>
      </w:r>
      <w:r>
        <w:br/>
      </w:r>
      <w:r w:rsidRPr="00CE766E">
        <w:t>Website Application Branding and Design Guidelines v1.3.doc</w:t>
      </w:r>
    </w:p>
    <w:p w14:paraId="3A24BB68" w14:textId="77777777" w:rsidR="001152C4" w:rsidRDefault="001152C4" w:rsidP="001152C4">
      <w:pPr>
        <w:pStyle w:val="Heading2"/>
      </w:pPr>
      <w:bookmarkStart w:id="74" w:name="_Toc458766580"/>
      <w:r>
        <w:t>IFRC – Available connectivity per location</w:t>
      </w:r>
      <w:bookmarkEnd w:id="74"/>
    </w:p>
    <w:p w14:paraId="2E3662AB" w14:textId="77777777" w:rsidR="001152C4" w:rsidRDefault="001152C4" w:rsidP="001152C4">
      <w:r>
        <w:t>Please refer to the following document that you have to attach to this document:</w:t>
      </w:r>
      <w:r>
        <w:br/>
        <w:t>?under construction?</w:t>
      </w:r>
      <w:r w:rsidRPr="00CE766E">
        <w:t xml:space="preserve"> V</w:t>
      </w:r>
      <w:r>
        <w:t>?.?</w:t>
      </w:r>
      <w:r w:rsidRPr="00CE766E">
        <w:t>.doc</w:t>
      </w:r>
    </w:p>
    <w:p w14:paraId="77740472" w14:textId="77777777" w:rsidR="001152C4" w:rsidRPr="001152C4" w:rsidRDefault="001152C4" w:rsidP="001152C4"/>
    <w:p w14:paraId="38DB90CF" w14:textId="77777777" w:rsidR="001152C4" w:rsidRPr="001152C4" w:rsidRDefault="001152C4" w:rsidP="001152C4">
      <w:r>
        <w:br w:type="page"/>
      </w:r>
    </w:p>
    <w:p w14:paraId="5A4F37BB" w14:textId="77777777" w:rsidR="00BC2BB5" w:rsidRDefault="00BC2BB5" w:rsidP="00BC2BB5">
      <w:pPr>
        <w:pStyle w:val="Heading2"/>
      </w:pPr>
      <w:bookmarkStart w:id="75" w:name="_Toc458766581"/>
      <w:r>
        <w:lastRenderedPageBreak/>
        <w:t>Authorizing Signatures</w:t>
      </w:r>
      <w:bookmarkEnd w:id="75"/>
    </w:p>
    <w:p w14:paraId="2C19D54E" w14:textId="77777777" w:rsidR="00BC2BB5" w:rsidRPr="00BC2BB5" w:rsidRDefault="00BC2BB5" w:rsidP="00BC2BB5"/>
    <w:p w14:paraId="7618D90A" w14:textId="77777777" w:rsidR="00BC2BB5" w:rsidRDefault="00BC2BB5" w:rsidP="000339F5">
      <w:pPr>
        <w:tabs>
          <w:tab w:val="left" w:pos="4320"/>
          <w:tab w:val="left" w:pos="6038"/>
          <w:tab w:val="right" w:pos="9360"/>
        </w:tabs>
        <w:ind w:right="720"/>
      </w:pPr>
      <w:r>
        <w:t xml:space="preserve">Prepared </w:t>
      </w:r>
      <w:proofErr w:type="gramStart"/>
      <w:r>
        <w:t>By</w:t>
      </w:r>
      <w:proofErr w:type="gramEnd"/>
      <w:r>
        <w:t>:</w:t>
      </w:r>
      <w:r>
        <w:tab/>
        <w:t>Prepared By:</w:t>
      </w:r>
      <w:r>
        <w:tab/>
      </w:r>
      <w:r>
        <w:tab/>
      </w:r>
    </w:p>
    <w:p w14:paraId="324B4E51" w14:textId="77777777" w:rsidR="00BC2BB5" w:rsidRDefault="00BC2BB5" w:rsidP="000339F5">
      <w:pPr>
        <w:tabs>
          <w:tab w:val="left" w:pos="1440"/>
          <w:tab w:val="left" w:pos="4680"/>
          <w:tab w:val="left" w:pos="6038"/>
        </w:tabs>
        <w:ind w:left="6038" w:right="720" w:hanging="5678"/>
      </w:pPr>
      <w:r>
        <w:t>Name/Date</w:t>
      </w:r>
      <w:r>
        <w:tab/>
        <w:t>Name/Date</w:t>
      </w:r>
    </w:p>
    <w:p w14:paraId="0E0852AB" w14:textId="77777777" w:rsidR="00BC2BB5" w:rsidRDefault="00BC2BB5" w:rsidP="000339F5">
      <w:pPr>
        <w:tabs>
          <w:tab w:val="left" w:pos="4680"/>
          <w:tab w:val="left" w:pos="6038"/>
        </w:tabs>
        <w:ind w:left="6038" w:right="720" w:hanging="5678"/>
      </w:pPr>
      <w:r>
        <w:t>Title</w:t>
      </w:r>
      <w:r>
        <w:tab/>
      </w:r>
      <w:proofErr w:type="spellStart"/>
      <w:r>
        <w:t>Title</w:t>
      </w:r>
      <w:proofErr w:type="spellEnd"/>
    </w:p>
    <w:p w14:paraId="70582A68" w14:textId="77777777" w:rsidR="00BC2BB5" w:rsidRDefault="00BC2BB5" w:rsidP="000339F5">
      <w:pPr>
        <w:tabs>
          <w:tab w:val="left" w:pos="1440"/>
          <w:tab w:val="left" w:pos="4680"/>
          <w:tab w:val="left" w:pos="6038"/>
        </w:tabs>
        <w:ind w:left="6038" w:right="720" w:hanging="5678"/>
      </w:pPr>
      <w:r>
        <w:t>Department</w:t>
      </w:r>
      <w:r>
        <w:tab/>
      </w:r>
      <w:proofErr w:type="spellStart"/>
      <w:r>
        <w:t>Department</w:t>
      </w:r>
      <w:proofErr w:type="spellEnd"/>
    </w:p>
    <w:p w14:paraId="015FD225" w14:textId="77777777" w:rsidR="00BC2BB5" w:rsidRDefault="00BC2BB5" w:rsidP="000339F5">
      <w:pPr>
        <w:tabs>
          <w:tab w:val="left" w:pos="1440"/>
          <w:tab w:val="left" w:pos="3960"/>
          <w:tab w:val="left" w:pos="4680"/>
          <w:tab w:val="left" w:pos="6038"/>
        </w:tabs>
        <w:ind w:right="720"/>
      </w:pPr>
    </w:p>
    <w:p w14:paraId="540D7A61" w14:textId="77777777" w:rsidR="00BC2BB5" w:rsidRDefault="00BC2BB5" w:rsidP="000339F5">
      <w:pPr>
        <w:tabs>
          <w:tab w:val="left" w:pos="1440"/>
          <w:tab w:val="left" w:pos="3960"/>
          <w:tab w:val="left" w:pos="4680"/>
          <w:tab w:val="left" w:pos="6038"/>
        </w:tabs>
        <w:ind w:right="720"/>
      </w:pPr>
    </w:p>
    <w:p w14:paraId="241CCA23" w14:textId="77777777" w:rsidR="00BC2BB5" w:rsidRDefault="00BC2BB5" w:rsidP="000339F5">
      <w:pPr>
        <w:tabs>
          <w:tab w:val="left" w:pos="1440"/>
          <w:tab w:val="left" w:pos="4320"/>
          <w:tab w:val="left" w:pos="6038"/>
          <w:tab w:val="right" w:pos="9360"/>
        </w:tabs>
        <w:ind w:right="720"/>
      </w:pPr>
      <w:r>
        <w:t xml:space="preserve">Approved </w:t>
      </w:r>
      <w:proofErr w:type="gramStart"/>
      <w:r>
        <w:t>By</w:t>
      </w:r>
      <w:proofErr w:type="gramEnd"/>
      <w:r>
        <w:t>:</w:t>
      </w:r>
      <w:r>
        <w:tab/>
      </w:r>
      <w:r>
        <w:tab/>
        <w:t>Approved By:</w:t>
      </w:r>
      <w:r>
        <w:tab/>
      </w:r>
      <w:r>
        <w:tab/>
      </w:r>
    </w:p>
    <w:p w14:paraId="7F83590F" w14:textId="77777777" w:rsidR="00BC2BB5" w:rsidRDefault="00BC2BB5" w:rsidP="000339F5">
      <w:pPr>
        <w:tabs>
          <w:tab w:val="left" w:pos="1440"/>
          <w:tab w:val="left" w:pos="4680"/>
          <w:tab w:val="left" w:pos="6038"/>
        </w:tabs>
        <w:ind w:right="720" w:firstLine="360"/>
      </w:pPr>
      <w:r>
        <w:t>Name/Date</w:t>
      </w:r>
      <w:r>
        <w:tab/>
        <w:t>Name/Date</w:t>
      </w:r>
    </w:p>
    <w:p w14:paraId="6CFC8510" w14:textId="77777777" w:rsidR="00BC2BB5" w:rsidRDefault="00BC2BB5" w:rsidP="000339F5">
      <w:pPr>
        <w:tabs>
          <w:tab w:val="left" w:pos="3960"/>
          <w:tab w:val="left" w:pos="4680"/>
          <w:tab w:val="left" w:pos="6038"/>
        </w:tabs>
        <w:ind w:right="720" w:firstLine="360"/>
      </w:pPr>
      <w:r>
        <w:t>Title</w:t>
      </w:r>
      <w:r>
        <w:tab/>
      </w:r>
      <w:r>
        <w:tab/>
      </w:r>
      <w:proofErr w:type="spellStart"/>
      <w:r>
        <w:t>Title</w:t>
      </w:r>
      <w:proofErr w:type="spellEnd"/>
    </w:p>
    <w:p w14:paraId="2E89B751" w14:textId="77777777" w:rsidR="00BC2BB5" w:rsidRDefault="00BC2BB5" w:rsidP="000339F5">
      <w:pPr>
        <w:tabs>
          <w:tab w:val="left" w:pos="1440"/>
          <w:tab w:val="left" w:pos="4680"/>
          <w:tab w:val="left" w:pos="6038"/>
        </w:tabs>
        <w:ind w:right="720" w:firstLine="360"/>
      </w:pPr>
      <w:r>
        <w:t>Department</w:t>
      </w:r>
      <w:r>
        <w:tab/>
      </w:r>
      <w:proofErr w:type="spellStart"/>
      <w:r>
        <w:t>Department</w:t>
      </w:r>
      <w:proofErr w:type="spellEnd"/>
    </w:p>
    <w:p w14:paraId="744A65AE" w14:textId="77777777" w:rsidR="00BC2BB5" w:rsidRDefault="00BC2BB5" w:rsidP="000339F5">
      <w:pPr>
        <w:tabs>
          <w:tab w:val="left" w:pos="1440"/>
          <w:tab w:val="left" w:pos="3960"/>
          <w:tab w:val="left" w:pos="4680"/>
          <w:tab w:val="left" w:pos="6038"/>
        </w:tabs>
        <w:ind w:right="720"/>
      </w:pPr>
    </w:p>
    <w:p w14:paraId="652BBA72" w14:textId="77777777" w:rsidR="00BC2BB5" w:rsidRDefault="00BC2BB5" w:rsidP="000339F5">
      <w:pPr>
        <w:tabs>
          <w:tab w:val="left" w:pos="1440"/>
          <w:tab w:val="left" w:pos="3960"/>
          <w:tab w:val="left" w:pos="4680"/>
          <w:tab w:val="left" w:pos="6038"/>
        </w:tabs>
        <w:ind w:right="720"/>
      </w:pPr>
    </w:p>
    <w:p w14:paraId="599C9987" w14:textId="77777777" w:rsidR="00BC2BB5" w:rsidRDefault="000339F5" w:rsidP="000339F5">
      <w:pPr>
        <w:tabs>
          <w:tab w:val="left" w:pos="4320"/>
          <w:tab w:val="left" w:pos="6038"/>
          <w:tab w:val="right" w:pos="9360"/>
        </w:tabs>
        <w:ind w:right="720"/>
      </w:pPr>
      <w:r>
        <w:t xml:space="preserve">Approved </w:t>
      </w:r>
      <w:proofErr w:type="gramStart"/>
      <w:r>
        <w:t>By</w:t>
      </w:r>
      <w:proofErr w:type="gramEnd"/>
      <w:r>
        <w:t>:</w:t>
      </w:r>
      <w:r>
        <w:tab/>
      </w:r>
      <w:r w:rsidR="00BC2BB5">
        <w:t>Approved By:</w:t>
      </w:r>
      <w:r w:rsidR="00BC2BB5">
        <w:tab/>
      </w:r>
      <w:r w:rsidR="00BC2BB5">
        <w:tab/>
      </w:r>
    </w:p>
    <w:p w14:paraId="67BAC262" w14:textId="77777777" w:rsidR="00BC2BB5" w:rsidRDefault="00BC2BB5" w:rsidP="000339F5">
      <w:pPr>
        <w:tabs>
          <w:tab w:val="left" w:pos="1440"/>
          <w:tab w:val="left" w:pos="4680"/>
          <w:tab w:val="left" w:pos="6038"/>
        </w:tabs>
        <w:ind w:right="720" w:firstLine="360"/>
      </w:pPr>
      <w:r>
        <w:t>Name/Date</w:t>
      </w:r>
      <w:r>
        <w:tab/>
        <w:t>Name/Date</w:t>
      </w:r>
    </w:p>
    <w:p w14:paraId="02C00A7D" w14:textId="77777777" w:rsidR="00BC2BB5" w:rsidRDefault="00BC2BB5" w:rsidP="000339F5">
      <w:pPr>
        <w:tabs>
          <w:tab w:val="left" w:pos="1440"/>
          <w:tab w:val="left" w:pos="4680"/>
          <w:tab w:val="left" w:pos="6038"/>
        </w:tabs>
        <w:ind w:right="720" w:firstLine="360"/>
      </w:pPr>
      <w:r>
        <w:t>Title</w:t>
      </w:r>
      <w:r>
        <w:tab/>
      </w:r>
      <w:r>
        <w:tab/>
      </w:r>
      <w:proofErr w:type="spellStart"/>
      <w:r>
        <w:t>Title</w:t>
      </w:r>
      <w:proofErr w:type="spellEnd"/>
    </w:p>
    <w:p w14:paraId="1C5F0B92" w14:textId="77777777" w:rsidR="00BC2BB5" w:rsidRDefault="00BC2BB5" w:rsidP="000339F5">
      <w:pPr>
        <w:tabs>
          <w:tab w:val="left" w:pos="1440"/>
          <w:tab w:val="left" w:pos="4680"/>
          <w:tab w:val="left" w:pos="6038"/>
        </w:tabs>
        <w:ind w:right="720" w:firstLine="360"/>
      </w:pPr>
      <w:r>
        <w:t>Department</w:t>
      </w:r>
      <w:r>
        <w:tab/>
      </w:r>
      <w:proofErr w:type="spellStart"/>
      <w:r>
        <w:t>Department</w:t>
      </w:r>
      <w:proofErr w:type="spellEnd"/>
    </w:p>
    <w:p w14:paraId="054B8F53" w14:textId="77777777" w:rsidR="00F20BDC" w:rsidRDefault="00F20BDC"/>
    <w:sectPr w:rsidR="00F20BDC">
      <w:headerReference w:type="even" r:id="rId9"/>
      <w:headerReference w:type="default" r:id="rId10"/>
      <w:footerReference w:type="default" r:id="rId11"/>
      <w:headerReference w:type="first" r:id="rId12"/>
      <w:pgSz w:w="11909" w:h="16834" w:code="9"/>
      <w:pgMar w:top="1440" w:right="144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0A09" w14:textId="77777777" w:rsidR="009B56BA" w:rsidRDefault="009B56BA">
      <w:r>
        <w:separator/>
      </w:r>
    </w:p>
  </w:endnote>
  <w:endnote w:type="continuationSeparator" w:id="0">
    <w:p w14:paraId="749BFB41" w14:textId="77777777" w:rsidR="009B56BA" w:rsidRDefault="009B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172F" w14:textId="1D520FA3" w:rsidR="00F45F9B" w:rsidRDefault="00F45F9B">
    <w:pPr>
      <w:pStyle w:val="Footer"/>
      <w:rPr>
        <w:color w:val="C0C0C0"/>
      </w:rPr>
    </w:pPr>
    <w:r>
      <w:rPr>
        <w:lang w:val="en-GB" w:eastAsia="en-GB"/>
      </w:rPr>
      <mc:AlternateContent>
        <mc:Choice Requires="wps">
          <w:drawing>
            <wp:anchor distT="0" distB="0" distL="114300" distR="114300" simplePos="0" relativeHeight="251656704" behindDoc="0" locked="0" layoutInCell="1" allowOverlap="1" wp14:anchorId="5EB7098E" wp14:editId="59E5504F">
              <wp:simplePos x="0" y="0"/>
              <wp:positionH relativeFrom="column">
                <wp:posOffset>0</wp:posOffset>
              </wp:positionH>
              <wp:positionV relativeFrom="paragraph">
                <wp:posOffset>-32385</wp:posOffset>
              </wp:positionV>
              <wp:extent cx="5486400" cy="0"/>
              <wp:effectExtent l="25400" t="31115" r="38100" b="323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2307F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6in,-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" strokeweight="3pt">
              <v:stroke linestyle="thinThin"/>
            </v:line>
          </w:pict>
        </mc:Fallback>
      </mc:AlternateContent>
    </w:r>
    <w:r>
      <w:t>System Requirements Specifications</w:t>
    </w:r>
    <w:r>
      <w:tab/>
      <w:t xml:space="preserve">Version No. </w:t>
    </w:r>
    <w:fldSimple w:instr=" DOCPROPERTY  Version  \* MERGEFORMAT ">
      <w:r>
        <w:t>&lt;update document properties&gt;</w:t>
      </w:r>
    </w:fldSimple>
    <w:r>
      <w:tab/>
      <w:t xml:space="preserve">Page </w:t>
    </w:r>
    <w:r>
      <w:fldChar w:fldCharType="begin"/>
    </w:r>
    <w:r>
      <w:instrText xml:space="preserve"> PAGE </w:instrText>
    </w:r>
    <w:r>
      <w:fldChar w:fldCharType="separate"/>
    </w:r>
    <w:r w:rsidR="00B37B48">
      <w:t>27</w:t>
    </w:r>
    <w:r>
      <w:fldChar w:fldCharType="end"/>
    </w:r>
    <w:r>
      <w:t xml:space="preserve"> of </w:t>
    </w:r>
    <w:r>
      <w:fldChar w:fldCharType="begin"/>
    </w:r>
    <w:r>
      <w:instrText xml:space="preserve"> NUMPAGES </w:instrText>
    </w:r>
    <w:r>
      <w:fldChar w:fldCharType="separate"/>
    </w:r>
    <w:r w:rsidR="00B37B48">
      <w:t>27</w:t>
    </w:r>
    <w:r>
      <w:fldChar w:fldCharType="end"/>
    </w:r>
  </w:p>
  <w:p w14:paraId="5E7F3665" w14:textId="77777777" w:rsidR="00F45F9B" w:rsidRDefault="00F45F9B">
    <w:pPr>
      <w:pStyle w:val="Footer"/>
    </w:pPr>
  </w:p>
  <w:p w14:paraId="5156B61A" w14:textId="77777777" w:rsidR="00F45F9B" w:rsidRDefault="00F45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C1228" w14:textId="77777777" w:rsidR="009B56BA" w:rsidRDefault="009B56BA">
      <w:r>
        <w:separator/>
      </w:r>
    </w:p>
  </w:footnote>
  <w:footnote w:type="continuationSeparator" w:id="0">
    <w:p w14:paraId="0E3906C5" w14:textId="77777777" w:rsidR="009B56BA" w:rsidRDefault="009B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48EB" w14:textId="77777777" w:rsidR="00F45F9B" w:rsidRDefault="00F45F9B"/>
  <w:p w14:paraId="124F24DF" w14:textId="77777777" w:rsidR="00F45F9B" w:rsidRDefault="00F45F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08F4" w14:textId="35B8CC1F" w:rsidR="00F45F9B" w:rsidRPr="003301F3" w:rsidRDefault="00F45F9B" w:rsidP="003301F3">
    <w:pPr>
      <w:pStyle w:val="Header"/>
      <w:jc w:val="left"/>
    </w:pPr>
    <w:r>
      <w:rPr>
        <w:noProof/>
        <w:lang w:val="en-GB" w:eastAsia="en-GB"/>
      </w:rPr>
      <w:drawing>
        <wp:anchor distT="0" distB="0" distL="114300" distR="114300" simplePos="0" relativeHeight="251657728" behindDoc="0" locked="0" layoutInCell="1" allowOverlap="1" wp14:anchorId="32436644" wp14:editId="38DA9CA9">
          <wp:simplePos x="0" y="0"/>
          <wp:positionH relativeFrom="column">
            <wp:posOffset>0</wp:posOffset>
          </wp:positionH>
          <wp:positionV relativeFrom="paragraph">
            <wp:posOffset>0</wp:posOffset>
          </wp:positionV>
          <wp:extent cx="3886200" cy="374650"/>
          <wp:effectExtent l="0" t="0" r="0" b="6350"/>
          <wp:wrapSquare wrapText="bothSides"/>
          <wp:docPr id="4" name="Picture 4" descr="logoFE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ED-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374650"/>
                  </a:xfrm>
                  <a:prstGeom prst="rect">
                    <a:avLst/>
                  </a:prstGeom>
                  <a:noFill/>
                </pic:spPr>
              </pic:pic>
            </a:graphicData>
          </a:graphic>
          <wp14:sizeRelH relativeFrom="page">
            <wp14:pctWidth>0</wp14:pctWidth>
          </wp14:sizeRelH>
          <wp14:sizeRelV relativeFrom="page">
            <wp14:pctHeight>0</wp14:pctHeight>
          </wp14:sizeRelV>
        </wp:anchor>
      </w:drawing>
    </w:r>
  </w:p>
  <w:p w14:paraId="067E7A9C" w14:textId="77777777" w:rsidR="00F45F9B" w:rsidRPr="003301F3" w:rsidRDefault="00F45F9B" w:rsidP="003301F3">
    <w:pPr>
      <w:pStyle w:val="Header"/>
      <w:jc w:val="left"/>
    </w:pPr>
  </w:p>
  <w:p w14:paraId="3D32609A" w14:textId="77777777" w:rsidR="00F45F9B" w:rsidRPr="003301F3" w:rsidRDefault="00F45F9B" w:rsidP="003301F3">
    <w:pPr>
      <w:pStyle w:val="Header"/>
      <w:jc w:val="left"/>
    </w:pPr>
  </w:p>
  <w:p w14:paraId="50B0DB0C" w14:textId="77777777" w:rsidR="00F45F9B" w:rsidRDefault="00F45F9B" w:rsidP="00330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816C" w14:textId="50A8D426" w:rsidR="00F45F9B" w:rsidRDefault="00F45F9B">
    <w:pPr>
      <w:pStyle w:val="Header"/>
    </w:pPr>
    <w:r>
      <w:rPr>
        <w:noProof/>
        <w:lang w:val="en-GB" w:eastAsia="en-GB"/>
      </w:rPr>
      <w:drawing>
        <wp:anchor distT="0" distB="0" distL="114300" distR="114300" simplePos="0" relativeHeight="251658752" behindDoc="0" locked="0" layoutInCell="1" allowOverlap="1" wp14:anchorId="2EF67809" wp14:editId="03C8FD44">
          <wp:simplePos x="0" y="0"/>
          <wp:positionH relativeFrom="column">
            <wp:posOffset>0</wp:posOffset>
          </wp:positionH>
          <wp:positionV relativeFrom="paragraph">
            <wp:posOffset>0</wp:posOffset>
          </wp:positionV>
          <wp:extent cx="3886200" cy="374650"/>
          <wp:effectExtent l="0" t="0" r="0" b="6350"/>
          <wp:wrapSquare wrapText="bothSides"/>
          <wp:docPr id="6" name="Picture 6" descr="logoFE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FED-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374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36AC9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F3246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7F67DD"/>
    <w:multiLevelType w:val="hybridMultilevel"/>
    <w:tmpl w:val="BDA4BC6C"/>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A6F19"/>
    <w:multiLevelType w:val="hybridMultilevel"/>
    <w:tmpl w:val="C34A99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997CB4"/>
    <w:multiLevelType w:val="hybridMultilevel"/>
    <w:tmpl w:val="957AF5DA"/>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706E6"/>
    <w:multiLevelType w:val="hybridMultilevel"/>
    <w:tmpl w:val="9C7CC690"/>
    <w:lvl w:ilvl="0" w:tplc="395E1C7A">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B06979"/>
    <w:multiLevelType w:val="hybridMultilevel"/>
    <w:tmpl w:val="5E8C887A"/>
    <w:lvl w:ilvl="0" w:tplc="305ED350">
      <w:start w:val="1"/>
      <w:numFmt w:val="bullet"/>
      <w:lvlText w:val=""/>
      <w:lvlJc w:val="left"/>
      <w:pPr>
        <w:tabs>
          <w:tab w:val="num" w:pos="720"/>
        </w:tabs>
        <w:ind w:left="720" w:hanging="360"/>
      </w:pPr>
      <w:rPr>
        <w:rFonts w:ascii="Wingdings" w:hAnsi="Wingdings" w:hint="default"/>
        <w:sz w:val="16"/>
      </w:rPr>
    </w:lvl>
    <w:lvl w:ilvl="1" w:tplc="305ED350">
      <w:start w:val="1"/>
      <w:numFmt w:val="bullet"/>
      <w:pStyle w:val="StyleHeading2DatamaticsHeading2ProposalHeading2HiddenBl"/>
      <w:lvlText w:val=""/>
      <w:lvlJc w:val="left"/>
      <w:pPr>
        <w:tabs>
          <w:tab w:val="num" w:pos="2160"/>
        </w:tabs>
        <w:ind w:left="2160" w:hanging="360"/>
      </w:pPr>
      <w:rPr>
        <w:rFonts w:ascii="Wingdings" w:hAnsi="Wingdings" w:hint="default"/>
        <w:sz w:val="16"/>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CC63244"/>
    <w:multiLevelType w:val="hybridMultilevel"/>
    <w:tmpl w:val="217ABB06"/>
    <w:lvl w:ilvl="0" w:tplc="1A0232DE">
      <w:start w:val="1"/>
      <w:numFmt w:val="decimal"/>
      <w:lvlText w:val="%1."/>
      <w:lvlJc w:val="left"/>
      <w:pPr>
        <w:tabs>
          <w:tab w:val="num" w:pos="432"/>
        </w:tabs>
        <w:ind w:left="43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786652"/>
    <w:multiLevelType w:val="hybridMultilevel"/>
    <w:tmpl w:val="2FDC69F6"/>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17ECB"/>
    <w:multiLevelType w:val="hybridMultilevel"/>
    <w:tmpl w:val="F1B8C49A"/>
    <w:lvl w:ilvl="0" w:tplc="395E1C7A">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9A44FC"/>
    <w:multiLevelType w:val="hybridMultilevel"/>
    <w:tmpl w:val="58A29A38"/>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605A4"/>
    <w:multiLevelType w:val="hybridMultilevel"/>
    <w:tmpl w:val="31D89C24"/>
    <w:lvl w:ilvl="0" w:tplc="AFCA62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A1472"/>
    <w:multiLevelType w:val="hybridMultilevel"/>
    <w:tmpl w:val="FA762D2A"/>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3093C"/>
    <w:multiLevelType w:val="hybridMultilevel"/>
    <w:tmpl w:val="8D183DB4"/>
    <w:lvl w:ilvl="0" w:tplc="0409000F">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4A3460"/>
    <w:multiLevelType w:val="hybridMultilevel"/>
    <w:tmpl w:val="2488CEAC"/>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F7E18"/>
    <w:multiLevelType w:val="hybridMultilevel"/>
    <w:tmpl w:val="696A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B5A9D"/>
    <w:multiLevelType w:val="hybridMultilevel"/>
    <w:tmpl w:val="0366DB42"/>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31207"/>
    <w:multiLevelType w:val="hybridMultilevel"/>
    <w:tmpl w:val="ABFE9CBE"/>
    <w:lvl w:ilvl="0" w:tplc="1A0232DE">
      <w:start w:val="1"/>
      <w:numFmt w:val="decimal"/>
      <w:lvlText w:val="%1."/>
      <w:lvlJc w:val="left"/>
      <w:pPr>
        <w:tabs>
          <w:tab w:val="num" w:pos="432"/>
        </w:tabs>
        <w:ind w:left="43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731F21"/>
    <w:multiLevelType w:val="hybridMultilevel"/>
    <w:tmpl w:val="C1124CF8"/>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224C75"/>
    <w:multiLevelType w:val="singleLevel"/>
    <w:tmpl w:val="7AC0B40C"/>
    <w:lvl w:ilvl="0">
      <w:start w:val="1"/>
      <w:numFmt w:val="bullet"/>
      <w:pStyle w:val="Bullettext2"/>
      <w:lvlText w:val=""/>
      <w:lvlJc w:val="left"/>
      <w:pPr>
        <w:tabs>
          <w:tab w:val="num" w:pos="360"/>
        </w:tabs>
        <w:ind w:left="360" w:hanging="360"/>
      </w:pPr>
      <w:rPr>
        <w:rFonts w:ascii="Symbol" w:hAnsi="Symbol" w:hint="default"/>
      </w:rPr>
    </w:lvl>
  </w:abstractNum>
  <w:abstractNum w:abstractNumId="20" w15:restartNumberingAfterBreak="0">
    <w:nsid w:val="2B55047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BF6294B"/>
    <w:multiLevelType w:val="hybridMultilevel"/>
    <w:tmpl w:val="9A7059A6"/>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AB68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F26E7A"/>
    <w:multiLevelType w:val="hybridMultilevel"/>
    <w:tmpl w:val="157A2BE4"/>
    <w:lvl w:ilvl="0" w:tplc="305ED350">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0D282E"/>
    <w:multiLevelType w:val="hybridMultilevel"/>
    <w:tmpl w:val="00DEB26C"/>
    <w:lvl w:ilvl="0" w:tplc="C324B5AC">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5E5994"/>
    <w:multiLevelType w:val="hybridMultilevel"/>
    <w:tmpl w:val="A426D222"/>
    <w:lvl w:ilvl="0" w:tplc="1A0232DE">
      <w:start w:val="1"/>
      <w:numFmt w:val="decimal"/>
      <w:lvlText w:val="%1."/>
      <w:lvlJc w:val="left"/>
      <w:pPr>
        <w:tabs>
          <w:tab w:val="num" w:pos="432"/>
        </w:tabs>
        <w:ind w:left="43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305253"/>
    <w:multiLevelType w:val="multilevel"/>
    <w:tmpl w:val="AECA2B4E"/>
    <w:lvl w:ilvl="0">
      <w:start w:val="1"/>
      <w:numFmt w:val="decimal"/>
      <w:pStyle w:val="Heading1"/>
      <w:lvlText w:val="%1"/>
      <w:lvlJc w:val="left"/>
      <w:pPr>
        <w:tabs>
          <w:tab w:val="num" w:pos="360"/>
        </w:tabs>
        <w:ind w:left="360" w:hanging="360"/>
      </w:pPr>
      <w:rPr>
        <w:rFonts w:ascii="Arial" w:hAnsi="Arial" w:hint="default"/>
        <w:b w:val="0"/>
        <w:i w:val="0"/>
        <w:sz w:val="28"/>
      </w:rPr>
    </w:lvl>
    <w:lvl w:ilvl="1">
      <w:start w:val="1"/>
      <w:numFmt w:val="decimal"/>
      <w:pStyle w:val="Heading2"/>
      <w:lvlText w:val="%1.%2"/>
      <w:lvlJc w:val="left"/>
      <w:pPr>
        <w:tabs>
          <w:tab w:val="num" w:pos="360"/>
        </w:tabs>
        <w:ind w:left="72" w:hanging="72"/>
      </w:pPr>
      <w:rPr>
        <w:rFonts w:ascii="Arial" w:hAnsi="Arial" w:hint="default"/>
        <w:b/>
        <w:i w:val="0"/>
        <w:sz w:val="22"/>
      </w:rPr>
    </w:lvl>
    <w:lvl w:ilvl="2">
      <w:start w:val="1"/>
      <w:numFmt w:val="decimal"/>
      <w:pStyle w:val="Heading3"/>
      <w:lvlText w:val="%1.%2.%3"/>
      <w:lvlJc w:val="left"/>
      <w:pPr>
        <w:tabs>
          <w:tab w:val="num" w:pos="720"/>
        </w:tabs>
        <w:ind w:left="144" w:hanging="144"/>
      </w:pPr>
      <w:rPr>
        <w:rFonts w:ascii="Arial" w:hAnsi="Arial"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39595D7A"/>
    <w:multiLevelType w:val="hybridMultilevel"/>
    <w:tmpl w:val="DA4C193A"/>
    <w:lvl w:ilvl="0" w:tplc="1A0232DE">
      <w:start w:val="1"/>
      <w:numFmt w:val="decimal"/>
      <w:lvlText w:val="%1."/>
      <w:lvlJc w:val="left"/>
      <w:pPr>
        <w:tabs>
          <w:tab w:val="num" w:pos="432"/>
        </w:tabs>
        <w:ind w:left="43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876E09"/>
    <w:multiLevelType w:val="hybridMultilevel"/>
    <w:tmpl w:val="40741D22"/>
    <w:lvl w:ilvl="0" w:tplc="395E1C7A">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396487"/>
    <w:multiLevelType w:val="hybridMultilevel"/>
    <w:tmpl w:val="98CC7096"/>
    <w:lvl w:ilvl="0" w:tplc="395E1C7A">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372DF2"/>
    <w:multiLevelType w:val="hybridMultilevel"/>
    <w:tmpl w:val="A9024ECC"/>
    <w:lvl w:ilvl="0" w:tplc="AFCA62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9A0C52"/>
    <w:multiLevelType w:val="hybridMultilevel"/>
    <w:tmpl w:val="A988628E"/>
    <w:lvl w:ilvl="0" w:tplc="395E1C7A">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D90F07"/>
    <w:multiLevelType w:val="hybridMultilevel"/>
    <w:tmpl w:val="7B5E3FAA"/>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174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2D7725"/>
    <w:multiLevelType w:val="hybridMultilevel"/>
    <w:tmpl w:val="44B2BEF6"/>
    <w:lvl w:ilvl="0" w:tplc="305ED350">
      <w:start w:val="1"/>
      <w:numFmt w:val="bullet"/>
      <w:lvlText w:val=""/>
      <w:lvlJc w:val="left"/>
      <w:pPr>
        <w:tabs>
          <w:tab w:val="num" w:pos="360"/>
        </w:tabs>
        <w:ind w:left="360" w:hanging="360"/>
      </w:pPr>
      <w:rPr>
        <w:rFonts w:ascii="Wingdings" w:hAnsi="Wingdings" w:hint="default"/>
        <w:sz w:val="16"/>
      </w:rPr>
    </w:lvl>
    <w:lvl w:ilvl="1" w:tplc="395E1C7A">
      <w:start w:val="1"/>
      <w:numFmt w:val="decimal"/>
      <w:lvlText w:val="%2."/>
      <w:lvlJc w:val="left"/>
      <w:pPr>
        <w:tabs>
          <w:tab w:val="num" w:pos="1440"/>
        </w:tabs>
        <w:ind w:left="1440" w:hanging="360"/>
      </w:pPr>
      <w:rPr>
        <w:rFonts w:ascii="Arial" w:hAnsi="Aria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9C18FD"/>
    <w:multiLevelType w:val="hybridMultilevel"/>
    <w:tmpl w:val="89DC496E"/>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2592E"/>
    <w:multiLevelType w:val="hybridMultilevel"/>
    <w:tmpl w:val="1090C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F075A1"/>
    <w:multiLevelType w:val="hybridMultilevel"/>
    <w:tmpl w:val="ECA03A90"/>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E15B3D"/>
    <w:multiLevelType w:val="hybridMultilevel"/>
    <w:tmpl w:val="1ED4FDB6"/>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671678"/>
    <w:multiLevelType w:val="multilevel"/>
    <w:tmpl w:val="7BD0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604E71"/>
    <w:multiLevelType w:val="hybridMultilevel"/>
    <w:tmpl w:val="3A343BB2"/>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AA661C"/>
    <w:multiLevelType w:val="hybridMultilevel"/>
    <w:tmpl w:val="FFC26476"/>
    <w:lvl w:ilvl="0" w:tplc="1A0232DE">
      <w:start w:val="1"/>
      <w:numFmt w:val="decimal"/>
      <w:lvlText w:val="%1."/>
      <w:lvlJc w:val="left"/>
      <w:pPr>
        <w:tabs>
          <w:tab w:val="num" w:pos="432"/>
        </w:tabs>
        <w:ind w:left="43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ED3EEE"/>
    <w:multiLevelType w:val="hybridMultilevel"/>
    <w:tmpl w:val="CAB2C4DA"/>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53FBF"/>
    <w:multiLevelType w:val="hybridMultilevel"/>
    <w:tmpl w:val="7450C2E0"/>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C5C2A"/>
    <w:multiLevelType w:val="hybridMultilevel"/>
    <w:tmpl w:val="F4D2C018"/>
    <w:lvl w:ilvl="0" w:tplc="305ED3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9"/>
  </w:num>
  <w:num w:numId="5">
    <w:abstractNumId w:val="26"/>
  </w:num>
  <w:num w:numId="6">
    <w:abstractNumId w:val="42"/>
  </w:num>
  <w:num w:numId="7">
    <w:abstractNumId w:val="23"/>
  </w:num>
  <w:num w:numId="8">
    <w:abstractNumId w:val="11"/>
  </w:num>
  <w:num w:numId="9">
    <w:abstractNumId w:val="30"/>
  </w:num>
  <w:num w:numId="10">
    <w:abstractNumId w:val="25"/>
  </w:num>
  <w:num w:numId="11">
    <w:abstractNumId w:val="7"/>
  </w:num>
  <w:num w:numId="12">
    <w:abstractNumId w:val="18"/>
  </w:num>
  <w:num w:numId="13">
    <w:abstractNumId w:val="8"/>
  </w:num>
  <w:num w:numId="14">
    <w:abstractNumId w:val="32"/>
  </w:num>
  <w:num w:numId="15">
    <w:abstractNumId w:val="40"/>
  </w:num>
  <w:num w:numId="16">
    <w:abstractNumId w:val="27"/>
  </w:num>
  <w:num w:numId="17">
    <w:abstractNumId w:val="17"/>
  </w:num>
  <w:num w:numId="18">
    <w:abstractNumId w:val="41"/>
  </w:num>
  <w:num w:numId="19">
    <w:abstractNumId w:val="21"/>
  </w:num>
  <w:num w:numId="20">
    <w:abstractNumId w:val="29"/>
  </w:num>
  <w:num w:numId="21">
    <w:abstractNumId w:val="34"/>
  </w:num>
  <w:num w:numId="22">
    <w:abstractNumId w:val="16"/>
  </w:num>
  <w:num w:numId="23">
    <w:abstractNumId w:val="44"/>
  </w:num>
  <w:num w:numId="24">
    <w:abstractNumId w:val="28"/>
  </w:num>
  <w:num w:numId="25">
    <w:abstractNumId w:val="31"/>
  </w:num>
  <w:num w:numId="26">
    <w:abstractNumId w:val="12"/>
  </w:num>
  <w:num w:numId="27">
    <w:abstractNumId w:val="5"/>
  </w:num>
  <w:num w:numId="28">
    <w:abstractNumId w:val="10"/>
  </w:num>
  <w:num w:numId="29">
    <w:abstractNumId w:val="2"/>
  </w:num>
  <w:num w:numId="30">
    <w:abstractNumId w:val="9"/>
  </w:num>
  <w:num w:numId="31">
    <w:abstractNumId w:val="35"/>
  </w:num>
  <w:num w:numId="32">
    <w:abstractNumId w:val="4"/>
  </w:num>
  <w:num w:numId="33">
    <w:abstractNumId w:val="13"/>
  </w:num>
  <w:num w:numId="34">
    <w:abstractNumId w:val="43"/>
  </w:num>
  <w:num w:numId="35">
    <w:abstractNumId w:val="38"/>
  </w:num>
  <w:num w:numId="36">
    <w:abstractNumId w:val="37"/>
  </w:num>
  <w:num w:numId="37">
    <w:abstractNumId w:val="3"/>
  </w:num>
  <w:num w:numId="38">
    <w:abstractNumId w:val="22"/>
  </w:num>
  <w:num w:numId="39">
    <w:abstractNumId w:val="14"/>
  </w:num>
  <w:num w:numId="40">
    <w:abstractNumId w:val="26"/>
  </w:num>
  <w:num w:numId="41">
    <w:abstractNumId w:val="20"/>
  </w:num>
  <w:num w:numId="42">
    <w:abstractNumId w:val="26"/>
  </w:num>
  <w:num w:numId="43">
    <w:abstractNumId w:val="33"/>
  </w:num>
  <w:num w:numId="44">
    <w:abstractNumId w:val="26"/>
  </w:num>
  <w:num w:numId="45">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5"/>
  </w:num>
  <w:num w:numId="47">
    <w:abstractNumId w:val="36"/>
  </w:num>
  <w:num w:numId="48">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A"/>
    <w:rsid w:val="00014DA1"/>
    <w:rsid w:val="000339F5"/>
    <w:rsid w:val="00040C3B"/>
    <w:rsid w:val="000512A1"/>
    <w:rsid w:val="00057030"/>
    <w:rsid w:val="00063B8C"/>
    <w:rsid w:val="000B093A"/>
    <w:rsid w:val="001152C4"/>
    <w:rsid w:val="001218AF"/>
    <w:rsid w:val="00145257"/>
    <w:rsid w:val="001910E4"/>
    <w:rsid w:val="00211537"/>
    <w:rsid w:val="00286390"/>
    <w:rsid w:val="002C7058"/>
    <w:rsid w:val="003301F3"/>
    <w:rsid w:val="0035243C"/>
    <w:rsid w:val="00366348"/>
    <w:rsid w:val="003A3722"/>
    <w:rsid w:val="003D6050"/>
    <w:rsid w:val="00461F71"/>
    <w:rsid w:val="0048249F"/>
    <w:rsid w:val="004A1783"/>
    <w:rsid w:val="004B0E5C"/>
    <w:rsid w:val="004B406D"/>
    <w:rsid w:val="005037B1"/>
    <w:rsid w:val="00504069"/>
    <w:rsid w:val="00515058"/>
    <w:rsid w:val="00577345"/>
    <w:rsid w:val="00592B1C"/>
    <w:rsid w:val="005939EC"/>
    <w:rsid w:val="00622F7D"/>
    <w:rsid w:val="00624D2D"/>
    <w:rsid w:val="006435D7"/>
    <w:rsid w:val="00666135"/>
    <w:rsid w:val="006955FD"/>
    <w:rsid w:val="006F5698"/>
    <w:rsid w:val="007035B4"/>
    <w:rsid w:val="00706D38"/>
    <w:rsid w:val="007266C9"/>
    <w:rsid w:val="00770616"/>
    <w:rsid w:val="00797605"/>
    <w:rsid w:val="007F5F1C"/>
    <w:rsid w:val="007F7E2B"/>
    <w:rsid w:val="00823924"/>
    <w:rsid w:val="008475FE"/>
    <w:rsid w:val="008E1197"/>
    <w:rsid w:val="008F29D0"/>
    <w:rsid w:val="00982004"/>
    <w:rsid w:val="009A5C97"/>
    <w:rsid w:val="009B1387"/>
    <w:rsid w:val="009B56BA"/>
    <w:rsid w:val="009C6329"/>
    <w:rsid w:val="009C7CB8"/>
    <w:rsid w:val="00A237A7"/>
    <w:rsid w:val="00A56C0E"/>
    <w:rsid w:val="00A97A4C"/>
    <w:rsid w:val="00AA73C2"/>
    <w:rsid w:val="00AC0065"/>
    <w:rsid w:val="00AD4A07"/>
    <w:rsid w:val="00B15465"/>
    <w:rsid w:val="00B35231"/>
    <w:rsid w:val="00B37B48"/>
    <w:rsid w:val="00B51731"/>
    <w:rsid w:val="00B904FE"/>
    <w:rsid w:val="00BC2BB5"/>
    <w:rsid w:val="00C35313"/>
    <w:rsid w:val="00CE766E"/>
    <w:rsid w:val="00CF47F4"/>
    <w:rsid w:val="00D17501"/>
    <w:rsid w:val="00D54558"/>
    <w:rsid w:val="00D66FF3"/>
    <w:rsid w:val="00D7187A"/>
    <w:rsid w:val="00D95525"/>
    <w:rsid w:val="00DB3BE4"/>
    <w:rsid w:val="00DE2097"/>
    <w:rsid w:val="00E46374"/>
    <w:rsid w:val="00F20BDC"/>
    <w:rsid w:val="00F45F9B"/>
    <w:rsid w:val="00FA7B1F"/>
    <w:rsid w:val="00FE0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A5C2"/>
  <w15:chartTrackingRefBased/>
  <w15:docId w15:val="{292CEF34-A422-4771-A649-39E64B2A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line="360" w:lineRule="auto"/>
      <w:jc w:val="both"/>
    </w:pPr>
    <w:rPr>
      <w:rFonts w:ascii="Arial" w:hAnsi="Arial"/>
      <w:sz w:val="22"/>
      <w:szCs w:val="24"/>
      <w:lang w:val="en-US" w:eastAsia="en-US"/>
    </w:rPr>
  </w:style>
  <w:style w:type="paragraph" w:styleId="Heading1">
    <w:name w:val="heading 1"/>
    <w:aliases w:val="Datamatics Heading 1,Propo,ND Heading 1,DM Heading 1"/>
    <w:basedOn w:val="Normal"/>
    <w:next w:val="Normal"/>
    <w:autoRedefine/>
    <w:qFormat/>
    <w:pPr>
      <w:keepNext/>
      <w:pageBreakBefore/>
      <w:numPr>
        <w:numId w:val="5"/>
      </w:numPr>
      <w:outlineLvl w:val="0"/>
    </w:pPr>
    <w:rPr>
      <w:rFonts w:cs="Arial"/>
      <w:bCs/>
      <w:sz w:val="28"/>
      <w:u w:val="single"/>
    </w:rPr>
  </w:style>
  <w:style w:type="paragraph" w:styleId="Heading2">
    <w:name w:val="heading 2"/>
    <w:aliases w:val="Datamatics Heading 2,Proposal,Heading 2 Hidden,DM Heading 2,ND Heading 2"/>
    <w:basedOn w:val="Normal"/>
    <w:next w:val="Normal"/>
    <w:autoRedefine/>
    <w:qFormat/>
    <w:pPr>
      <w:keepNext/>
      <w:numPr>
        <w:ilvl w:val="1"/>
        <w:numId w:val="5"/>
      </w:numPr>
      <w:spacing w:before="120" w:after="60"/>
      <w:outlineLvl w:val="1"/>
    </w:pPr>
    <w:rPr>
      <w:rFonts w:cs="Arial"/>
      <w:b/>
      <w:bCs/>
      <w:sz w:val="24"/>
      <w:szCs w:val="28"/>
    </w:rPr>
  </w:style>
  <w:style w:type="paragraph" w:styleId="Heading3">
    <w:name w:val="heading 3"/>
    <w:aliases w:val="Datamatics Heading 3,Proposa,ND Heading 3,DM Heading 3"/>
    <w:basedOn w:val="Normal"/>
    <w:next w:val="Normal"/>
    <w:autoRedefine/>
    <w:qFormat/>
    <w:pPr>
      <w:keepNext/>
      <w:numPr>
        <w:ilvl w:val="2"/>
        <w:numId w:val="5"/>
      </w:numPr>
      <w:spacing w:before="240" w:after="60"/>
      <w:outlineLvl w:val="2"/>
    </w:pPr>
    <w:rPr>
      <w:color w:val="808080"/>
    </w:rPr>
  </w:style>
  <w:style w:type="paragraph" w:styleId="Heading4">
    <w:name w:val="heading 4"/>
    <w:aliases w:val="DM Heading 4,Datamatics Heading 4,ND Heading 4"/>
    <w:basedOn w:val="Normal"/>
    <w:next w:val="Normal"/>
    <w:qFormat/>
    <w:pPr>
      <w:keepNext/>
      <w:numPr>
        <w:ilvl w:val="3"/>
        <w:numId w:val="5"/>
      </w:numPr>
      <w:spacing w:before="120" w:after="60" w:line="264" w:lineRule="auto"/>
      <w:outlineLvl w:val="3"/>
    </w:pPr>
    <w:rPr>
      <w:b/>
      <w:szCs w:val="20"/>
      <w:lang w:val="en-GB"/>
    </w:rPr>
  </w:style>
  <w:style w:type="paragraph" w:styleId="Heading5">
    <w:name w:val="heading 5"/>
    <w:aliases w:val="Datamatics Heading 5,ND Heading 5"/>
    <w:basedOn w:val="Normal"/>
    <w:next w:val="Normal"/>
    <w:qFormat/>
    <w:pPr>
      <w:numPr>
        <w:ilvl w:val="4"/>
        <w:numId w:val="5"/>
      </w:numPr>
      <w:spacing w:before="240" w:after="60"/>
      <w:outlineLvl w:val="4"/>
    </w:pPr>
    <w:rPr>
      <w:b/>
      <w:bCs/>
      <w:i/>
      <w:iCs/>
      <w:sz w:val="26"/>
      <w:szCs w:val="26"/>
    </w:rPr>
  </w:style>
  <w:style w:type="paragraph" w:styleId="Heading6">
    <w:name w:val="heading 6"/>
    <w:aliases w:val="Datamatics Heading 6,ND Heading 6"/>
    <w:basedOn w:val="Normal"/>
    <w:next w:val="Normal"/>
    <w:qFormat/>
    <w:pPr>
      <w:numPr>
        <w:ilvl w:val="5"/>
        <w:numId w:val="5"/>
      </w:numPr>
      <w:spacing w:before="240" w:after="60"/>
      <w:outlineLvl w:val="5"/>
    </w:pPr>
    <w:rPr>
      <w:rFonts w:ascii="Times New Roman" w:hAnsi="Times New Roman"/>
      <w:b/>
      <w:bCs/>
      <w:szCs w:val="22"/>
    </w:rPr>
  </w:style>
  <w:style w:type="paragraph" w:styleId="Heading7">
    <w:name w:val="heading 7"/>
    <w:aliases w:val="Datamatics Heading 7,ND Heading 7"/>
    <w:basedOn w:val="Normal"/>
    <w:next w:val="Normal"/>
    <w:qFormat/>
    <w:pPr>
      <w:numPr>
        <w:ilvl w:val="6"/>
        <w:numId w:val="5"/>
      </w:numPr>
      <w:spacing w:before="240" w:after="60"/>
      <w:outlineLvl w:val="6"/>
    </w:pPr>
    <w:rPr>
      <w:rFonts w:ascii="Times New Roman" w:hAnsi="Times New Roman"/>
      <w:sz w:val="24"/>
    </w:rPr>
  </w:style>
  <w:style w:type="paragraph" w:styleId="Heading8">
    <w:name w:val="heading 8"/>
    <w:aliases w:val="Datamatics Heading 8,ND Heading 8"/>
    <w:basedOn w:val="Normal"/>
    <w:next w:val="Normal"/>
    <w:qFormat/>
    <w:pPr>
      <w:numPr>
        <w:ilvl w:val="7"/>
        <w:numId w:val="5"/>
      </w:numPr>
      <w:spacing w:before="240" w:after="60"/>
      <w:outlineLvl w:val="7"/>
    </w:pPr>
    <w:rPr>
      <w:rFonts w:ascii="Times New Roman" w:hAnsi="Times New Roman"/>
      <w:i/>
      <w:iCs/>
      <w:sz w:val="24"/>
    </w:rPr>
  </w:style>
  <w:style w:type="paragraph" w:styleId="Heading9">
    <w:name w:val="heading 9"/>
    <w:aliases w:val="Datamatics Heading 9,ND Heading 9"/>
    <w:basedOn w:val="Normal"/>
    <w:next w:val="Normal"/>
    <w:qFormat/>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40" w:lineRule="auto"/>
      <w:jc w:val="right"/>
    </w:pPr>
    <w:rPr>
      <w:rFonts w:cs="Arial"/>
      <w:sz w:val="16"/>
    </w:rPr>
  </w:style>
  <w:style w:type="paragraph" w:styleId="Footer">
    <w:name w:val="footer"/>
    <w:basedOn w:val="Normal"/>
    <w:pPr>
      <w:tabs>
        <w:tab w:val="center" w:pos="4320"/>
        <w:tab w:val="right" w:pos="8640"/>
      </w:tabs>
      <w:spacing w:line="240" w:lineRule="auto"/>
      <w:jc w:val="left"/>
    </w:pPr>
    <w:rPr>
      <w:rFonts w:cs="Arial"/>
      <w:noProof/>
      <w:sz w:val="16"/>
    </w:rPr>
  </w:style>
  <w:style w:type="paragraph" w:styleId="CommentText">
    <w:name w:val="annotation text"/>
    <w:basedOn w:val="Normal"/>
    <w:semiHidden/>
    <w:rPr>
      <w:rFonts w:ascii="Trebuchet MS" w:hAnsi="Trebuchet MS"/>
      <w:color w:val="3366FF"/>
      <w:szCs w:val="20"/>
    </w:rPr>
  </w:style>
  <w:style w:type="paragraph" w:customStyle="1" w:styleId="DMDisclaimer">
    <w:name w:val="DM Disclaimer"/>
    <w:basedOn w:val="BodyText2"/>
    <w:autoRedefine/>
    <w:pPr>
      <w:spacing w:after="0" w:line="360" w:lineRule="auto"/>
    </w:pPr>
    <w:rPr>
      <w:b/>
      <w:bCs/>
    </w:rPr>
  </w:style>
  <w:style w:type="paragraph" w:styleId="BodyText2">
    <w:name w:val="Body Text 2"/>
    <w:basedOn w:val="Normal"/>
    <w:pPr>
      <w:spacing w:after="120" w:line="480" w:lineRule="auto"/>
    </w:pPr>
  </w:style>
  <w:style w:type="paragraph" w:styleId="TOC2">
    <w:name w:val="toc 2"/>
    <w:aliases w:val="ND TOC 2"/>
    <w:basedOn w:val="Normal"/>
    <w:next w:val="Normal"/>
    <w:uiPriority w:val="39"/>
    <w:pPr>
      <w:ind w:left="200"/>
    </w:pPr>
  </w:style>
  <w:style w:type="paragraph" w:styleId="TOC1">
    <w:name w:val="toc 1"/>
    <w:aliases w:val="ND TOC 1"/>
    <w:basedOn w:val="Normal"/>
    <w:next w:val="Normal"/>
    <w:uiPriority w:val="39"/>
  </w:style>
  <w:style w:type="paragraph" w:styleId="TOC3">
    <w:name w:val="toc 3"/>
    <w:aliases w:val="ND TOC 3"/>
    <w:basedOn w:val="Normal"/>
    <w:next w:val="Normal"/>
    <w:autoRedefine/>
    <w:semiHidden/>
    <w:pPr>
      <w:ind w:left="400"/>
    </w:pPr>
  </w:style>
  <w:style w:type="paragraph" w:styleId="TOC4">
    <w:name w:val="toc 4"/>
    <w:aliases w:val="ND TOC 4"/>
    <w:basedOn w:val="Normal"/>
    <w:next w:val="Normal"/>
    <w:autoRedefine/>
    <w:semiHidden/>
    <w:pPr>
      <w:ind w:left="600"/>
    </w:pPr>
  </w:style>
  <w:style w:type="paragraph" w:styleId="TOC5">
    <w:name w:val="toc 5"/>
    <w:aliases w:val="ND TOC 5"/>
    <w:basedOn w:val="Normal"/>
    <w:next w:val="Normal"/>
    <w:autoRedefine/>
    <w:semiHidden/>
    <w:pPr>
      <w:ind w:left="800"/>
    </w:pPr>
  </w:style>
  <w:style w:type="paragraph" w:styleId="TOC6">
    <w:name w:val="toc 6"/>
    <w:aliases w:val="ND TOC 6"/>
    <w:basedOn w:val="Normal"/>
    <w:next w:val="Normal"/>
    <w:autoRedefine/>
    <w:semiHidden/>
    <w:pPr>
      <w:ind w:left="1000"/>
    </w:pPr>
  </w:style>
  <w:style w:type="paragraph" w:styleId="TOC7">
    <w:name w:val="toc 7"/>
    <w:aliases w:val="ND TOC 7"/>
    <w:basedOn w:val="Normal"/>
    <w:next w:val="Normal"/>
    <w:autoRedefine/>
    <w:semiHidden/>
    <w:pPr>
      <w:ind w:left="1200"/>
    </w:pPr>
  </w:style>
  <w:style w:type="paragraph" w:styleId="TOC8">
    <w:name w:val="toc 8"/>
    <w:aliases w:val="ND TOC 8"/>
    <w:basedOn w:val="Normal"/>
    <w:next w:val="Normal"/>
    <w:autoRedefine/>
    <w:semiHidden/>
    <w:pPr>
      <w:ind w:left="1400"/>
    </w:pPr>
  </w:style>
  <w:style w:type="paragraph" w:styleId="TOC9">
    <w:name w:val="toc 9"/>
    <w:aliases w:val="ND TOC 9"/>
    <w:basedOn w:val="Normal"/>
    <w:next w:val="Normal"/>
    <w:autoRedefine/>
    <w:semiHidden/>
    <w:pPr>
      <w:ind w:left="1600"/>
    </w:pPr>
  </w:style>
  <w:style w:type="character" w:styleId="Hyperlink">
    <w:name w:val="Hyperlink"/>
    <w:uiPriority w:val="99"/>
    <w:rPr>
      <w:color w:val="0000FF"/>
      <w:u w:val="single"/>
    </w:rPr>
  </w:style>
  <w:style w:type="paragraph" w:styleId="BodyText">
    <w:name w:val="Body Text"/>
    <w:aliases w:val="contents,body text"/>
    <w:basedOn w:val="Normal"/>
    <w:pPr>
      <w:spacing w:line="240" w:lineRule="auto"/>
    </w:pPr>
    <w:rPr>
      <w:rFonts w:ascii="Times New Roman" w:hAnsi="Times New Roman"/>
      <w:vanish/>
      <w:sz w:val="16"/>
      <w:szCs w:val="20"/>
    </w:rPr>
  </w:style>
  <w:style w:type="paragraph" w:styleId="BodyTextIndent">
    <w:name w:val="Body Text Indent"/>
    <w:basedOn w:val="Normal"/>
    <w:pPr>
      <w:spacing w:line="240" w:lineRule="auto"/>
      <w:ind w:left="720"/>
      <w:jc w:val="left"/>
    </w:pPr>
    <w:rPr>
      <w:rFonts w:ascii="Times New Roman" w:hAnsi="Times New Roman"/>
      <w:sz w:val="24"/>
    </w:rPr>
  </w:style>
  <w:style w:type="paragraph" w:styleId="Title">
    <w:name w:val="Title"/>
    <w:aliases w:val="Datamatics Title"/>
    <w:basedOn w:val="Normal"/>
    <w:qFormat/>
    <w:pPr>
      <w:spacing w:line="240" w:lineRule="auto"/>
      <w:jc w:val="center"/>
    </w:pPr>
    <w:rPr>
      <w:rFonts w:ascii="Times New Roman" w:hAnsi="Times New Roman"/>
      <w:sz w:val="24"/>
      <w:u w:val="single"/>
    </w:rPr>
  </w:style>
  <w:style w:type="paragraph" w:styleId="BodyText3">
    <w:name w:val="Body Text 3"/>
    <w:basedOn w:val="Normal"/>
    <w:pPr>
      <w:spacing w:line="240" w:lineRule="auto"/>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szCs w:val="20"/>
    </w:rPr>
  </w:style>
  <w:style w:type="paragraph" w:styleId="PlainText">
    <w:name w:val="Plain Text"/>
    <w:basedOn w:val="Normal"/>
    <w:pPr>
      <w:spacing w:line="240" w:lineRule="auto"/>
    </w:pPr>
    <w:rPr>
      <w:rFonts w:cs="Arial"/>
      <w:i/>
      <w:iCs/>
      <w:szCs w:val="20"/>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FootnoteText">
    <w:name w:val="footnote text"/>
    <w:basedOn w:val="Normal"/>
    <w:semiHidden/>
    <w:pPr>
      <w:spacing w:line="240" w:lineRule="auto"/>
      <w:jc w:val="left"/>
    </w:pPr>
    <w:rPr>
      <w:szCs w:val="20"/>
    </w:rPr>
  </w:style>
  <w:style w:type="paragraph" w:styleId="BodyTextIndent2">
    <w:name w:val="Body Text Indent 2"/>
    <w:basedOn w:val="Normal"/>
    <w:pPr>
      <w:tabs>
        <w:tab w:val="left" w:pos="360"/>
      </w:tabs>
      <w:spacing w:line="240" w:lineRule="auto"/>
      <w:ind w:left="360"/>
    </w:pPr>
    <w:rPr>
      <w:rFonts w:cs="Arial"/>
      <w:sz w:val="24"/>
    </w:rPr>
  </w:style>
  <w:style w:type="paragraph" w:styleId="BodyTextIndent3">
    <w:name w:val="Body Text Indent 3"/>
    <w:basedOn w:val="Normal"/>
    <w:pPr>
      <w:spacing w:line="240" w:lineRule="auto"/>
      <w:ind w:left="1440" w:hanging="720"/>
      <w:jc w:val="left"/>
    </w:pPr>
    <w:rPr>
      <w:rFonts w:cs="Arial"/>
    </w:rPr>
  </w:style>
  <w:style w:type="paragraph" w:styleId="ListBullet2">
    <w:name w:val="List Bullet 2"/>
    <w:basedOn w:val="ListBullet"/>
    <w:autoRedefine/>
    <w:pPr>
      <w:framePr w:hSpace="181" w:vSpace="181" w:wrap="around" w:vAnchor="text" w:hAnchor="text" w:y="1"/>
      <w:numPr>
        <w:numId w:val="2"/>
      </w:numPr>
      <w:tabs>
        <w:tab w:val="clear" w:pos="720"/>
        <w:tab w:val="num" w:pos="360"/>
        <w:tab w:val="num" w:pos="700"/>
      </w:tabs>
      <w:spacing w:before="0" w:after="240"/>
      <w:ind w:left="700"/>
    </w:pPr>
    <w:rPr>
      <w:sz w:val="22"/>
    </w:rPr>
  </w:style>
  <w:style w:type="paragraph" w:styleId="ListBullet">
    <w:name w:val="List Bullet"/>
    <w:basedOn w:val="Normal"/>
    <w:autoRedefine/>
    <w:pPr>
      <w:numPr>
        <w:numId w:val="3"/>
      </w:numPr>
      <w:spacing w:before="120" w:line="240" w:lineRule="auto"/>
      <w:jc w:val="left"/>
    </w:pPr>
    <w:rPr>
      <w:sz w:val="24"/>
      <w:szCs w:val="20"/>
      <w:lang w:val="en-GB"/>
    </w:rPr>
  </w:style>
  <w:style w:type="paragraph" w:customStyle="1" w:styleId="Bullettext2">
    <w:name w:val="Bullet text 2"/>
    <w:basedOn w:val="Normal"/>
    <w:pPr>
      <w:numPr>
        <w:numId w:val="4"/>
      </w:numPr>
      <w:tabs>
        <w:tab w:val="clear" w:pos="360"/>
        <w:tab w:val="num" w:pos="1440"/>
      </w:tabs>
      <w:spacing w:before="60" w:line="240" w:lineRule="auto"/>
      <w:ind w:left="1440"/>
    </w:pPr>
    <w:rPr>
      <w:sz w:val="20"/>
      <w:szCs w:val="20"/>
      <w:lang w:val="en-GB"/>
    </w:rPr>
  </w:style>
  <w:style w:type="paragraph" w:customStyle="1" w:styleId="DatamaticsBodyText">
    <w:name w:val="Datamatics Body Text"/>
    <w:basedOn w:val="Normal"/>
    <w:pPr>
      <w:spacing w:after="120" w:line="264" w:lineRule="auto"/>
      <w:jc w:val="left"/>
    </w:pPr>
    <w:rPr>
      <w:sz w:val="20"/>
      <w:szCs w:val="20"/>
      <w:lang w:val="en-GB"/>
    </w:rPr>
  </w:style>
  <w:style w:type="paragraph" w:customStyle="1" w:styleId="StyleHeading2DatamaticsHeading2ProposalHeading2HiddenBl">
    <w:name w:val="Style Heading 2 Datamatics Heading 2ProposalHeading 2 Hidden + Bl..."/>
    <w:basedOn w:val="Heading2"/>
    <w:pPr>
      <w:numPr>
        <w:numId w:val="1"/>
      </w:numPr>
      <w:spacing w:line="264" w:lineRule="auto"/>
      <w:ind w:left="0" w:firstLine="0"/>
      <w:jc w:val="left"/>
    </w:pPr>
    <w:rPr>
      <w:rFonts w:ascii="Verdana" w:hAnsi="Verdana" w:cs="Times New Roman"/>
      <w:color w:val="000000"/>
      <w:szCs w:val="20"/>
      <w:lang w:val="en-GB"/>
    </w:rPr>
  </w:style>
  <w:style w:type="paragraph" w:customStyle="1" w:styleId="NDBodyText">
    <w:name w:val="ND Body Text"/>
    <w:basedOn w:val="Normal"/>
    <w:pPr>
      <w:spacing w:after="120" w:line="264" w:lineRule="auto"/>
      <w:jc w:val="left"/>
    </w:pPr>
    <w:rPr>
      <w:rFonts w:ascii="Times New Roman" w:hAnsi="Times New Roman"/>
      <w:sz w:val="20"/>
      <w:szCs w:val="20"/>
      <w:lang w:val="en-GB"/>
    </w:rPr>
  </w:style>
  <w:style w:type="paragraph" w:customStyle="1" w:styleId="Contenthead">
    <w:name w:val="Content head"/>
    <w:basedOn w:val="Heading3"/>
    <w:next w:val="Heading3"/>
    <w:autoRedefine/>
    <w:pPr>
      <w:spacing w:before="120" w:after="0" w:line="240" w:lineRule="auto"/>
      <w:jc w:val="left"/>
    </w:pPr>
    <w:rPr>
      <w:rFonts w:ascii="Times" w:hAnsi="Times"/>
      <w:bCs/>
      <w:sz w:val="28"/>
      <w:szCs w:val="20"/>
    </w:rPr>
  </w:style>
  <w:style w:type="paragraph" w:customStyle="1" w:styleId="Hidden">
    <w:name w:val="Hidden"/>
    <w:basedOn w:val="Heading3"/>
    <w:pPr>
      <w:keepNext w:val="0"/>
      <w:numPr>
        <w:ilvl w:val="0"/>
        <w:numId w:val="0"/>
      </w:numPr>
      <w:spacing w:before="120" w:after="0" w:line="240" w:lineRule="auto"/>
      <w:ind w:left="720"/>
      <w:jc w:val="left"/>
    </w:pPr>
    <w:rPr>
      <w:rFonts w:ascii="Times" w:hAnsi="Times"/>
      <w:b/>
      <w:bCs/>
      <w:vanish/>
      <w:color w:val="000000"/>
      <w:sz w:val="28"/>
      <w:szCs w:val="20"/>
    </w:rPr>
  </w:style>
  <w:style w:type="paragraph" w:customStyle="1" w:styleId="Indentedpara">
    <w:name w:val="Indented para"/>
    <w:basedOn w:val="Normal"/>
    <w:pPr>
      <w:spacing w:line="240" w:lineRule="auto"/>
      <w:ind w:firstLine="680"/>
      <w:jc w:val="left"/>
    </w:pPr>
    <w:rPr>
      <w:rFonts w:ascii="Times" w:hAnsi="Times"/>
      <w:sz w:val="28"/>
      <w:szCs w:val="20"/>
    </w:rPr>
  </w:style>
  <w:style w:type="paragraph" w:customStyle="1" w:styleId="Bullet">
    <w:name w:val="• Bullet"/>
    <w:basedOn w:val="Normal"/>
    <w:pPr>
      <w:spacing w:line="240" w:lineRule="auto"/>
      <w:ind w:left="820" w:hanging="180"/>
      <w:jc w:val="left"/>
    </w:pPr>
    <w:rPr>
      <w:rFonts w:ascii="Times" w:hAnsi="Times"/>
      <w:sz w:val="28"/>
      <w:szCs w:val="20"/>
    </w:rPr>
  </w:style>
  <w:style w:type="paragraph" w:customStyle="1" w:styleId="Shellheading">
    <w:name w:val="Shell heading"/>
    <w:basedOn w:val="Normal"/>
    <w:next w:val="Heading3"/>
    <w:pPr>
      <w:spacing w:before="120" w:line="240" w:lineRule="auto"/>
      <w:jc w:val="left"/>
    </w:pPr>
    <w:rPr>
      <w:rFonts w:ascii="Helvetica" w:hAnsi="Helvetica"/>
      <w:sz w:val="28"/>
      <w:szCs w:val="20"/>
    </w:rPr>
  </w:style>
  <w:style w:type="character" w:styleId="FollowedHyperlink">
    <w:name w:val="FollowedHyperlink"/>
    <w:rPr>
      <w:color w:val="800080"/>
      <w:u w:val="single"/>
    </w:rPr>
  </w:style>
  <w:style w:type="paragraph" w:styleId="BalloonText">
    <w:name w:val="Balloon Text"/>
    <w:basedOn w:val="Normal"/>
    <w:semiHidden/>
    <w:rsid w:val="00F20BDC"/>
    <w:rPr>
      <w:rFonts w:ascii="Tahoma" w:hAnsi="Tahoma" w:cs="Tahoma"/>
      <w:sz w:val="16"/>
      <w:szCs w:val="16"/>
    </w:rPr>
  </w:style>
  <w:style w:type="paragraph" w:styleId="ListParagraph">
    <w:name w:val="List Paragraph"/>
    <w:basedOn w:val="Normal"/>
    <w:uiPriority w:val="34"/>
    <w:qFormat/>
    <w:rsid w:val="00B5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0936">
      <w:bodyDiv w:val="1"/>
      <w:marLeft w:val="0"/>
      <w:marRight w:val="0"/>
      <w:marTop w:val="0"/>
      <w:marBottom w:val="0"/>
      <w:divBdr>
        <w:top w:val="none" w:sz="0" w:space="0" w:color="auto"/>
        <w:left w:val="none" w:sz="0" w:space="0" w:color="auto"/>
        <w:bottom w:val="none" w:sz="0" w:space="0" w:color="auto"/>
        <w:right w:val="none" w:sz="0" w:space="0" w:color="auto"/>
      </w:divBdr>
    </w:div>
    <w:div w:id="108744703">
      <w:bodyDiv w:val="1"/>
      <w:marLeft w:val="0"/>
      <w:marRight w:val="0"/>
      <w:marTop w:val="0"/>
      <w:marBottom w:val="0"/>
      <w:divBdr>
        <w:top w:val="none" w:sz="0" w:space="0" w:color="auto"/>
        <w:left w:val="none" w:sz="0" w:space="0" w:color="auto"/>
        <w:bottom w:val="none" w:sz="0" w:space="0" w:color="auto"/>
        <w:right w:val="none" w:sz="0" w:space="0" w:color="auto"/>
      </w:divBdr>
    </w:div>
    <w:div w:id="325326678">
      <w:bodyDiv w:val="1"/>
      <w:marLeft w:val="0"/>
      <w:marRight w:val="0"/>
      <w:marTop w:val="0"/>
      <w:marBottom w:val="0"/>
      <w:divBdr>
        <w:top w:val="none" w:sz="0" w:space="0" w:color="auto"/>
        <w:left w:val="none" w:sz="0" w:space="0" w:color="auto"/>
        <w:bottom w:val="none" w:sz="0" w:space="0" w:color="auto"/>
        <w:right w:val="none" w:sz="0" w:space="0" w:color="auto"/>
      </w:divBdr>
    </w:div>
    <w:div w:id="423307717">
      <w:bodyDiv w:val="1"/>
      <w:marLeft w:val="0"/>
      <w:marRight w:val="0"/>
      <w:marTop w:val="0"/>
      <w:marBottom w:val="0"/>
      <w:divBdr>
        <w:top w:val="none" w:sz="0" w:space="0" w:color="auto"/>
        <w:left w:val="none" w:sz="0" w:space="0" w:color="auto"/>
        <w:bottom w:val="none" w:sz="0" w:space="0" w:color="auto"/>
        <w:right w:val="none" w:sz="0" w:space="0" w:color="auto"/>
      </w:divBdr>
    </w:div>
    <w:div w:id="913201332">
      <w:bodyDiv w:val="1"/>
      <w:marLeft w:val="0"/>
      <w:marRight w:val="0"/>
      <w:marTop w:val="0"/>
      <w:marBottom w:val="0"/>
      <w:divBdr>
        <w:top w:val="none" w:sz="0" w:space="0" w:color="auto"/>
        <w:left w:val="none" w:sz="0" w:space="0" w:color="auto"/>
        <w:bottom w:val="none" w:sz="0" w:space="0" w:color="auto"/>
        <w:right w:val="none" w:sz="0" w:space="0" w:color="auto"/>
      </w:divBdr>
    </w:div>
    <w:div w:id="918250609">
      <w:bodyDiv w:val="1"/>
      <w:marLeft w:val="0"/>
      <w:marRight w:val="0"/>
      <w:marTop w:val="0"/>
      <w:marBottom w:val="0"/>
      <w:divBdr>
        <w:top w:val="none" w:sz="0" w:space="0" w:color="auto"/>
        <w:left w:val="none" w:sz="0" w:space="0" w:color="auto"/>
        <w:bottom w:val="none" w:sz="0" w:space="0" w:color="auto"/>
        <w:right w:val="none" w:sz="0" w:space="0" w:color="auto"/>
      </w:divBdr>
      <w:divsChild>
        <w:div w:id="1449663511">
          <w:marLeft w:val="0"/>
          <w:marRight w:val="0"/>
          <w:marTop w:val="240"/>
          <w:marBottom w:val="0"/>
          <w:divBdr>
            <w:top w:val="none" w:sz="0" w:space="0" w:color="auto"/>
            <w:left w:val="none" w:sz="0" w:space="0" w:color="auto"/>
            <w:bottom w:val="none" w:sz="0" w:space="0" w:color="auto"/>
            <w:right w:val="none" w:sz="0" w:space="0" w:color="auto"/>
          </w:divBdr>
        </w:div>
      </w:divsChild>
    </w:div>
    <w:div w:id="1616713466">
      <w:bodyDiv w:val="1"/>
      <w:marLeft w:val="0"/>
      <w:marRight w:val="0"/>
      <w:marTop w:val="0"/>
      <w:marBottom w:val="0"/>
      <w:divBdr>
        <w:top w:val="none" w:sz="0" w:space="0" w:color="auto"/>
        <w:left w:val="none" w:sz="0" w:space="0" w:color="auto"/>
        <w:bottom w:val="none" w:sz="0" w:space="0" w:color="auto"/>
        <w:right w:val="none" w:sz="0" w:space="0" w:color="auto"/>
      </w:divBdr>
    </w:div>
    <w:div w:id="17703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esforce.com/products/what-is-salesfor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alesforce.com/lightn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veryone\ISD\Projects%20templates%20&amp;%20process\SRS%20-%20System%20Requirements%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SRS - System Requirements Specification.dot</Template>
  <TotalTime>6</TotalTime>
  <Pages>1</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XXXXX-SRS-v1.0</vt:lpstr>
    </vt:vector>
  </TitlesOfParts>
  <Company>Datamatics Limited &amp; IFRC</Company>
  <LinksUpToDate>false</LinksUpToDate>
  <CharactersWithSpaces>24403</CharactersWithSpaces>
  <SharedDoc>false</SharedDoc>
  <HLinks>
    <vt:vector size="684" baseType="variant">
      <vt:variant>
        <vt:i4>1900602</vt:i4>
      </vt:variant>
      <vt:variant>
        <vt:i4>695</vt:i4>
      </vt:variant>
      <vt:variant>
        <vt:i4>0</vt:i4>
      </vt:variant>
      <vt:variant>
        <vt:i4>5</vt:i4>
      </vt:variant>
      <vt:variant>
        <vt:lpwstr/>
      </vt:variant>
      <vt:variant>
        <vt:lpwstr>_Toc148748715</vt:lpwstr>
      </vt:variant>
      <vt:variant>
        <vt:i4>1900602</vt:i4>
      </vt:variant>
      <vt:variant>
        <vt:i4>689</vt:i4>
      </vt:variant>
      <vt:variant>
        <vt:i4>0</vt:i4>
      </vt:variant>
      <vt:variant>
        <vt:i4>5</vt:i4>
      </vt:variant>
      <vt:variant>
        <vt:lpwstr/>
      </vt:variant>
      <vt:variant>
        <vt:lpwstr>_Toc148748714</vt:lpwstr>
      </vt:variant>
      <vt:variant>
        <vt:i4>1900602</vt:i4>
      </vt:variant>
      <vt:variant>
        <vt:i4>683</vt:i4>
      </vt:variant>
      <vt:variant>
        <vt:i4>0</vt:i4>
      </vt:variant>
      <vt:variant>
        <vt:i4>5</vt:i4>
      </vt:variant>
      <vt:variant>
        <vt:lpwstr/>
      </vt:variant>
      <vt:variant>
        <vt:lpwstr>_Toc148748713</vt:lpwstr>
      </vt:variant>
      <vt:variant>
        <vt:i4>1900602</vt:i4>
      </vt:variant>
      <vt:variant>
        <vt:i4>677</vt:i4>
      </vt:variant>
      <vt:variant>
        <vt:i4>0</vt:i4>
      </vt:variant>
      <vt:variant>
        <vt:i4>5</vt:i4>
      </vt:variant>
      <vt:variant>
        <vt:lpwstr/>
      </vt:variant>
      <vt:variant>
        <vt:lpwstr>_Toc148748712</vt:lpwstr>
      </vt:variant>
      <vt:variant>
        <vt:i4>1900602</vt:i4>
      </vt:variant>
      <vt:variant>
        <vt:i4>671</vt:i4>
      </vt:variant>
      <vt:variant>
        <vt:i4>0</vt:i4>
      </vt:variant>
      <vt:variant>
        <vt:i4>5</vt:i4>
      </vt:variant>
      <vt:variant>
        <vt:lpwstr/>
      </vt:variant>
      <vt:variant>
        <vt:lpwstr>_Toc148748711</vt:lpwstr>
      </vt:variant>
      <vt:variant>
        <vt:i4>1900602</vt:i4>
      </vt:variant>
      <vt:variant>
        <vt:i4>665</vt:i4>
      </vt:variant>
      <vt:variant>
        <vt:i4>0</vt:i4>
      </vt:variant>
      <vt:variant>
        <vt:i4>5</vt:i4>
      </vt:variant>
      <vt:variant>
        <vt:lpwstr/>
      </vt:variant>
      <vt:variant>
        <vt:lpwstr>_Toc148748710</vt:lpwstr>
      </vt:variant>
      <vt:variant>
        <vt:i4>1835066</vt:i4>
      </vt:variant>
      <vt:variant>
        <vt:i4>659</vt:i4>
      </vt:variant>
      <vt:variant>
        <vt:i4>0</vt:i4>
      </vt:variant>
      <vt:variant>
        <vt:i4>5</vt:i4>
      </vt:variant>
      <vt:variant>
        <vt:lpwstr/>
      </vt:variant>
      <vt:variant>
        <vt:lpwstr>_Toc148748709</vt:lpwstr>
      </vt:variant>
      <vt:variant>
        <vt:i4>1835066</vt:i4>
      </vt:variant>
      <vt:variant>
        <vt:i4>653</vt:i4>
      </vt:variant>
      <vt:variant>
        <vt:i4>0</vt:i4>
      </vt:variant>
      <vt:variant>
        <vt:i4>5</vt:i4>
      </vt:variant>
      <vt:variant>
        <vt:lpwstr/>
      </vt:variant>
      <vt:variant>
        <vt:lpwstr>_Toc148748708</vt:lpwstr>
      </vt:variant>
      <vt:variant>
        <vt:i4>1835066</vt:i4>
      </vt:variant>
      <vt:variant>
        <vt:i4>647</vt:i4>
      </vt:variant>
      <vt:variant>
        <vt:i4>0</vt:i4>
      </vt:variant>
      <vt:variant>
        <vt:i4>5</vt:i4>
      </vt:variant>
      <vt:variant>
        <vt:lpwstr/>
      </vt:variant>
      <vt:variant>
        <vt:lpwstr>_Toc148748707</vt:lpwstr>
      </vt:variant>
      <vt:variant>
        <vt:i4>1835066</vt:i4>
      </vt:variant>
      <vt:variant>
        <vt:i4>641</vt:i4>
      </vt:variant>
      <vt:variant>
        <vt:i4>0</vt:i4>
      </vt:variant>
      <vt:variant>
        <vt:i4>5</vt:i4>
      </vt:variant>
      <vt:variant>
        <vt:lpwstr/>
      </vt:variant>
      <vt:variant>
        <vt:lpwstr>_Toc148748706</vt:lpwstr>
      </vt:variant>
      <vt:variant>
        <vt:i4>1835066</vt:i4>
      </vt:variant>
      <vt:variant>
        <vt:i4>635</vt:i4>
      </vt:variant>
      <vt:variant>
        <vt:i4>0</vt:i4>
      </vt:variant>
      <vt:variant>
        <vt:i4>5</vt:i4>
      </vt:variant>
      <vt:variant>
        <vt:lpwstr/>
      </vt:variant>
      <vt:variant>
        <vt:lpwstr>_Toc148748705</vt:lpwstr>
      </vt:variant>
      <vt:variant>
        <vt:i4>1835066</vt:i4>
      </vt:variant>
      <vt:variant>
        <vt:i4>629</vt:i4>
      </vt:variant>
      <vt:variant>
        <vt:i4>0</vt:i4>
      </vt:variant>
      <vt:variant>
        <vt:i4>5</vt:i4>
      </vt:variant>
      <vt:variant>
        <vt:lpwstr/>
      </vt:variant>
      <vt:variant>
        <vt:lpwstr>_Toc148748704</vt:lpwstr>
      </vt:variant>
      <vt:variant>
        <vt:i4>1835066</vt:i4>
      </vt:variant>
      <vt:variant>
        <vt:i4>623</vt:i4>
      </vt:variant>
      <vt:variant>
        <vt:i4>0</vt:i4>
      </vt:variant>
      <vt:variant>
        <vt:i4>5</vt:i4>
      </vt:variant>
      <vt:variant>
        <vt:lpwstr/>
      </vt:variant>
      <vt:variant>
        <vt:lpwstr>_Toc148748703</vt:lpwstr>
      </vt:variant>
      <vt:variant>
        <vt:i4>1835066</vt:i4>
      </vt:variant>
      <vt:variant>
        <vt:i4>617</vt:i4>
      </vt:variant>
      <vt:variant>
        <vt:i4>0</vt:i4>
      </vt:variant>
      <vt:variant>
        <vt:i4>5</vt:i4>
      </vt:variant>
      <vt:variant>
        <vt:lpwstr/>
      </vt:variant>
      <vt:variant>
        <vt:lpwstr>_Toc148748702</vt:lpwstr>
      </vt:variant>
      <vt:variant>
        <vt:i4>1835066</vt:i4>
      </vt:variant>
      <vt:variant>
        <vt:i4>611</vt:i4>
      </vt:variant>
      <vt:variant>
        <vt:i4>0</vt:i4>
      </vt:variant>
      <vt:variant>
        <vt:i4>5</vt:i4>
      </vt:variant>
      <vt:variant>
        <vt:lpwstr/>
      </vt:variant>
      <vt:variant>
        <vt:lpwstr>_Toc148748701</vt:lpwstr>
      </vt:variant>
      <vt:variant>
        <vt:i4>1835066</vt:i4>
      </vt:variant>
      <vt:variant>
        <vt:i4>605</vt:i4>
      </vt:variant>
      <vt:variant>
        <vt:i4>0</vt:i4>
      </vt:variant>
      <vt:variant>
        <vt:i4>5</vt:i4>
      </vt:variant>
      <vt:variant>
        <vt:lpwstr/>
      </vt:variant>
      <vt:variant>
        <vt:lpwstr>_Toc148748700</vt:lpwstr>
      </vt:variant>
      <vt:variant>
        <vt:i4>1376315</vt:i4>
      </vt:variant>
      <vt:variant>
        <vt:i4>599</vt:i4>
      </vt:variant>
      <vt:variant>
        <vt:i4>0</vt:i4>
      </vt:variant>
      <vt:variant>
        <vt:i4>5</vt:i4>
      </vt:variant>
      <vt:variant>
        <vt:lpwstr/>
      </vt:variant>
      <vt:variant>
        <vt:lpwstr>_Toc148748699</vt:lpwstr>
      </vt:variant>
      <vt:variant>
        <vt:i4>1376315</vt:i4>
      </vt:variant>
      <vt:variant>
        <vt:i4>593</vt:i4>
      </vt:variant>
      <vt:variant>
        <vt:i4>0</vt:i4>
      </vt:variant>
      <vt:variant>
        <vt:i4>5</vt:i4>
      </vt:variant>
      <vt:variant>
        <vt:lpwstr/>
      </vt:variant>
      <vt:variant>
        <vt:lpwstr>_Toc148748698</vt:lpwstr>
      </vt:variant>
      <vt:variant>
        <vt:i4>1376315</vt:i4>
      </vt:variant>
      <vt:variant>
        <vt:i4>587</vt:i4>
      </vt:variant>
      <vt:variant>
        <vt:i4>0</vt:i4>
      </vt:variant>
      <vt:variant>
        <vt:i4>5</vt:i4>
      </vt:variant>
      <vt:variant>
        <vt:lpwstr/>
      </vt:variant>
      <vt:variant>
        <vt:lpwstr>_Toc148748697</vt:lpwstr>
      </vt:variant>
      <vt:variant>
        <vt:i4>1376315</vt:i4>
      </vt:variant>
      <vt:variant>
        <vt:i4>581</vt:i4>
      </vt:variant>
      <vt:variant>
        <vt:i4>0</vt:i4>
      </vt:variant>
      <vt:variant>
        <vt:i4>5</vt:i4>
      </vt:variant>
      <vt:variant>
        <vt:lpwstr/>
      </vt:variant>
      <vt:variant>
        <vt:lpwstr>_Toc148748696</vt:lpwstr>
      </vt:variant>
      <vt:variant>
        <vt:i4>1376315</vt:i4>
      </vt:variant>
      <vt:variant>
        <vt:i4>575</vt:i4>
      </vt:variant>
      <vt:variant>
        <vt:i4>0</vt:i4>
      </vt:variant>
      <vt:variant>
        <vt:i4>5</vt:i4>
      </vt:variant>
      <vt:variant>
        <vt:lpwstr/>
      </vt:variant>
      <vt:variant>
        <vt:lpwstr>_Toc148748695</vt:lpwstr>
      </vt:variant>
      <vt:variant>
        <vt:i4>1376315</vt:i4>
      </vt:variant>
      <vt:variant>
        <vt:i4>569</vt:i4>
      </vt:variant>
      <vt:variant>
        <vt:i4>0</vt:i4>
      </vt:variant>
      <vt:variant>
        <vt:i4>5</vt:i4>
      </vt:variant>
      <vt:variant>
        <vt:lpwstr/>
      </vt:variant>
      <vt:variant>
        <vt:lpwstr>_Toc148748694</vt:lpwstr>
      </vt:variant>
      <vt:variant>
        <vt:i4>1376315</vt:i4>
      </vt:variant>
      <vt:variant>
        <vt:i4>563</vt:i4>
      </vt:variant>
      <vt:variant>
        <vt:i4>0</vt:i4>
      </vt:variant>
      <vt:variant>
        <vt:i4>5</vt:i4>
      </vt:variant>
      <vt:variant>
        <vt:lpwstr/>
      </vt:variant>
      <vt:variant>
        <vt:lpwstr>_Toc148748693</vt:lpwstr>
      </vt:variant>
      <vt:variant>
        <vt:i4>1376315</vt:i4>
      </vt:variant>
      <vt:variant>
        <vt:i4>557</vt:i4>
      </vt:variant>
      <vt:variant>
        <vt:i4>0</vt:i4>
      </vt:variant>
      <vt:variant>
        <vt:i4>5</vt:i4>
      </vt:variant>
      <vt:variant>
        <vt:lpwstr/>
      </vt:variant>
      <vt:variant>
        <vt:lpwstr>_Toc148748692</vt:lpwstr>
      </vt:variant>
      <vt:variant>
        <vt:i4>1376315</vt:i4>
      </vt:variant>
      <vt:variant>
        <vt:i4>551</vt:i4>
      </vt:variant>
      <vt:variant>
        <vt:i4>0</vt:i4>
      </vt:variant>
      <vt:variant>
        <vt:i4>5</vt:i4>
      </vt:variant>
      <vt:variant>
        <vt:lpwstr/>
      </vt:variant>
      <vt:variant>
        <vt:lpwstr>_Toc148748691</vt:lpwstr>
      </vt:variant>
      <vt:variant>
        <vt:i4>1376315</vt:i4>
      </vt:variant>
      <vt:variant>
        <vt:i4>545</vt:i4>
      </vt:variant>
      <vt:variant>
        <vt:i4>0</vt:i4>
      </vt:variant>
      <vt:variant>
        <vt:i4>5</vt:i4>
      </vt:variant>
      <vt:variant>
        <vt:lpwstr/>
      </vt:variant>
      <vt:variant>
        <vt:lpwstr>_Toc148748690</vt:lpwstr>
      </vt:variant>
      <vt:variant>
        <vt:i4>1310779</vt:i4>
      </vt:variant>
      <vt:variant>
        <vt:i4>539</vt:i4>
      </vt:variant>
      <vt:variant>
        <vt:i4>0</vt:i4>
      </vt:variant>
      <vt:variant>
        <vt:i4>5</vt:i4>
      </vt:variant>
      <vt:variant>
        <vt:lpwstr/>
      </vt:variant>
      <vt:variant>
        <vt:lpwstr>_Toc148748689</vt:lpwstr>
      </vt:variant>
      <vt:variant>
        <vt:i4>1310779</vt:i4>
      </vt:variant>
      <vt:variant>
        <vt:i4>533</vt:i4>
      </vt:variant>
      <vt:variant>
        <vt:i4>0</vt:i4>
      </vt:variant>
      <vt:variant>
        <vt:i4>5</vt:i4>
      </vt:variant>
      <vt:variant>
        <vt:lpwstr/>
      </vt:variant>
      <vt:variant>
        <vt:lpwstr>_Toc148748688</vt:lpwstr>
      </vt:variant>
      <vt:variant>
        <vt:i4>1310779</vt:i4>
      </vt:variant>
      <vt:variant>
        <vt:i4>527</vt:i4>
      </vt:variant>
      <vt:variant>
        <vt:i4>0</vt:i4>
      </vt:variant>
      <vt:variant>
        <vt:i4>5</vt:i4>
      </vt:variant>
      <vt:variant>
        <vt:lpwstr/>
      </vt:variant>
      <vt:variant>
        <vt:lpwstr>_Toc148748687</vt:lpwstr>
      </vt:variant>
      <vt:variant>
        <vt:i4>1310779</vt:i4>
      </vt:variant>
      <vt:variant>
        <vt:i4>521</vt:i4>
      </vt:variant>
      <vt:variant>
        <vt:i4>0</vt:i4>
      </vt:variant>
      <vt:variant>
        <vt:i4>5</vt:i4>
      </vt:variant>
      <vt:variant>
        <vt:lpwstr/>
      </vt:variant>
      <vt:variant>
        <vt:lpwstr>_Toc148748686</vt:lpwstr>
      </vt:variant>
      <vt:variant>
        <vt:i4>1310779</vt:i4>
      </vt:variant>
      <vt:variant>
        <vt:i4>515</vt:i4>
      </vt:variant>
      <vt:variant>
        <vt:i4>0</vt:i4>
      </vt:variant>
      <vt:variant>
        <vt:i4>5</vt:i4>
      </vt:variant>
      <vt:variant>
        <vt:lpwstr/>
      </vt:variant>
      <vt:variant>
        <vt:lpwstr>_Toc148748685</vt:lpwstr>
      </vt:variant>
      <vt:variant>
        <vt:i4>1310779</vt:i4>
      </vt:variant>
      <vt:variant>
        <vt:i4>509</vt:i4>
      </vt:variant>
      <vt:variant>
        <vt:i4>0</vt:i4>
      </vt:variant>
      <vt:variant>
        <vt:i4>5</vt:i4>
      </vt:variant>
      <vt:variant>
        <vt:lpwstr/>
      </vt:variant>
      <vt:variant>
        <vt:lpwstr>_Toc148748684</vt:lpwstr>
      </vt:variant>
      <vt:variant>
        <vt:i4>1310779</vt:i4>
      </vt:variant>
      <vt:variant>
        <vt:i4>503</vt:i4>
      </vt:variant>
      <vt:variant>
        <vt:i4>0</vt:i4>
      </vt:variant>
      <vt:variant>
        <vt:i4>5</vt:i4>
      </vt:variant>
      <vt:variant>
        <vt:lpwstr/>
      </vt:variant>
      <vt:variant>
        <vt:lpwstr>_Toc148748683</vt:lpwstr>
      </vt:variant>
      <vt:variant>
        <vt:i4>1310779</vt:i4>
      </vt:variant>
      <vt:variant>
        <vt:i4>497</vt:i4>
      </vt:variant>
      <vt:variant>
        <vt:i4>0</vt:i4>
      </vt:variant>
      <vt:variant>
        <vt:i4>5</vt:i4>
      </vt:variant>
      <vt:variant>
        <vt:lpwstr/>
      </vt:variant>
      <vt:variant>
        <vt:lpwstr>_Toc148748682</vt:lpwstr>
      </vt:variant>
      <vt:variant>
        <vt:i4>1310779</vt:i4>
      </vt:variant>
      <vt:variant>
        <vt:i4>491</vt:i4>
      </vt:variant>
      <vt:variant>
        <vt:i4>0</vt:i4>
      </vt:variant>
      <vt:variant>
        <vt:i4>5</vt:i4>
      </vt:variant>
      <vt:variant>
        <vt:lpwstr/>
      </vt:variant>
      <vt:variant>
        <vt:lpwstr>_Toc148748681</vt:lpwstr>
      </vt:variant>
      <vt:variant>
        <vt:i4>1310779</vt:i4>
      </vt:variant>
      <vt:variant>
        <vt:i4>485</vt:i4>
      </vt:variant>
      <vt:variant>
        <vt:i4>0</vt:i4>
      </vt:variant>
      <vt:variant>
        <vt:i4>5</vt:i4>
      </vt:variant>
      <vt:variant>
        <vt:lpwstr/>
      </vt:variant>
      <vt:variant>
        <vt:lpwstr>_Toc148748680</vt:lpwstr>
      </vt:variant>
      <vt:variant>
        <vt:i4>1769531</vt:i4>
      </vt:variant>
      <vt:variant>
        <vt:i4>479</vt:i4>
      </vt:variant>
      <vt:variant>
        <vt:i4>0</vt:i4>
      </vt:variant>
      <vt:variant>
        <vt:i4>5</vt:i4>
      </vt:variant>
      <vt:variant>
        <vt:lpwstr/>
      </vt:variant>
      <vt:variant>
        <vt:lpwstr>_Toc148748679</vt:lpwstr>
      </vt:variant>
      <vt:variant>
        <vt:i4>1769531</vt:i4>
      </vt:variant>
      <vt:variant>
        <vt:i4>473</vt:i4>
      </vt:variant>
      <vt:variant>
        <vt:i4>0</vt:i4>
      </vt:variant>
      <vt:variant>
        <vt:i4>5</vt:i4>
      </vt:variant>
      <vt:variant>
        <vt:lpwstr/>
      </vt:variant>
      <vt:variant>
        <vt:lpwstr>_Toc148748678</vt:lpwstr>
      </vt:variant>
      <vt:variant>
        <vt:i4>1769531</vt:i4>
      </vt:variant>
      <vt:variant>
        <vt:i4>467</vt:i4>
      </vt:variant>
      <vt:variant>
        <vt:i4>0</vt:i4>
      </vt:variant>
      <vt:variant>
        <vt:i4>5</vt:i4>
      </vt:variant>
      <vt:variant>
        <vt:lpwstr/>
      </vt:variant>
      <vt:variant>
        <vt:lpwstr>_Toc148748677</vt:lpwstr>
      </vt:variant>
      <vt:variant>
        <vt:i4>1769531</vt:i4>
      </vt:variant>
      <vt:variant>
        <vt:i4>461</vt:i4>
      </vt:variant>
      <vt:variant>
        <vt:i4>0</vt:i4>
      </vt:variant>
      <vt:variant>
        <vt:i4>5</vt:i4>
      </vt:variant>
      <vt:variant>
        <vt:lpwstr/>
      </vt:variant>
      <vt:variant>
        <vt:lpwstr>_Toc148748676</vt:lpwstr>
      </vt:variant>
      <vt:variant>
        <vt:i4>1769531</vt:i4>
      </vt:variant>
      <vt:variant>
        <vt:i4>455</vt:i4>
      </vt:variant>
      <vt:variant>
        <vt:i4>0</vt:i4>
      </vt:variant>
      <vt:variant>
        <vt:i4>5</vt:i4>
      </vt:variant>
      <vt:variant>
        <vt:lpwstr/>
      </vt:variant>
      <vt:variant>
        <vt:lpwstr>_Toc148748675</vt:lpwstr>
      </vt:variant>
      <vt:variant>
        <vt:i4>1769531</vt:i4>
      </vt:variant>
      <vt:variant>
        <vt:i4>449</vt:i4>
      </vt:variant>
      <vt:variant>
        <vt:i4>0</vt:i4>
      </vt:variant>
      <vt:variant>
        <vt:i4>5</vt:i4>
      </vt:variant>
      <vt:variant>
        <vt:lpwstr/>
      </vt:variant>
      <vt:variant>
        <vt:lpwstr>_Toc148748674</vt:lpwstr>
      </vt:variant>
      <vt:variant>
        <vt:i4>1769531</vt:i4>
      </vt:variant>
      <vt:variant>
        <vt:i4>443</vt:i4>
      </vt:variant>
      <vt:variant>
        <vt:i4>0</vt:i4>
      </vt:variant>
      <vt:variant>
        <vt:i4>5</vt:i4>
      </vt:variant>
      <vt:variant>
        <vt:lpwstr/>
      </vt:variant>
      <vt:variant>
        <vt:lpwstr>_Toc148748673</vt:lpwstr>
      </vt:variant>
      <vt:variant>
        <vt:i4>1769531</vt:i4>
      </vt:variant>
      <vt:variant>
        <vt:i4>437</vt:i4>
      </vt:variant>
      <vt:variant>
        <vt:i4>0</vt:i4>
      </vt:variant>
      <vt:variant>
        <vt:i4>5</vt:i4>
      </vt:variant>
      <vt:variant>
        <vt:lpwstr/>
      </vt:variant>
      <vt:variant>
        <vt:lpwstr>_Toc148748672</vt:lpwstr>
      </vt:variant>
      <vt:variant>
        <vt:i4>1769531</vt:i4>
      </vt:variant>
      <vt:variant>
        <vt:i4>431</vt:i4>
      </vt:variant>
      <vt:variant>
        <vt:i4>0</vt:i4>
      </vt:variant>
      <vt:variant>
        <vt:i4>5</vt:i4>
      </vt:variant>
      <vt:variant>
        <vt:lpwstr/>
      </vt:variant>
      <vt:variant>
        <vt:lpwstr>_Toc148748671</vt:lpwstr>
      </vt:variant>
      <vt:variant>
        <vt:i4>1769531</vt:i4>
      </vt:variant>
      <vt:variant>
        <vt:i4>425</vt:i4>
      </vt:variant>
      <vt:variant>
        <vt:i4>0</vt:i4>
      </vt:variant>
      <vt:variant>
        <vt:i4>5</vt:i4>
      </vt:variant>
      <vt:variant>
        <vt:lpwstr/>
      </vt:variant>
      <vt:variant>
        <vt:lpwstr>_Toc148748670</vt:lpwstr>
      </vt:variant>
      <vt:variant>
        <vt:i4>1703995</vt:i4>
      </vt:variant>
      <vt:variant>
        <vt:i4>419</vt:i4>
      </vt:variant>
      <vt:variant>
        <vt:i4>0</vt:i4>
      </vt:variant>
      <vt:variant>
        <vt:i4>5</vt:i4>
      </vt:variant>
      <vt:variant>
        <vt:lpwstr/>
      </vt:variant>
      <vt:variant>
        <vt:lpwstr>_Toc148748669</vt:lpwstr>
      </vt:variant>
      <vt:variant>
        <vt:i4>1703995</vt:i4>
      </vt:variant>
      <vt:variant>
        <vt:i4>413</vt:i4>
      </vt:variant>
      <vt:variant>
        <vt:i4>0</vt:i4>
      </vt:variant>
      <vt:variant>
        <vt:i4>5</vt:i4>
      </vt:variant>
      <vt:variant>
        <vt:lpwstr/>
      </vt:variant>
      <vt:variant>
        <vt:lpwstr>_Toc148748668</vt:lpwstr>
      </vt:variant>
      <vt:variant>
        <vt:i4>1703995</vt:i4>
      </vt:variant>
      <vt:variant>
        <vt:i4>407</vt:i4>
      </vt:variant>
      <vt:variant>
        <vt:i4>0</vt:i4>
      </vt:variant>
      <vt:variant>
        <vt:i4>5</vt:i4>
      </vt:variant>
      <vt:variant>
        <vt:lpwstr/>
      </vt:variant>
      <vt:variant>
        <vt:lpwstr>_Toc148748667</vt:lpwstr>
      </vt:variant>
      <vt:variant>
        <vt:i4>1703995</vt:i4>
      </vt:variant>
      <vt:variant>
        <vt:i4>401</vt:i4>
      </vt:variant>
      <vt:variant>
        <vt:i4>0</vt:i4>
      </vt:variant>
      <vt:variant>
        <vt:i4>5</vt:i4>
      </vt:variant>
      <vt:variant>
        <vt:lpwstr/>
      </vt:variant>
      <vt:variant>
        <vt:lpwstr>_Toc148748666</vt:lpwstr>
      </vt:variant>
      <vt:variant>
        <vt:i4>1703995</vt:i4>
      </vt:variant>
      <vt:variant>
        <vt:i4>395</vt:i4>
      </vt:variant>
      <vt:variant>
        <vt:i4>0</vt:i4>
      </vt:variant>
      <vt:variant>
        <vt:i4>5</vt:i4>
      </vt:variant>
      <vt:variant>
        <vt:lpwstr/>
      </vt:variant>
      <vt:variant>
        <vt:lpwstr>_Toc148748665</vt:lpwstr>
      </vt:variant>
      <vt:variant>
        <vt:i4>1703995</vt:i4>
      </vt:variant>
      <vt:variant>
        <vt:i4>389</vt:i4>
      </vt:variant>
      <vt:variant>
        <vt:i4>0</vt:i4>
      </vt:variant>
      <vt:variant>
        <vt:i4>5</vt:i4>
      </vt:variant>
      <vt:variant>
        <vt:lpwstr/>
      </vt:variant>
      <vt:variant>
        <vt:lpwstr>_Toc148748664</vt:lpwstr>
      </vt:variant>
      <vt:variant>
        <vt:i4>1703995</vt:i4>
      </vt:variant>
      <vt:variant>
        <vt:i4>383</vt:i4>
      </vt:variant>
      <vt:variant>
        <vt:i4>0</vt:i4>
      </vt:variant>
      <vt:variant>
        <vt:i4>5</vt:i4>
      </vt:variant>
      <vt:variant>
        <vt:lpwstr/>
      </vt:variant>
      <vt:variant>
        <vt:lpwstr>_Toc148748663</vt:lpwstr>
      </vt:variant>
      <vt:variant>
        <vt:i4>1703995</vt:i4>
      </vt:variant>
      <vt:variant>
        <vt:i4>377</vt:i4>
      </vt:variant>
      <vt:variant>
        <vt:i4>0</vt:i4>
      </vt:variant>
      <vt:variant>
        <vt:i4>5</vt:i4>
      </vt:variant>
      <vt:variant>
        <vt:lpwstr/>
      </vt:variant>
      <vt:variant>
        <vt:lpwstr>_Toc148748662</vt:lpwstr>
      </vt:variant>
      <vt:variant>
        <vt:i4>1703995</vt:i4>
      </vt:variant>
      <vt:variant>
        <vt:i4>371</vt:i4>
      </vt:variant>
      <vt:variant>
        <vt:i4>0</vt:i4>
      </vt:variant>
      <vt:variant>
        <vt:i4>5</vt:i4>
      </vt:variant>
      <vt:variant>
        <vt:lpwstr/>
      </vt:variant>
      <vt:variant>
        <vt:lpwstr>_Toc148748661</vt:lpwstr>
      </vt:variant>
      <vt:variant>
        <vt:i4>1703995</vt:i4>
      </vt:variant>
      <vt:variant>
        <vt:i4>365</vt:i4>
      </vt:variant>
      <vt:variant>
        <vt:i4>0</vt:i4>
      </vt:variant>
      <vt:variant>
        <vt:i4>5</vt:i4>
      </vt:variant>
      <vt:variant>
        <vt:lpwstr/>
      </vt:variant>
      <vt:variant>
        <vt:lpwstr>_Toc148748660</vt:lpwstr>
      </vt:variant>
      <vt:variant>
        <vt:i4>1638459</vt:i4>
      </vt:variant>
      <vt:variant>
        <vt:i4>359</vt:i4>
      </vt:variant>
      <vt:variant>
        <vt:i4>0</vt:i4>
      </vt:variant>
      <vt:variant>
        <vt:i4>5</vt:i4>
      </vt:variant>
      <vt:variant>
        <vt:lpwstr/>
      </vt:variant>
      <vt:variant>
        <vt:lpwstr>_Toc148748659</vt:lpwstr>
      </vt:variant>
      <vt:variant>
        <vt:i4>1638459</vt:i4>
      </vt:variant>
      <vt:variant>
        <vt:i4>353</vt:i4>
      </vt:variant>
      <vt:variant>
        <vt:i4>0</vt:i4>
      </vt:variant>
      <vt:variant>
        <vt:i4>5</vt:i4>
      </vt:variant>
      <vt:variant>
        <vt:lpwstr/>
      </vt:variant>
      <vt:variant>
        <vt:lpwstr>_Toc148748658</vt:lpwstr>
      </vt:variant>
      <vt:variant>
        <vt:i4>1638459</vt:i4>
      </vt:variant>
      <vt:variant>
        <vt:i4>347</vt:i4>
      </vt:variant>
      <vt:variant>
        <vt:i4>0</vt:i4>
      </vt:variant>
      <vt:variant>
        <vt:i4>5</vt:i4>
      </vt:variant>
      <vt:variant>
        <vt:lpwstr/>
      </vt:variant>
      <vt:variant>
        <vt:lpwstr>_Toc148748657</vt:lpwstr>
      </vt:variant>
      <vt:variant>
        <vt:i4>1638459</vt:i4>
      </vt:variant>
      <vt:variant>
        <vt:i4>341</vt:i4>
      </vt:variant>
      <vt:variant>
        <vt:i4>0</vt:i4>
      </vt:variant>
      <vt:variant>
        <vt:i4>5</vt:i4>
      </vt:variant>
      <vt:variant>
        <vt:lpwstr/>
      </vt:variant>
      <vt:variant>
        <vt:lpwstr>_Toc148748656</vt:lpwstr>
      </vt:variant>
      <vt:variant>
        <vt:i4>1638459</vt:i4>
      </vt:variant>
      <vt:variant>
        <vt:i4>335</vt:i4>
      </vt:variant>
      <vt:variant>
        <vt:i4>0</vt:i4>
      </vt:variant>
      <vt:variant>
        <vt:i4>5</vt:i4>
      </vt:variant>
      <vt:variant>
        <vt:lpwstr/>
      </vt:variant>
      <vt:variant>
        <vt:lpwstr>_Toc148748655</vt:lpwstr>
      </vt:variant>
      <vt:variant>
        <vt:i4>1638459</vt:i4>
      </vt:variant>
      <vt:variant>
        <vt:i4>329</vt:i4>
      </vt:variant>
      <vt:variant>
        <vt:i4>0</vt:i4>
      </vt:variant>
      <vt:variant>
        <vt:i4>5</vt:i4>
      </vt:variant>
      <vt:variant>
        <vt:lpwstr/>
      </vt:variant>
      <vt:variant>
        <vt:lpwstr>_Toc148748654</vt:lpwstr>
      </vt:variant>
      <vt:variant>
        <vt:i4>1638459</vt:i4>
      </vt:variant>
      <vt:variant>
        <vt:i4>323</vt:i4>
      </vt:variant>
      <vt:variant>
        <vt:i4>0</vt:i4>
      </vt:variant>
      <vt:variant>
        <vt:i4>5</vt:i4>
      </vt:variant>
      <vt:variant>
        <vt:lpwstr/>
      </vt:variant>
      <vt:variant>
        <vt:lpwstr>_Toc148748653</vt:lpwstr>
      </vt:variant>
      <vt:variant>
        <vt:i4>1638459</vt:i4>
      </vt:variant>
      <vt:variant>
        <vt:i4>317</vt:i4>
      </vt:variant>
      <vt:variant>
        <vt:i4>0</vt:i4>
      </vt:variant>
      <vt:variant>
        <vt:i4>5</vt:i4>
      </vt:variant>
      <vt:variant>
        <vt:lpwstr/>
      </vt:variant>
      <vt:variant>
        <vt:lpwstr>_Toc148748652</vt:lpwstr>
      </vt:variant>
      <vt:variant>
        <vt:i4>1638459</vt:i4>
      </vt:variant>
      <vt:variant>
        <vt:i4>311</vt:i4>
      </vt:variant>
      <vt:variant>
        <vt:i4>0</vt:i4>
      </vt:variant>
      <vt:variant>
        <vt:i4>5</vt:i4>
      </vt:variant>
      <vt:variant>
        <vt:lpwstr/>
      </vt:variant>
      <vt:variant>
        <vt:lpwstr>_Toc148748651</vt:lpwstr>
      </vt:variant>
      <vt:variant>
        <vt:i4>1638459</vt:i4>
      </vt:variant>
      <vt:variant>
        <vt:i4>305</vt:i4>
      </vt:variant>
      <vt:variant>
        <vt:i4>0</vt:i4>
      </vt:variant>
      <vt:variant>
        <vt:i4>5</vt:i4>
      </vt:variant>
      <vt:variant>
        <vt:lpwstr/>
      </vt:variant>
      <vt:variant>
        <vt:lpwstr>_Toc148748650</vt:lpwstr>
      </vt:variant>
      <vt:variant>
        <vt:i4>1572923</vt:i4>
      </vt:variant>
      <vt:variant>
        <vt:i4>299</vt:i4>
      </vt:variant>
      <vt:variant>
        <vt:i4>0</vt:i4>
      </vt:variant>
      <vt:variant>
        <vt:i4>5</vt:i4>
      </vt:variant>
      <vt:variant>
        <vt:lpwstr/>
      </vt:variant>
      <vt:variant>
        <vt:lpwstr>_Toc148748649</vt:lpwstr>
      </vt:variant>
      <vt:variant>
        <vt:i4>1572923</vt:i4>
      </vt:variant>
      <vt:variant>
        <vt:i4>293</vt:i4>
      </vt:variant>
      <vt:variant>
        <vt:i4>0</vt:i4>
      </vt:variant>
      <vt:variant>
        <vt:i4>5</vt:i4>
      </vt:variant>
      <vt:variant>
        <vt:lpwstr/>
      </vt:variant>
      <vt:variant>
        <vt:lpwstr>_Toc148748648</vt:lpwstr>
      </vt:variant>
      <vt:variant>
        <vt:i4>1572923</vt:i4>
      </vt:variant>
      <vt:variant>
        <vt:i4>287</vt:i4>
      </vt:variant>
      <vt:variant>
        <vt:i4>0</vt:i4>
      </vt:variant>
      <vt:variant>
        <vt:i4>5</vt:i4>
      </vt:variant>
      <vt:variant>
        <vt:lpwstr/>
      </vt:variant>
      <vt:variant>
        <vt:lpwstr>_Toc148748647</vt:lpwstr>
      </vt:variant>
      <vt:variant>
        <vt:i4>1572923</vt:i4>
      </vt:variant>
      <vt:variant>
        <vt:i4>281</vt:i4>
      </vt:variant>
      <vt:variant>
        <vt:i4>0</vt:i4>
      </vt:variant>
      <vt:variant>
        <vt:i4>5</vt:i4>
      </vt:variant>
      <vt:variant>
        <vt:lpwstr/>
      </vt:variant>
      <vt:variant>
        <vt:lpwstr>_Toc148748646</vt:lpwstr>
      </vt:variant>
      <vt:variant>
        <vt:i4>1572923</vt:i4>
      </vt:variant>
      <vt:variant>
        <vt:i4>275</vt:i4>
      </vt:variant>
      <vt:variant>
        <vt:i4>0</vt:i4>
      </vt:variant>
      <vt:variant>
        <vt:i4>5</vt:i4>
      </vt:variant>
      <vt:variant>
        <vt:lpwstr/>
      </vt:variant>
      <vt:variant>
        <vt:lpwstr>_Toc148748645</vt:lpwstr>
      </vt:variant>
      <vt:variant>
        <vt:i4>1572923</vt:i4>
      </vt:variant>
      <vt:variant>
        <vt:i4>269</vt:i4>
      </vt:variant>
      <vt:variant>
        <vt:i4>0</vt:i4>
      </vt:variant>
      <vt:variant>
        <vt:i4>5</vt:i4>
      </vt:variant>
      <vt:variant>
        <vt:lpwstr/>
      </vt:variant>
      <vt:variant>
        <vt:lpwstr>_Toc148748644</vt:lpwstr>
      </vt:variant>
      <vt:variant>
        <vt:i4>1572923</vt:i4>
      </vt:variant>
      <vt:variant>
        <vt:i4>263</vt:i4>
      </vt:variant>
      <vt:variant>
        <vt:i4>0</vt:i4>
      </vt:variant>
      <vt:variant>
        <vt:i4>5</vt:i4>
      </vt:variant>
      <vt:variant>
        <vt:lpwstr/>
      </vt:variant>
      <vt:variant>
        <vt:lpwstr>_Toc148748643</vt:lpwstr>
      </vt:variant>
      <vt:variant>
        <vt:i4>1572923</vt:i4>
      </vt:variant>
      <vt:variant>
        <vt:i4>257</vt:i4>
      </vt:variant>
      <vt:variant>
        <vt:i4>0</vt:i4>
      </vt:variant>
      <vt:variant>
        <vt:i4>5</vt:i4>
      </vt:variant>
      <vt:variant>
        <vt:lpwstr/>
      </vt:variant>
      <vt:variant>
        <vt:lpwstr>_Toc148748642</vt:lpwstr>
      </vt:variant>
      <vt:variant>
        <vt:i4>1572923</vt:i4>
      </vt:variant>
      <vt:variant>
        <vt:i4>251</vt:i4>
      </vt:variant>
      <vt:variant>
        <vt:i4>0</vt:i4>
      </vt:variant>
      <vt:variant>
        <vt:i4>5</vt:i4>
      </vt:variant>
      <vt:variant>
        <vt:lpwstr/>
      </vt:variant>
      <vt:variant>
        <vt:lpwstr>_Toc148748641</vt:lpwstr>
      </vt:variant>
      <vt:variant>
        <vt:i4>1572923</vt:i4>
      </vt:variant>
      <vt:variant>
        <vt:i4>245</vt:i4>
      </vt:variant>
      <vt:variant>
        <vt:i4>0</vt:i4>
      </vt:variant>
      <vt:variant>
        <vt:i4>5</vt:i4>
      </vt:variant>
      <vt:variant>
        <vt:lpwstr/>
      </vt:variant>
      <vt:variant>
        <vt:lpwstr>_Toc148748640</vt:lpwstr>
      </vt:variant>
      <vt:variant>
        <vt:i4>2031675</vt:i4>
      </vt:variant>
      <vt:variant>
        <vt:i4>239</vt:i4>
      </vt:variant>
      <vt:variant>
        <vt:i4>0</vt:i4>
      </vt:variant>
      <vt:variant>
        <vt:i4>5</vt:i4>
      </vt:variant>
      <vt:variant>
        <vt:lpwstr/>
      </vt:variant>
      <vt:variant>
        <vt:lpwstr>_Toc148748639</vt:lpwstr>
      </vt:variant>
      <vt:variant>
        <vt:i4>2031675</vt:i4>
      </vt:variant>
      <vt:variant>
        <vt:i4>233</vt:i4>
      </vt:variant>
      <vt:variant>
        <vt:i4>0</vt:i4>
      </vt:variant>
      <vt:variant>
        <vt:i4>5</vt:i4>
      </vt:variant>
      <vt:variant>
        <vt:lpwstr/>
      </vt:variant>
      <vt:variant>
        <vt:lpwstr>_Toc148748638</vt:lpwstr>
      </vt:variant>
      <vt:variant>
        <vt:i4>2031675</vt:i4>
      </vt:variant>
      <vt:variant>
        <vt:i4>227</vt:i4>
      </vt:variant>
      <vt:variant>
        <vt:i4>0</vt:i4>
      </vt:variant>
      <vt:variant>
        <vt:i4>5</vt:i4>
      </vt:variant>
      <vt:variant>
        <vt:lpwstr/>
      </vt:variant>
      <vt:variant>
        <vt:lpwstr>_Toc148748637</vt:lpwstr>
      </vt:variant>
      <vt:variant>
        <vt:i4>2031675</vt:i4>
      </vt:variant>
      <vt:variant>
        <vt:i4>221</vt:i4>
      </vt:variant>
      <vt:variant>
        <vt:i4>0</vt:i4>
      </vt:variant>
      <vt:variant>
        <vt:i4>5</vt:i4>
      </vt:variant>
      <vt:variant>
        <vt:lpwstr/>
      </vt:variant>
      <vt:variant>
        <vt:lpwstr>_Toc148748636</vt:lpwstr>
      </vt:variant>
      <vt:variant>
        <vt:i4>2031675</vt:i4>
      </vt:variant>
      <vt:variant>
        <vt:i4>215</vt:i4>
      </vt:variant>
      <vt:variant>
        <vt:i4>0</vt:i4>
      </vt:variant>
      <vt:variant>
        <vt:i4>5</vt:i4>
      </vt:variant>
      <vt:variant>
        <vt:lpwstr/>
      </vt:variant>
      <vt:variant>
        <vt:lpwstr>_Toc148748635</vt:lpwstr>
      </vt:variant>
      <vt:variant>
        <vt:i4>2031675</vt:i4>
      </vt:variant>
      <vt:variant>
        <vt:i4>209</vt:i4>
      </vt:variant>
      <vt:variant>
        <vt:i4>0</vt:i4>
      </vt:variant>
      <vt:variant>
        <vt:i4>5</vt:i4>
      </vt:variant>
      <vt:variant>
        <vt:lpwstr/>
      </vt:variant>
      <vt:variant>
        <vt:lpwstr>_Toc148748634</vt:lpwstr>
      </vt:variant>
      <vt:variant>
        <vt:i4>2031675</vt:i4>
      </vt:variant>
      <vt:variant>
        <vt:i4>203</vt:i4>
      </vt:variant>
      <vt:variant>
        <vt:i4>0</vt:i4>
      </vt:variant>
      <vt:variant>
        <vt:i4>5</vt:i4>
      </vt:variant>
      <vt:variant>
        <vt:lpwstr/>
      </vt:variant>
      <vt:variant>
        <vt:lpwstr>_Toc148748633</vt:lpwstr>
      </vt:variant>
      <vt:variant>
        <vt:i4>2031675</vt:i4>
      </vt:variant>
      <vt:variant>
        <vt:i4>197</vt:i4>
      </vt:variant>
      <vt:variant>
        <vt:i4>0</vt:i4>
      </vt:variant>
      <vt:variant>
        <vt:i4>5</vt:i4>
      </vt:variant>
      <vt:variant>
        <vt:lpwstr/>
      </vt:variant>
      <vt:variant>
        <vt:lpwstr>_Toc148748632</vt:lpwstr>
      </vt:variant>
      <vt:variant>
        <vt:i4>2031675</vt:i4>
      </vt:variant>
      <vt:variant>
        <vt:i4>191</vt:i4>
      </vt:variant>
      <vt:variant>
        <vt:i4>0</vt:i4>
      </vt:variant>
      <vt:variant>
        <vt:i4>5</vt:i4>
      </vt:variant>
      <vt:variant>
        <vt:lpwstr/>
      </vt:variant>
      <vt:variant>
        <vt:lpwstr>_Toc148748631</vt:lpwstr>
      </vt:variant>
      <vt:variant>
        <vt:i4>2031675</vt:i4>
      </vt:variant>
      <vt:variant>
        <vt:i4>185</vt:i4>
      </vt:variant>
      <vt:variant>
        <vt:i4>0</vt:i4>
      </vt:variant>
      <vt:variant>
        <vt:i4>5</vt:i4>
      </vt:variant>
      <vt:variant>
        <vt:lpwstr/>
      </vt:variant>
      <vt:variant>
        <vt:lpwstr>_Toc148748630</vt:lpwstr>
      </vt:variant>
      <vt:variant>
        <vt:i4>1966139</vt:i4>
      </vt:variant>
      <vt:variant>
        <vt:i4>179</vt:i4>
      </vt:variant>
      <vt:variant>
        <vt:i4>0</vt:i4>
      </vt:variant>
      <vt:variant>
        <vt:i4>5</vt:i4>
      </vt:variant>
      <vt:variant>
        <vt:lpwstr/>
      </vt:variant>
      <vt:variant>
        <vt:lpwstr>_Toc148748629</vt:lpwstr>
      </vt:variant>
      <vt:variant>
        <vt:i4>1966139</vt:i4>
      </vt:variant>
      <vt:variant>
        <vt:i4>173</vt:i4>
      </vt:variant>
      <vt:variant>
        <vt:i4>0</vt:i4>
      </vt:variant>
      <vt:variant>
        <vt:i4>5</vt:i4>
      </vt:variant>
      <vt:variant>
        <vt:lpwstr/>
      </vt:variant>
      <vt:variant>
        <vt:lpwstr>_Toc148748628</vt:lpwstr>
      </vt:variant>
      <vt:variant>
        <vt:i4>1966139</vt:i4>
      </vt:variant>
      <vt:variant>
        <vt:i4>167</vt:i4>
      </vt:variant>
      <vt:variant>
        <vt:i4>0</vt:i4>
      </vt:variant>
      <vt:variant>
        <vt:i4>5</vt:i4>
      </vt:variant>
      <vt:variant>
        <vt:lpwstr/>
      </vt:variant>
      <vt:variant>
        <vt:lpwstr>_Toc148748627</vt:lpwstr>
      </vt:variant>
      <vt:variant>
        <vt:i4>1966139</vt:i4>
      </vt:variant>
      <vt:variant>
        <vt:i4>161</vt:i4>
      </vt:variant>
      <vt:variant>
        <vt:i4>0</vt:i4>
      </vt:variant>
      <vt:variant>
        <vt:i4>5</vt:i4>
      </vt:variant>
      <vt:variant>
        <vt:lpwstr/>
      </vt:variant>
      <vt:variant>
        <vt:lpwstr>_Toc148748626</vt:lpwstr>
      </vt:variant>
      <vt:variant>
        <vt:i4>1966139</vt:i4>
      </vt:variant>
      <vt:variant>
        <vt:i4>155</vt:i4>
      </vt:variant>
      <vt:variant>
        <vt:i4>0</vt:i4>
      </vt:variant>
      <vt:variant>
        <vt:i4>5</vt:i4>
      </vt:variant>
      <vt:variant>
        <vt:lpwstr/>
      </vt:variant>
      <vt:variant>
        <vt:lpwstr>_Toc148748625</vt:lpwstr>
      </vt:variant>
      <vt:variant>
        <vt:i4>1966139</vt:i4>
      </vt:variant>
      <vt:variant>
        <vt:i4>149</vt:i4>
      </vt:variant>
      <vt:variant>
        <vt:i4>0</vt:i4>
      </vt:variant>
      <vt:variant>
        <vt:i4>5</vt:i4>
      </vt:variant>
      <vt:variant>
        <vt:lpwstr/>
      </vt:variant>
      <vt:variant>
        <vt:lpwstr>_Toc148748624</vt:lpwstr>
      </vt:variant>
      <vt:variant>
        <vt:i4>1966139</vt:i4>
      </vt:variant>
      <vt:variant>
        <vt:i4>143</vt:i4>
      </vt:variant>
      <vt:variant>
        <vt:i4>0</vt:i4>
      </vt:variant>
      <vt:variant>
        <vt:i4>5</vt:i4>
      </vt:variant>
      <vt:variant>
        <vt:lpwstr/>
      </vt:variant>
      <vt:variant>
        <vt:lpwstr>_Toc148748623</vt:lpwstr>
      </vt:variant>
      <vt:variant>
        <vt:i4>1966139</vt:i4>
      </vt:variant>
      <vt:variant>
        <vt:i4>137</vt:i4>
      </vt:variant>
      <vt:variant>
        <vt:i4>0</vt:i4>
      </vt:variant>
      <vt:variant>
        <vt:i4>5</vt:i4>
      </vt:variant>
      <vt:variant>
        <vt:lpwstr/>
      </vt:variant>
      <vt:variant>
        <vt:lpwstr>_Toc148748622</vt:lpwstr>
      </vt:variant>
      <vt:variant>
        <vt:i4>1966139</vt:i4>
      </vt:variant>
      <vt:variant>
        <vt:i4>131</vt:i4>
      </vt:variant>
      <vt:variant>
        <vt:i4>0</vt:i4>
      </vt:variant>
      <vt:variant>
        <vt:i4>5</vt:i4>
      </vt:variant>
      <vt:variant>
        <vt:lpwstr/>
      </vt:variant>
      <vt:variant>
        <vt:lpwstr>_Toc148748621</vt:lpwstr>
      </vt:variant>
      <vt:variant>
        <vt:i4>1966139</vt:i4>
      </vt:variant>
      <vt:variant>
        <vt:i4>125</vt:i4>
      </vt:variant>
      <vt:variant>
        <vt:i4>0</vt:i4>
      </vt:variant>
      <vt:variant>
        <vt:i4>5</vt:i4>
      </vt:variant>
      <vt:variant>
        <vt:lpwstr/>
      </vt:variant>
      <vt:variant>
        <vt:lpwstr>_Toc148748620</vt:lpwstr>
      </vt:variant>
      <vt:variant>
        <vt:i4>1900603</vt:i4>
      </vt:variant>
      <vt:variant>
        <vt:i4>119</vt:i4>
      </vt:variant>
      <vt:variant>
        <vt:i4>0</vt:i4>
      </vt:variant>
      <vt:variant>
        <vt:i4>5</vt:i4>
      </vt:variant>
      <vt:variant>
        <vt:lpwstr/>
      </vt:variant>
      <vt:variant>
        <vt:lpwstr>_Toc148748619</vt:lpwstr>
      </vt:variant>
      <vt:variant>
        <vt:i4>1900603</vt:i4>
      </vt:variant>
      <vt:variant>
        <vt:i4>113</vt:i4>
      </vt:variant>
      <vt:variant>
        <vt:i4>0</vt:i4>
      </vt:variant>
      <vt:variant>
        <vt:i4>5</vt:i4>
      </vt:variant>
      <vt:variant>
        <vt:lpwstr/>
      </vt:variant>
      <vt:variant>
        <vt:lpwstr>_Toc148748618</vt:lpwstr>
      </vt:variant>
      <vt:variant>
        <vt:i4>1900603</vt:i4>
      </vt:variant>
      <vt:variant>
        <vt:i4>107</vt:i4>
      </vt:variant>
      <vt:variant>
        <vt:i4>0</vt:i4>
      </vt:variant>
      <vt:variant>
        <vt:i4>5</vt:i4>
      </vt:variant>
      <vt:variant>
        <vt:lpwstr/>
      </vt:variant>
      <vt:variant>
        <vt:lpwstr>_Toc148748617</vt:lpwstr>
      </vt:variant>
      <vt:variant>
        <vt:i4>1900603</vt:i4>
      </vt:variant>
      <vt:variant>
        <vt:i4>101</vt:i4>
      </vt:variant>
      <vt:variant>
        <vt:i4>0</vt:i4>
      </vt:variant>
      <vt:variant>
        <vt:i4>5</vt:i4>
      </vt:variant>
      <vt:variant>
        <vt:lpwstr/>
      </vt:variant>
      <vt:variant>
        <vt:lpwstr>_Toc148748616</vt:lpwstr>
      </vt:variant>
      <vt:variant>
        <vt:i4>1900603</vt:i4>
      </vt:variant>
      <vt:variant>
        <vt:i4>95</vt:i4>
      </vt:variant>
      <vt:variant>
        <vt:i4>0</vt:i4>
      </vt:variant>
      <vt:variant>
        <vt:i4>5</vt:i4>
      </vt:variant>
      <vt:variant>
        <vt:lpwstr/>
      </vt:variant>
      <vt:variant>
        <vt:lpwstr>_Toc148748615</vt:lpwstr>
      </vt:variant>
      <vt:variant>
        <vt:i4>1900603</vt:i4>
      </vt:variant>
      <vt:variant>
        <vt:i4>89</vt:i4>
      </vt:variant>
      <vt:variant>
        <vt:i4>0</vt:i4>
      </vt:variant>
      <vt:variant>
        <vt:i4>5</vt:i4>
      </vt:variant>
      <vt:variant>
        <vt:lpwstr/>
      </vt:variant>
      <vt:variant>
        <vt:lpwstr>_Toc148748614</vt:lpwstr>
      </vt:variant>
      <vt:variant>
        <vt:i4>1900603</vt:i4>
      </vt:variant>
      <vt:variant>
        <vt:i4>83</vt:i4>
      </vt:variant>
      <vt:variant>
        <vt:i4>0</vt:i4>
      </vt:variant>
      <vt:variant>
        <vt:i4>5</vt:i4>
      </vt:variant>
      <vt:variant>
        <vt:lpwstr/>
      </vt:variant>
      <vt:variant>
        <vt:lpwstr>_Toc148748613</vt:lpwstr>
      </vt:variant>
      <vt:variant>
        <vt:i4>1900603</vt:i4>
      </vt:variant>
      <vt:variant>
        <vt:i4>77</vt:i4>
      </vt:variant>
      <vt:variant>
        <vt:i4>0</vt:i4>
      </vt:variant>
      <vt:variant>
        <vt:i4>5</vt:i4>
      </vt:variant>
      <vt:variant>
        <vt:lpwstr/>
      </vt:variant>
      <vt:variant>
        <vt:lpwstr>_Toc148748612</vt:lpwstr>
      </vt:variant>
      <vt:variant>
        <vt:i4>1900603</vt:i4>
      </vt:variant>
      <vt:variant>
        <vt:i4>71</vt:i4>
      </vt:variant>
      <vt:variant>
        <vt:i4>0</vt:i4>
      </vt:variant>
      <vt:variant>
        <vt:i4>5</vt:i4>
      </vt:variant>
      <vt:variant>
        <vt:lpwstr/>
      </vt:variant>
      <vt:variant>
        <vt:lpwstr>_Toc148748611</vt:lpwstr>
      </vt:variant>
      <vt:variant>
        <vt:i4>1900603</vt:i4>
      </vt:variant>
      <vt:variant>
        <vt:i4>65</vt:i4>
      </vt:variant>
      <vt:variant>
        <vt:i4>0</vt:i4>
      </vt:variant>
      <vt:variant>
        <vt:i4>5</vt:i4>
      </vt:variant>
      <vt:variant>
        <vt:lpwstr/>
      </vt:variant>
      <vt:variant>
        <vt:lpwstr>_Toc148748610</vt:lpwstr>
      </vt:variant>
      <vt:variant>
        <vt:i4>1835067</vt:i4>
      </vt:variant>
      <vt:variant>
        <vt:i4>59</vt:i4>
      </vt:variant>
      <vt:variant>
        <vt:i4>0</vt:i4>
      </vt:variant>
      <vt:variant>
        <vt:i4>5</vt:i4>
      </vt:variant>
      <vt:variant>
        <vt:lpwstr/>
      </vt:variant>
      <vt:variant>
        <vt:lpwstr>_Toc148748609</vt:lpwstr>
      </vt:variant>
      <vt:variant>
        <vt:i4>1835067</vt:i4>
      </vt:variant>
      <vt:variant>
        <vt:i4>53</vt:i4>
      </vt:variant>
      <vt:variant>
        <vt:i4>0</vt:i4>
      </vt:variant>
      <vt:variant>
        <vt:i4>5</vt:i4>
      </vt:variant>
      <vt:variant>
        <vt:lpwstr/>
      </vt:variant>
      <vt:variant>
        <vt:lpwstr>_Toc148748608</vt:lpwstr>
      </vt:variant>
      <vt:variant>
        <vt:i4>1835067</vt:i4>
      </vt:variant>
      <vt:variant>
        <vt:i4>47</vt:i4>
      </vt:variant>
      <vt:variant>
        <vt:i4>0</vt:i4>
      </vt:variant>
      <vt:variant>
        <vt:i4>5</vt:i4>
      </vt:variant>
      <vt:variant>
        <vt:lpwstr/>
      </vt:variant>
      <vt:variant>
        <vt:lpwstr>_Toc148748607</vt:lpwstr>
      </vt:variant>
      <vt:variant>
        <vt:i4>1835067</vt:i4>
      </vt:variant>
      <vt:variant>
        <vt:i4>41</vt:i4>
      </vt:variant>
      <vt:variant>
        <vt:i4>0</vt:i4>
      </vt:variant>
      <vt:variant>
        <vt:i4>5</vt:i4>
      </vt:variant>
      <vt:variant>
        <vt:lpwstr/>
      </vt:variant>
      <vt:variant>
        <vt:lpwstr>_Toc148748606</vt:lpwstr>
      </vt:variant>
      <vt:variant>
        <vt:i4>1835067</vt:i4>
      </vt:variant>
      <vt:variant>
        <vt:i4>35</vt:i4>
      </vt:variant>
      <vt:variant>
        <vt:i4>0</vt:i4>
      </vt:variant>
      <vt:variant>
        <vt:i4>5</vt:i4>
      </vt:variant>
      <vt:variant>
        <vt:lpwstr/>
      </vt:variant>
      <vt:variant>
        <vt:lpwstr>_Toc148748605</vt:lpwstr>
      </vt:variant>
      <vt:variant>
        <vt:i4>1835067</vt:i4>
      </vt:variant>
      <vt:variant>
        <vt:i4>29</vt:i4>
      </vt:variant>
      <vt:variant>
        <vt:i4>0</vt:i4>
      </vt:variant>
      <vt:variant>
        <vt:i4>5</vt:i4>
      </vt:variant>
      <vt:variant>
        <vt:lpwstr/>
      </vt:variant>
      <vt:variant>
        <vt:lpwstr>_Toc148748604</vt:lpwstr>
      </vt:variant>
      <vt:variant>
        <vt:i4>1835067</vt:i4>
      </vt:variant>
      <vt:variant>
        <vt:i4>23</vt:i4>
      </vt:variant>
      <vt:variant>
        <vt:i4>0</vt:i4>
      </vt:variant>
      <vt:variant>
        <vt:i4>5</vt:i4>
      </vt:variant>
      <vt:variant>
        <vt:lpwstr/>
      </vt:variant>
      <vt:variant>
        <vt:lpwstr>_Toc148748603</vt:lpwstr>
      </vt:variant>
      <vt:variant>
        <vt:i4>1835067</vt:i4>
      </vt:variant>
      <vt:variant>
        <vt:i4>17</vt:i4>
      </vt:variant>
      <vt:variant>
        <vt:i4>0</vt:i4>
      </vt:variant>
      <vt:variant>
        <vt:i4>5</vt:i4>
      </vt:variant>
      <vt:variant>
        <vt:lpwstr/>
      </vt:variant>
      <vt:variant>
        <vt:lpwstr>_Toc148748602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XXXXX-SRS-v1.0</dc:title>
  <dc:subject>System Requirement Specifications</dc:subject>
  <dc:creator>Robert FRASER</dc:creator>
  <cp:keywords/>
  <dc:description/>
  <cp:lastModifiedBy>Robert FRASER</cp:lastModifiedBy>
  <cp:revision>4</cp:revision>
  <cp:lastPrinted>2005-07-22T13:44:00Z</cp:lastPrinted>
  <dcterms:created xsi:type="dcterms:W3CDTF">2016-08-17T12:32:00Z</dcterms:created>
  <dcterms:modified xsi:type="dcterms:W3CDTF">2016-08-17T12:38:00Z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&lt;update document properties&gt;</vt:lpwstr>
  </property>
  <property fmtid="{D5CDD505-2E9C-101B-9397-08002B2CF9AE}" pid="3" name="Project">
    <vt:lpwstr>&lt;update document properties&gt;</vt:lpwstr>
  </property>
</Properties>
</file>