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D4E" w14:textId="7472569D" w:rsidR="0005652A" w:rsidRPr="005E351F" w:rsidRDefault="00840185">
      <w:pPr>
        <w:rPr>
          <w:b/>
        </w:rPr>
      </w:pPr>
      <w:r w:rsidRPr="00840185">
        <w:rPr>
          <w:b/>
        </w:rPr>
        <w:t xml:space="preserve">Urban WASH Technical Working Group (TWG) Annual Meeting, Manila. </w:t>
      </w:r>
      <w:r w:rsidR="00772251">
        <w:rPr>
          <w:b/>
        </w:rPr>
        <w:t xml:space="preserve"> </w:t>
      </w:r>
      <w:r w:rsidRPr="00840185">
        <w:rPr>
          <w:b/>
        </w:rPr>
        <w:t>Tuesday 29</w:t>
      </w:r>
      <w:r w:rsidRPr="00840185">
        <w:rPr>
          <w:b/>
          <w:vertAlign w:val="superscript"/>
        </w:rPr>
        <w:t>th</w:t>
      </w:r>
      <w:r w:rsidRPr="00840185">
        <w:rPr>
          <w:b/>
        </w:rPr>
        <w:t xml:space="preserve"> May to </w:t>
      </w:r>
      <w:r>
        <w:rPr>
          <w:b/>
        </w:rPr>
        <w:t xml:space="preserve">Friday </w:t>
      </w:r>
      <w:r w:rsidRPr="00840185">
        <w:rPr>
          <w:b/>
        </w:rPr>
        <w:t>1</w:t>
      </w:r>
      <w:r w:rsidRPr="00840185">
        <w:rPr>
          <w:b/>
          <w:vertAlign w:val="superscript"/>
        </w:rPr>
        <w:t>st</w:t>
      </w:r>
      <w:r w:rsidRPr="00840185">
        <w:rPr>
          <w:b/>
        </w:rPr>
        <w:t xml:space="preserve"> June 2018</w:t>
      </w:r>
      <w:r w:rsidRPr="00923ED7">
        <w:rPr>
          <w:b/>
        </w:rPr>
        <w:t>.</w:t>
      </w:r>
      <w:r w:rsidR="0008555B" w:rsidRPr="00923ED7">
        <w:rPr>
          <w:b/>
        </w:rPr>
        <w:t xml:space="preserve">   </w:t>
      </w:r>
      <w:r w:rsidR="0092024C">
        <w:rPr>
          <w:b/>
        </w:rPr>
        <w:t xml:space="preserve">Final </w:t>
      </w:r>
      <w:r w:rsidRPr="0092024C">
        <w:rPr>
          <w:b/>
        </w:rPr>
        <w:t>Agenda</w:t>
      </w:r>
      <w:r w:rsidR="0092024C" w:rsidRPr="0092024C">
        <w:rPr>
          <w:b/>
        </w:rPr>
        <w:t xml:space="preserve"> 15</w:t>
      </w:r>
      <w:r w:rsidR="0092024C" w:rsidRPr="0092024C">
        <w:rPr>
          <w:b/>
          <w:vertAlign w:val="superscript"/>
        </w:rPr>
        <w:t>th</w:t>
      </w:r>
      <w:r w:rsidR="0092024C" w:rsidRPr="0092024C">
        <w:rPr>
          <w:b/>
        </w:rPr>
        <w:t xml:space="preserve"> </w:t>
      </w:r>
      <w:r w:rsidR="00FD49C1" w:rsidRPr="0092024C">
        <w:rPr>
          <w:b/>
        </w:rPr>
        <w:t>May 2018)</w:t>
      </w:r>
      <w:r w:rsidRPr="0092024C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544"/>
        <w:gridCol w:w="2466"/>
        <w:gridCol w:w="3487"/>
        <w:gridCol w:w="1904"/>
      </w:tblGrid>
      <w:tr w:rsidR="008013A5" w:rsidRPr="00772251" w14:paraId="49E51B4C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6D57214D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Day/date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2A56A41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Time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EEA0D03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Description</w:t>
            </w:r>
          </w:p>
        </w:tc>
        <w:tc>
          <w:tcPr>
            <w:tcW w:w="2466" w:type="dxa"/>
            <w:shd w:val="clear" w:color="auto" w:fill="B4C6E7" w:themeFill="accent1" w:themeFillTint="66"/>
          </w:tcPr>
          <w:p w14:paraId="54021E48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Objective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70508319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Responsible</w:t>
            </w:r>
          </w:p>
        </w:tc>
        <w:tc>
          <w:tcPr>
            <w:tcW w:w="1904" w:type="dxa"/>
            <w:shd w:val="clear" w:color="auto" w:fill="B4C6E7" w:themeFill="accent1" w:themeFillTint="66"/>
          </w:tcPr>
          <w:p w14:paraId="5BC25935" w14:textId="77777777" w:rsidR="00BC0FDB" w:rsidRPr="00772251" w:rsidRDefault="00BC0FDB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Comments</w:t>
            </w:r>
          </w:p>
        </w:tc>
      </w:tr>
      <w:tr w:rsidR="008013A5" w:rsidRPr="00772251" w14:paraId="5D8DA949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755512AA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Tuesday 29</w:t>
            </w:r>
            <w:r w:rsidR="008013A5" w:rsidRPr="00772251">
              <w:rPr>
                <w:sz w:val="18"/>
              </w:rPr>
              <w:t>/5</w:t>
            </w:r>
            <w:r w:rsidRPr="00772251">
              <w:rPr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BB9FEB7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All day</w:t>
            </w:r>
          </w:p>
        </w:tc>
        <w:tc>
          <w:tcPr>
            <w:tcW w:w="3544" w:type="dxa"/>
          </w:tcPr>
          <w:p w14:paraId="096D8F2C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 xml:space="preserve">Arrivals and pick-ups.  </w:t>
            </w:r>
          </w:p>
          <w:p w14:paraId="4B1A328C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(Informal get-together in the hotel 6.30 to 7.30</w:t>
            </w:r>
            <w:r w:rsidR="008013A5" w:rsidRPr="00772251">
              <w:rPr>
                <w:sz w:val="18"/>
              </w:rPr>
              <w:t xml:space="preserve"> PM) </w:t>
            </w:r>
          </w:p>
        </w:tc>
        <w:tc>
          <w:tcPr>
            <w:tcW w:w="2466" w:type="dxa"/>
          </w:tcPr>
          <w:p w14:paraId="4711FB1A" w14:textId="77777777" w:rsidR="008013A5" w:rsidRPr="00772251" w:rsidRDefault="008013A5">
            <w:pPr>
              <w:rPr>
                <w:sz w:val="18"/>
              </w:rPr>
            </w:pPr>
          </w:p>
          <w:p w14:paraId="17DAF0E9" w14:textId="77777777" w:rsidR="00BC0FDB" w:rsidRPr="00772251" w:rsidRDefault="00376121">
            <w:pPr>
              <w:rPr>
                <w:sz w:val="18"/>
              </w:rPr>
            </w:pPr>
            <w:r w:rsidRPr="00772251">
              <w:rPr>
                <w:sz w:val="18"/>
              </w:rPr>
              <w:t>‘get to know each other’</w:t>
            </w:r>
          </w:p>
        </w:tc>
        <w:tc>
          <w:tcPr>
            <w:tcW w:w="3487" w:type="dxa"/>
          </w:tcPr>
          <w:p w14:paraId="4558D3AA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PRCS</w:t>
            </w:r>
          </w:p>
          <w:p w14:paraId="7BBD035C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IFRC</w:t>
            </w:r>
          </w:p>
        </w:tc>
        <w:tc>
          <w:tcPr>
            <w:tcW w:w="1904" w:type="dxa"/>
          </w:tcPr>
          <w:p w14:paraId="1D36E220" w14:textId="77777777" w:rsidR="00BC0FDB" w:rsidRPr="00772251" w:rsidRDefault="00BC0FDB" w:rsidP="002C21C6">
            <w:pPr>
              <w:jc w:val="center"/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At Hotel Legend Villa</w:t>
            </w:r>
          </w:p>
        </w:tc>
      </w:tr>
      <w:tr w:rsidR="0017627F" w:rsidRPr="00772251" w14:paraId="2EFE3263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1EA4302F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Wednesday 30/5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BD94CAC" w14:textId="2D762FDA" w:rsidR="00BC0FDB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8.</w:t>
            </w:r>
            <w:r w:rsidR="00E629D0">
              <w:rPr>
                <w:sz w:val="18"/>
              </w:rPr>
              <w:t>30</w:t>
            </w:r>
          </w:p>
          <w:p w14:paraId="7A5F34E7" w14:textId="77777777" w:rsidR="0017627F" w:rsidRPr="00772251" w:rsidRDefault="0017627F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317D7AA1" w14:textId="77777777" w:rsidR="00BC0FDB" w:rsidRPr="00772251" w:rsidRDefault="0017627F" w:rsidP="002C2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Arrival/</w:t>
            </w:r>
            <w:r w:rsidR="00BC0FDB" w:rsidRPr="00772251">
              <w:rPr>
                <w:sz w:val="18"/>
              </w:rPr>
              <w:t>Registration at the venue</w:t>
            </w:r>
          </w:p>
        </w:tc>
        <w:tc>
          <w:tcPr>
            <w:tcW w:w="2466" w:type="dxa"/>
          </w:tcPr>
          <w:p w14:paraId="35D63DF1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3487" w:type="dxa"/>
          </w:tcPr>
          <w:p w14:paraId="77131D04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PRCS</w:t>
            </w:r>
          </w:p>
        </w:tc>
        <w:tc>
          <w:tcPr>
            <w:tcW w:w="1904" w:type="dxa"/>
          </w:tcPr>
          <w:p w14:paraId="334D13D2" w14:textId="77777777" w:rsidR="00BC0FDB" w:rsidRPr="00772251" w:rsidRDefault="00BC0FDB" w:rsidP="002C21C6">
            <w:pPr>
              <w:jc w:val="center"/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At PRC Tower</w:t>
            </w:r>
          </w:p>
        </w:tc>
      </w:tr>
      <w:tr w:rsidR="008013A5" w:rsidRPr="00772251" w14:paraId="3C4B5703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68DFC44C" w14:textId="77777777" w:rsidR="00BC0FDB" w:rsidRPr="00772251" w:rsidRDefault="00BC0FDB" w:rsidP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B7A8A9F" w14:textId="671E043A" w:rsidR="00BC0FDB" w:rsidRPr="00772251" w:rsidRDefault="00E629D0">
            <w:pPr>
              <w:rPr>
                <w:sz w:val="18"/>
              </w:rPr>
            </w:pPr>
            <w:r>
              <w:rPr>
                <w:sz w:val="18"/>
              </w:rPr>
              <w:t>9.00</w:t>
            </w:r>
            <w:r w:rsidR="00BC0FDB" w:rsidRPr="00772251">
              <w:rPr>
                <w:sz w:val="18"/>
              </w:rPr>
              <w:t xml:space="preserve"> </w:t>
            </w:r>
          </w:p>
        </w:tc>
        <w:tc>
          <w:tcPr>
            <w:tcW w:w="3544" w:type="dxa"/>
          </w:tcPr>
          <w:p w14:paraId="5724EEFF" w14:textId="77777777" w:rsidR="00BC0FDB" w:rsidRPr="0017627F" w:rsidRDefault="001E3F9D" w:rsidP="002C21C6">
            <w:pPr>
              <w:jc w:val="center"/>
              <w:rPr>
                <w:b/>
                <w:sz w:val="18"/>
              </w:rPr>
            </w:pPr>
            <w:r w:rsidRPr="00923ED7">
              <w:rPr>
                <w:b/>
                <w:sz w:val="18"/>
              </w:rPr>
              <w:t>Welcome &amp; o</w:t>
            </w:r>
            <w:r w:rsidR="00BC0FDB" w:rsidRPr="00923ED7">
              <w:rPr>
                <w:b/>
                <w:sz w:val="18"/>
              </w:rPr>
              <w:t xml:space="preserve">pening remarks </w:t>
            </w:r>
            <w:r w:rsidR="009C10E4" w:rsidRPr="00923ED7">
              <w:rPr>
                <w:b/>
                <w:sz w:val="18"/>
              </w:rPr>
              <w:t xml:space="preserve">from Atty. Oscar </w:t>
            </w:r>
            <w:proofErr w:type="spellStart"/>
            <w:r w:rsidR="009C10E4" w:rsidRPr="00923ED7">
              <w:rPr>
                <w:b/>
                <w:sz w:val="18"/>
              </w:rPr>
              <w:t>Palabyab</w:t>
            </w:r>
            <w:proofErr w:type="spellEnd"/>
            <w:r w:rsidR="009C10E4" w:rsidRPr="00923ED7">
              <w:rPr>
                <w:b/>
                <w:sz w:val="18"/>
              </w:rPr>
              <w:t xml:space="preserve"> (PRC Secretary General) and Mr. </w:t>
            </w:r>
            <w:r w:rsidR="00BC0FDB" w:rsidRPr="00923ED7">
              <w:rPr>
                <w:b/>
                <w:sz w:val="18"/>
              </w:rPr>
              <w:t>Chris Staines (IFRC HOD) and Uli Jaspers</w:t>
            </w:r>
            <w:r w:rsidR="00FF36F6" w:rsidRPr="00923ED7">
              <w:rPr>
                <w:b/>
                <w:sz w:val="18"/>
              </w:rPr>
              <w:t xml:space="preserve"> (Head of WASH)</w:t>
            </w:r>
            <w:r w:rsidR="00BC0FDB" w:rsidRPr="00923ED7">
              <w:rPr>
                <w:b/>
                <w:sz w:val="18"/>
              </w:rPr>
              <w:t>.</w:t>
            </w:r>
          </w:p>
          <w:p w14:paraId="3EF18294" w14:textId="77777777" w:rsidR="00BC0FDB" w:rsidRPr="00772251" w:rsidRDefault="00BC0FDB" w:rsidP="002C21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772251">
              <w:rPr>
                <w:sz w:val="18"/>
              </w:rPr>
              <w:t>update from the last meeting follow-ups.</w:t>
            </w:r>
          </w:p>
          <w:p w14:paraId="522B4EB7" w14:textId="77777777" w:rsidR="00BC0FDB" w:rsidRPr="00772251" w:rsidRDefault="00BC0FDB" w:rsidP="002C21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</w:rPr>
            </w:pPr>
            <w:r w:rsidRPr="00772251">
              <w:rPr>
                <w:b/>
                <w:sz w:val="18"/>
              </w:rPr>
              <w:t>Urban WASH Technical Guidance Note.</w:t>
            </w:r>
          </w:p>
        </w:tc>
        <w:tc>
          <w:tcPr>
            <w:tcW w:w="2466" w:type="dxa"/>
          </w:tcPr>
          <w:p w14:paraId="6277B259" w14:textId="77777777" w:rsidR="00BC0FDB" w:rsidRPr="00772251" w:rsidRDefault="00BC0FDB">
            <w:pPr>
              <w:rPr>
                <w:sz w:val="18"/>
              </w:rPr>
            </w:pPr>
          </w:p>
          <w:p w14:paraId="2501E171" w14:textId="77777777" w:rsidR="00BC0FDB" w:rsidRPr="00772251" w:rsidRDefault="00BC0FDB">
            <w:pPr>
              <w:rPr>
                <w:sz w:val="18"/>
              </w:rPr>
            </w:pPr>
          </w:p>
          <w:p w14:paraId="54326F1C" w14:textId="77777777" w:rsidR="009C10E4" w:rsidRDefault="009C10E4">
            <w:pPr>
              <w:rPr>
                <w:sz w:val="18"/>
              </w:rPr>
            </w:pPr>
          </w:p>
          <w:p w14:paraId="2DDD74D1" w14:textId="77777777" w:rsidR="009C10E4" w:rsidRDefault="009C10E4">
            <w:pPr>
              <w:rPr>
                <w:sz w:val="18"/>
              </w:rPr>
            </w:pPr>
          </w:p>
          <w:p w14:paraId="23D74221" w14:textId="77777777" w:rsidR="0017627F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Report to Plenary</w:t>
            </w:r>
            <w:r w:rsidR="0017627F">
              <w:rPr>
                <w:sz w:val="18"/>
              </w:rPr>
              <w:t xml:space="preserve"> </w:t>
            </w:r>
          </w:p>
          <w:p w14:paraId="1410BB6A" w14:textId="77777777" w:rsidR="0017627F" w:rsidRDefault="0017627F">
            <w:pPr>
              <w:rPr>
                <w:sz w:val="18"/>
              </w:rPr>
            </w:pPr>
          </w:p>
          <w:p w14:paraId="60F299A9" w14:textId="77777777" w:rsidR="00376121" w:rsidRPr="00772251" w:rsidRDefault="00FF36F6">
            <w:pPr>
              <w:rPr>
                <w:sz w:val="18"/>
              </w:rPr>
            </w:pPr>
            <w:r w:rsidRPr="00772251">
              <w:rPr>
                <w:sz w:val="18"/>
              </w:rPr>
              <w:t>Next steps.</w:t>
            </w:r>
          </w:p>
        </w:tc>
        <w:tc>
          <w:tcPr>
            <w:tcW w:w="3487" w:type="dxa"/>
          </w:tcPr>
          <w:p w14:paraId="55FDE586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IFRC</w:t>
            </w:r>
            <w:r w:rsidR="009C10E4">
              <w:rPr>
                <w:sz w:val="18"/>
              </w:rPr>
              <w:t xml:space="preserve"> and PRCS</w:t>
            </w:r>
          </w:p>
          <w:p w14:paraId="085B2C8F" w14:textId="77777777" w:rsidR="00376121" w:rsidRPr="00772251" w:rsidRDefault="00376121">
            <w:pPr>
              <w:rPr>
                <w:sz w:val="18"/>
              </w:rPr>
            </w:pPr>
          </w:p>
          <w:p w14:paraId="2CC92C7D" w14:textId="77777777" w:rsidR="009C10E4" w:rsidRDefault="009C10E4">
            <w:pPr>
              <w:rPr>
                <w:sz w:val="18"/>
              </w:rPr>
            </w:pPr>
          </w:p>
          <w:p w14:paraId="3CBC7647" w14:textId="77777777" w:rsidR="009C10E4" w:rsidRDefault="009C10E4">
            <w:pPr>
              <w:rPr>
                <w:sz w:val="18"/>
              </w:rPr>
            </w:pPr>
          </w:p>
          <w:p w14:paraId="2512447B" w14:textId="77777777" w:rsidR="00376121" w:rsidRPr="00856F74" w:rsidRDefault="00376121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>Robert Fraser</w:t>
            </w:r>
          </w:p>
          <w:p w14:paraId="48D9EF7C" w14:textId="77777777" w:rsidR="00376121" w:rsidRDefault="00376121">
            <w:pPr>
              <w:rPr>
                <w:sz w:val="18"/>
              </w:rPr>
            </w:pPr>
          </w:p>
          <w:p w14:paraId="6BC548DA" w14:textId="55B0DA6E" w:rsidR="0008555B" w:rsidRPr="00772251" w:rsidRDefault="0008555B">
            <w:pPr>
              <w:rPr>
                <w:sz w:val="18"/>
              </w:rPr>
            </w:pPr>
          </w:p>
        </w:tc>
        <w:tc>
          <w:tcPr>
            <w:tcW w:w="1904" w:type="dxa"/>
          </w:tcPr>
          <w:p w14:paraId="0A88C71D" w14:textId="77777777" w:rsidR="00BC0FDB" w:rsidRPr="00772251" w:rsidRDefault="00BC0FDB" w:rsidP="002C21C6">
            <w:pPr>
              <w:jc w:val="center"/>
              <w:rPr>
                <w:sz w:val="18"/>
              </w:rPr>
            </w:pPr>
          </w:p>
        </w:tc>
      </w:tr>
      <w:tr w:rsidR="008013A5" w:rsidRPr="00772251" w14:paraId="07E20551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3155DFC3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676153B" w14:textId="11492A4A" w:rsidR="00BC0FDB" w:rsidRPr="00772251" w:rsidRDefault="0092024C">
            <w:pPr>
              <w:rPr>
                <w:sz w:val="18"/>
              </w:rPr>
            </w:pPr>
            <w:r>
              <w:rPr>
                <w:sz w:val="18"/>
              </w:rPr>
              <w:t>9.45</w:t>
            </w:r>
          </w:p>
        </w:tc>
        <w:tc>
          <w:tcPr>
            <w:tcW w:w="3544" w:type="dxa"/>
          </w:tcPr>
          <w:p w14:paraId="3B1946A9" w14:textId="77777777" w:rsidR="00BC0FDB" w:rsidRPr="00772251" w:rsidRDefault="00BC0FDB" w:rsidP="002C21C6">
            <w:pPr>
              <w:jc w:val="center"/>
              <w:rPr>
                <w:sz w:val="18"/>
              </w:rPr>
            </w:pPr>
            <w:r w:rsidRPr="00772251">
              <w:rPr>
                <w:b/>
                <w:sz w:val="18"/>
              </w:rPr>
              <w:t>Urban WASH Software –</w:t>
            </w:r>
            <w:r w:rsidRPr="00772251">
              <w:rPr>
                <w:sz w:val="18"/>
              </w:rPr>
              <w:t xml:space="preserve"> </w:t>
            </w:r>
            <w:r w:rsidR="00376121" w:rsidRPr="00772251">
              <w:rPr>
                <w:sz w:val="18"/>
              </w:rPr>
              <w:t>Recognising the c</w:t>
            </w:r>
            <w:r w:rsidRPr="00772251">
              <w:rPr>
                <w:sz w:val="18"/>
              </w:rPr>
              <w:t>hallenge</w:t>
            </w:r>
            <w:r w:rsidR="00376121" w:rsidRPr="00772251">
              <w:rPr>
                <w:sz w:val="18"/>
              </w:rPr>
              <w:t>.</w:t>
            </w:r>
            <w:r w:rsidRPr="00772251">
              <w:rPr>
                <w:sz w:val="18"/>
              </w:rPr>
              <w:t xml:space="preserve"> </w:t>
            </w:r>
            <w:r w:rsidR="0008555B">
              <w:rPr>
                <w:sz w:val="18"/>
              </w:rPr>
              <w:t>What may we need?</w:t>
            </w:r>
          </w:p>
        </w:tc>
        <w:tc>
          <w:tcPr>
            <w:tcW w:w="2466" w:type="dxa"/>
          </w:tcPr>
          <w:p w14:paraId="53B88D25" w14:textId="77777777" w:rsidR="00BC0FDB" w:rsidRPr="00772251" w:rsidRDefault="00376121" w:rsidP="004C73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 xml:space="preserve">How can we deliver </w:t>
            </w:r>
            <w:r w:rsidR="0008555B">
              <w:rPr>
                <w:sz w:val="18"/>
              </w:rPr>
              <w:t xml:space="preserve">appropriate </w:t>
            </w:r>
            <w:r w:rsidRPr="00772251">
              <w:rPr>
                <w:sz w:val="18"/>
              </w:rPr>
              <w:t>Urban ‘Software’?</w:t>
            </w:r>
          </w:p>
        </w:tc>
        <w:tc>
          <w:tcPr>
            <w:tcW w:w="3487" w:type="dxa"/>
          </w:tcPr>
          <w:p w14:paraId="5E6FF789" w14:textId="4B795EEC" w:rsidR="00376121" w:rsidRPr="00772251" w:rsidRDefault="00923ED7" w:rsidP="00923ED7">
            <w:pPr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>Brian Enriquez</w:t>
            </w:r>
            <w:r w:rsidR="00DA57D9">
              <w:rPr>
                <w:color w:val="C00000"/>
                <w:sz w:val="18"/>
              </w:rPr>
              <w:t xml:space="preserve">/Alexandra </w:t>
            </w:r>
            <w:proofErr w:type="spellStart"/>
            <w:r w:rsidR="00DA57D9">
              <w:rPr>
                <w:color w:val="C00000"/>
                <w:sz w:val="18"/>
              </w:rPr>
              <w:t>Muchado</w:t>
            </w:r>
            <w:proofErr w:type="spellEnd"/>
            <w:r w:rsidR="00DA57D9">
              <w:rPr>
                <w:color w:val="C00000"/>
                <w:sz w:val="18"/>
              </w:rPr>
              <w:t>.</w:t>
            </w:r>
          </w:p>
        </w:tc>
        <w:tc>
          <w:tcPr>
            <w:tcW w:w="1904" w:type="dxa"/>
          </w:tcPr>
          <w:p w14:paraId="08783DA8" w14:textId="530AD49D" w:rsidR="00BC0FDB" w:rsidRPr="002C21C6" w:rsidRDefault="0092024C" w:rsidP="002C21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Discussion and experience</w:t>
            </w:r>
          </w:p>
        </w:tc>
      </w:tr>
      <w:tr w:rsidR="008013A5" w:rsidRPr="00772251" w14:paraId="67FC3F60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04F29925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Break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9E9D411" w14:textId="44F0A194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10.</w:t>
            </w:r>
            <w:r w:rsidR="00DA57D9">
              <w:rPr>
                <w:sz w:val="18"/>
              </w:rPr>
              <w:t>30</w:t>
            </w:r>
          </w:p>
        </w:tc>
        <w:tc>
          <w:tcPr>
            <w:tcW w:w="3544" w:type="dxa"/>
          </w:tcPr>
          <w:p w14:paraId="4A796FC9" w14:textId="77777777" w:rsidR="00BC0FDB" w:rsidRPr="00772251" w:rsidRDefault="00BC0FDB" w:rsidP="002C21C6">
            <w:pPr>
              <w:jc w:val="center"/>
              <w:rPr>
                <w:sz w:val="18"/>
              </w:rPr>
            </w:pPr>
          </w:p>
        </w:tc>
        <w:tc>
          <w:tcPr>
            <w:tcW w:w="2466" w:type="dxa"/>
          </w:tcPr>
          <w:p w14:paraId="2FC2432B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3487" w:type="dxa"/>
          </w:tcPr>
          <w:p w14:paraId="4A979798" w14:textId="77777777" w:rsidR="00BC0FDB" w:rsidRPr="00772251" w:rsidRDefault="00625CB3">
            <w:pPr>
              <w:rPr>
                <w:sz w:val="18"/>
              </w:rPr>
            </w:pPr>
            <w:r w:rsidRPr="00772251">
              <w:rPr>
                <w:sz w:val="18"/>
              </w:rPr>
              <w:t>PRCS</w:t>
            </w:r>
          </w:p>
        </w:tc>
        <w:tc>
          <w:tcPr>
            <w:tcW w:w="1904" w:type="dxa"/>
          </w:tcPr>
          <w:p w14:paraId="349F8D4B" w14:textId="77777777" w:rsidR="00BC0FDB" w:rsidRPr="002C21C6" w:rsidRDefault="00BC0FDB" w:rsidP="002C21C6">
            <w:pPr>
              <w:jc w:val="center"/>
              <w:rPr>
                <w:b/>
                <w:sz w:val="18"/>
              </w:rPr>
            </w:pPr>
          </w:p>
        </w:tc>
      </w:tr>
      <w:tr w:rsidR="008013A5" w:rsidRPr="00772251" w14:paraId="6CB1E75B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53182A81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1236E87" w14:textId="7CE16D53" w:rsidR="00BC0FDB" w:rsidRPr="00772251" w:rsidRDefault="00E629D0" w:rsidP="00F86F6B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  <w:r w:rsidR="00DA57D9">
              <w:rPr>
                <w:sz w:val="18"/>
              </w:rPr>
              <w:t>00</w:t>
            </w:r>
            <w:r w:rsidR="00BC0FDB" w:rsidRPr="00772251">
              <w:rPr>
                <w:sz w:val="18"/>
              </w:rPr>
              <w:t xml:space="preserve"> </w:t>
            </w:r>
          </w:p>
        </w:tc>
        <w:tc>
          <w:tcPr>
            <w:tcW w:w="3544" w:type="dxa"/>
          </w:tcPr>
          <w:p w14:paraId="27541ED1" w14:textId="50DA20CF" w:rsidR="00BC0FDB" w:rsidRPr="00772251" w:rsidRDefault="00BC0FDB" w:rsidP="002C21C6">
            <w:pPr>
              <w:jc w:val="center"/>
              <w:rPr>
                <w:sz w:val="18"/>
              </w:rPr>
            </w:pPr>
            <w:r w:rsidRPr="00772251">
              <w:rPr>
                <w:b/>
                <w:sz w:val="18"/>
              </w:rPr>
              <w:t>Round table from NS’s</w:t>
            </w:r>
            <w:r w:rsidRPr="00772251">
              <w:rPr>
                <w:sz w:val="18"/>
              </w:rPr>
              <w:t xml:space="preserve">, latest </w:t>
            </w:r>
            <w:r w:rsidR="0008555B">
              <w:rPr>
                <w:sz w:val="18"/>
              </w:rPr>
              <w:t xml:space="preserve">informal </w:t>
            </w:r>
            <w:r w:rsidRPr="00772251">
              <w:rPr>
                <w:sz w:val="18"/>
              </w:rPr>
              <w:t xml:space="preserve">updates on Urban </w:t>
            </w:r>
            <w:r w:rsidR="00376121" w:rsidRPr="00772251">
              <w:rPr>
                <w:sz w:val="18"/>
              </w:rPr>
              <w:t xml:space="preserve">WASH experience and projects </w:t>
            </w:r>
            <w:r w:rsidR="00376121" w:rsidRPr="004C73D0">
              <w:rPr>
                <w:b/>
                <w:sz w:val="18"/>
              </w:rPr>
              <w:t xml:space="preserve">(3 minutes each </w:t>
            </w:r>
            <w:r w:rsidR="00DA57D9">
              <w:rPr>
                <w:b/>
                <w:sz w:val="18"/>
              </w:rPr>
              <w:t xml:space="preserve">speaker </w:t>
            </w:r>
            <w:r w:rsidR="00376121" w:rsidRPr="004C73D0">
              <w:rPr>
                <w:b/>
                <w:sz w:val="18"/>
              </w:rPr>
              <w:t>no PP’s).</w:t>
            </w:r>
          </w:p>
        </w:tc>
        <w:tc>
          <w:tcPr>
            <w:tcW w:w="2466" w:type="dxa"/>
          </w:tcPr>
          <w:p w14:paraId="612EEF5F" w14:textId="77777777" w:rsidR="00BC0FDB" w:rsidRPr="00772251" w:rsidRDefault="00376121" w:rsidP="004C73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>‘Snapshot</w:t>
            </w:r>
            <w:r w:rsidR="004C73D0">
              <w:rPr>
                <w:sz w:val="18"/>
              </w:rPr>
              <w:t>s</w:t>
            </w:r>
            <w:r w:rsidRPr="00772251">
              <w:rPr>
                <w:sz w:val="18"/>
              </w:rPr>
              <w:t>’ of what we are doing in Urban WASH.</w:t>
            </w:r>
          </w:p>
        </w:tc>
        <w:tc>
          <w:tcPr>
            <w:tcW w:w="3487" w:type="dxa"/>
          </w:tcPr>
          <w:p w14:paraId="60A1F93C" w14:textId="09C3E5BB" w:rsidR="00BC0FDB" w:rsidRPr="00923ED7" w:rsidRDefault="00625CB3">
            <w:pPr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>Roel Blesgraaf</w:t>
            </w:r>
            <w:r w:rsidR="0092024C" w:rsidRPr="00856F74">
              <w:rPr>
                <w:color w:val="C00000"/>
                <w:sz w:val="18"/>
              </w:rPr>
              <w:t xml:space="preserve"> and updates from:</w:t>
            </w:r>
            <w:r w:rsidR="00856F74" w:rsidRPr="00856F74">
              <w:rPr>
                <w:color w:val="C00000"/>
                <w:sz w:val="18"/>
              </w:rPr>
              <w:t xml:space="preserve"> Indonesia; Bangladesh; Nepal; Pakistan; </w:t>
            </w:r>
            <w:r w:rsidR="00856F74">
              <w:rPr>
                <w:color w:val="C00000"/>
                <w:sz w:val="18"/>
              </w:rPr>
              <w:t>German RCS; Spanish RCS.</w:t>
            </w:r>
          </w:p>
        </w:tc>
        <w:tc>
          <w:tcPr>
            <w:tcW w:w="1904" w:type="dxa"/>
          </w:tcPr>
          <w:p w14:paraId="40E357F3" w14:textId="644D0488" w:rsidR="00BC0FDB" w:rsidRPr="00856F74" w:rsidRDefault="00856F74" w:rsidP="00856F74">
            <w:pPr>
              <w:jc w:val="center"/>
              <w:rPr>
                <w:b/>
                <w:sz w:val="18"/>
              </w:rPr>
            </w:pPr>
            <w:r w:rsidRPr="00856F74">
              <w:rPr>
                <w:b/>
                <w:sz w:val="18"/>
              </w:rPr>
              <w:t>Overview</w:t>
            </w:r>
          </w:p>
        </w:tc>
      </w:tr>
      <w:tr w:rsidR="008013A5" w:rsidRPr="00772251" w14:paraId="4B7DA84A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00058559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6ED96166" w14:textId="0276DC8E" w:rsidR="00BC0FDB" w:rsidRPr="00E629D0" w:rsidRDefault="00DA57D9" w:rsidP="00F86F6B">
            <w:pPr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3544" w:type="dxa"/>
          </w:tcPr>
          <w:p w14:paraId="247A7D7E" w14:textId="5A54AF55" w:rsidR="00FF36F6" w:rsidRPr="00772251" w:rsidRDefault="00BC0FDB" w:rsidP="002C21C6">
            <w:pPr>
              <w:jc w:val="center"/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Short Urban Presentations</w:t>
            </w:r>
            <w:r w:rsidR="00FF36F6" w:rsidRPr="00772251">
              <w:rPr>
                <w:b/>
                <w:sz w:val="18"/>
              </w:rPr>
              <w:t>:</w:t>
            </w:r>
            <w:r w:rsidR="0008555B">
              <w:rPr>
                <w:b/>
                <w:sz w:val="18"/>
              </w:rPr>
              <w:t xml:space="preserve"> (1</w:t>
            </w:r>
            <w:r w:rsidR="00DC00A5">
              <w:rPr>
                <w:b/>
                <w:sz w:val="18"/>
              </w:rPr>
              <w:t>0</w:t>
            </w:r>
            <w:r w:rsidR="0008555B">
              <w:rPr>
                <w:b/>
                <w:sz w:val="18"/>
              </w:rPr>
              <w:t xml:space="preserve"> min each)</w:t>
            </w:r>
          </w:p>
          <w:p w14:paraId="004CF370" w14:textId="0647220C" w:rsidR="00FF36F6" w:rsidRPr="00772251" w:rsidRDefault="00FF36F6" w:rsidP="00E629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 xml:space="preserve">- </w:t>
            </w:r>
            <w:r w:rsidR="00BC0FDB" w:rsidRPr="00772251">
              <w:rPr>
                <w:sz w:val="18"/>
              </w:rPr>
              <w:t>DPRK</w:t>
            </w:r>
            <w:r w:rsidRPr="00772251">
              <w:rPr>
                <w:sz w:val="18"/>
              </w:rPr>
              <w:t>-</w:t>
            </w:r>
            <w:r w:rsidR="00BC0FDB" w:rsidRPr="00772251">
              <w:rPr>
                <w:sz w:val="18"/>
              </w:rPr>
              <w:t xml:space="preserve"> Ghana/Nigeria</w:t>
            </w:r>
          </w:p>
          <w:p w14:paraId="2B905020" w14:textId="188A3256" w:rsidR="00BC0FDB" w:rsidRPr="00772251" w:rsidRDefault="00FF36F6" w:rsidP="00E629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>- Ethiopia Pilot</w:t>
            </w:r>
            <w:r w:rsidR="00E629D0">
              <w:rPr>
                <w:sz w:val="18"/>
              </w:rPr>
              <w:t xml:space="preserve"> </w:t>
            </w:r>
            <w:r w:rsidRPr="00772251">
              <w:rPr>
                <w:sz w:val="18"/>
              </w:rPr>
              <w:t>- Manila (Govt.)</w:t>
            </w:r>
          </w:p>
        </w:tc>
        <w:tc>
          <w:tcPr>
            <w:tcW w:w="2466" w:type="dxa"/>
          </w:tcPr>
          <w:p w14:paraId="5A5EAD12" w14:textId="77777777" w:rsidR="00BC0FDB" w:rsidRPr="00772251" w:rsidRDefault="00FF36F6" w:rsidP="004C73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 xml:space="preserve">More </w:t>
            </w:r>
            <w:r w:rsidR="004C73D0">
              <w:rPr>
                <w:sz w:val="18"/>
              </w:rPr>
              <w:t>‘</w:t>
            </w:r>
            <w:r w:rsidRPr="00772251">
              <w:rPr>
                <w:sz w:val="18"/>
              </w:rPr>
              <w:t>in-depth</w:t>
            </w:r>
            <w:r w:rsidR="004C73D0">
              <w:rPr>
                <w:sz w:val="18"/>
              </w:rPr>
              <w:t>’</w:t>
            </w:r>
            <w:r w:rsidRPr="00772251">
              <w:rPr>
                <w:sz w:val="18"/>
              </w:rPr>
              <w:t xml:space="preserve"> examples</w:t>
            </w:r>
          </w:p>
        </w:tc>
        <w:tc>
          <w:tcPr>
            <w:tcW w:w="3487" w:type="dxa"/>
          </w:tcPr>
          <w:p w14:paraId="444B3DA7" w14:textId="33E89AF0" w:rsidR="00BC0FDB" w:rsidRPr="00856F74" w:rsidRDefault="00E629D0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 xml:space="preserve">Wendy </w:t>
            </w:r>
            <w:proofErr w:type="spellStart"/>
            <w:r w:rsidRPr="00856F74">
              <w:rPr>
                <w:color w:val="C00000"/>
                <w:sz w:val="18"/>
              </w:rPr>
              <w:t>Neoh</w:t>
            </w:r>
            <w:proofErr w:type="spellEnd"/>
            <w:r w:rsidRPr="00856F74">
              <w:rPr>
                <w:color w:val="C00000"/>
                <w:sz w:val="18"/>
              </w:rPr>
              <w:t xml:space="preserve"> </w:t>
            </w:r>
            <w:r w:rsidR="00DA57D9">
              <w:rPr>
                <w:color w:val="C00000"/>
                <w:sz w:val="18"/>
              </w:rPr>
              <w:t>leads</w:t>
            </w:r>
          </w:p>
          <w:p w14:paraId="4594CE05" w14:textId="6F73EE5A" w:rsidR="00E629D0" w:rsidRPr="00856F74" w:rsidRDefault="00E629D0" w:rsidP="00E629D0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>Presenters: Zakari Issa, DPRK Team</w:t>
            </w:r>
          </w:p>
          <w:p w14:paraId="7D227662" w14:textId="17E01A82" w:rsidR="00E629D0" w:rsidRPr="00856F74" w:rsidRDefault="00E629D0" w:rsidP="00E629D0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 xml:space="preserve">Noor </w:t>
            </w:r>
            <w:proofErr w:type="spellStart"/>
            <w:r w:rsidRPr="00856F74">
              <w:rPr>
                <w:color w:val="C00000"/>
                <w:sz w:val="18"/>
              </w:rPr>
              <w:t>Pwani</w:t>
            </w:r>
            <w:proofErr w:type="spellEnd"/>
            <w:r w:rsidRPr="00856F74">
              <w:rPr>
                <w:color w:val="C00000"/>
                <w:sz w:val="18"/>
              </w:rPr>
              <w:t>/ Henok Radiate - Manila Water</w:t>
            </w:r>
          </w:p>
        </w:tc>
        <w:tc>
          <w:tcPr>
            <w:tcW w:w="1904" w:type="dxa"/>
          </w:tcPr>
          <w:p w14:paraId="2E248E8E" w14:textId="63DD6136" w:rsidR="00923ED7" w:rsidRPr="002C21C6" w:rsidRDefault="00856F74" w:rsidP="002C21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Presentations and discussions</w:t>
            </w:r>
          </w:p>
        </w:tc>
      </w:tr>
      <w:tr w:rsidR="008013A5" w:rsidRPr="00772251" w14:paraId="47FC69E1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2EADFC65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Lunch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3B87C8A" w14:textId="201922BD" w:rsidR="00BC0FDB" w:rsidRPr="00772251" w:rsidRDefault="00E629D0">
            <w:pPr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3544" w:type="dxa"/>
          </w:tcPr>
          <w:p w14:paraId="378EAFC5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2466" w:type="dxa"/>
          </w:tcPr>
          <w:p w14:paraId="77F9F925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3487" w:type="dxa"/>
          </w:tcPr>
          <w:p w14:paraId="4BD805D0" w14:textId="77777777" w:rsidR="00BC0FDB" w:rsidRPr="00772251" w:rsidRDefault="00625CB3">
            <w:pPr>
              <w:rPr>
                <w:sz w:val="18"/>
              </w:rPr>
            </w:pPr>
            <w:r w:rsidRPr="00772251">
              <w:rPr>
                <w:sz w:val="18"/>
              </w:rPr>
              <w:t>PRCS</w:t>
            </w:r>
          </w:p>
        </w:tc>
        <w:tc>
          <w:tcPr>
            <w:tcW w:w="1904" w:type="dxa"/>
          </w:tcPr>
          <w:p w14:paraId="3963E2B1" w14:textId="77777777" w:rsidR="00BC0FDB" w:rsidRPr="002C21C6" w:rsidRDefault="00BC0FDB" w:rsidP="002C21C6">
            <w:pPr>
              <w:jc w:val="center"/>
              <w:rPr>
                <w:b/>
                <w:sz w:val="18"/>
              </w:rPr>
            </w:pPr>
          </w:p>
        </w:tc>
      </w:tr>
      <w:tr w:rsidR="008013A5" w:rsidRPr="00772251" w14:paraId="11FB1D46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3976C4D0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1C6944DE" w14:textId="33DC73CF" w:rsidR="00BC0FDB" w:rsidRPr="00772251" w:rsidRDefault="00E629D0">
            <w:pPr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3544" w:type="dxa"/>
          </w:tcPr>
          <w:p w14:paraId="0D83C24E" w14:textId="77777777" w:rsidR="00FF36F6" w:rsidRPr="00772251" w:rsidRDefault="00FF36F6">
            <w:pPr>
              <w:rPr>
                <w:b/>
                <w:sz w:val="18"/>
              </w:rPr>
            </w:pPr>
            <w:r w:rsidRPr="00772251">
              <w:rPr>
                <w:b/>
                <w:sz w:val="18"/>
              </w:rPr>
              <w:t>Urban WASH in Emergency:</w:t>
            </w:r>
          </w:p>
          <w:p w14:paraId="12C1F305" w14:textId="339F88B6" w:rsidR="00FF36F6" w:rsidRPr="00772251" w:rsidRDefault="00BC0FDB" w:rsidP="00FF36F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772251">
              <w:rPr>
                <w:sz w:val="18"/>
              </w:rPr>
              <w:t>Haiti</w:t>
            </w:r>
            <w:r w:rsidR="004C73D0">
              <w:rPr>
                <w:sz w:val="18"/>
              </w:rPr>
              <w:t xml:space="preserve"> cholera </w:t>
            </w:r>
          </w:p>
          <w:p w14:paraId="3594C1A3" w14:textId="77777777" w:rsidR="00FF36F6" w:rsidRPr="00772251" w:rsidRDefault="00BC0FDB" w:rsidP="00FF36F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772251">
              <w:rPr>
                <w:sz w:val="18"/>
              </w:rPr>
              <w:t xml:space="preserve">Lusaka </w:t>
            </w:r>
            <w:r w:rsidR="00625CB3" w:rsidRPr="00772251">
              <w:rPr>
                <w:sz w:val="18"/>
              </w:rPr>
              <w:t>cholera</w:t>
            </w:r>
          </w:p>
          <w:p w14:paraId="26D5543F" w14:textId="77777777" w:rsidR="00BC0FDB" w:rsidRPr="00772251" w:rsidRDefault="00BC0FDB" w:rsidP="00FF36F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772251">
              <w:rPr>
                <w:sz w:val="18"/>
              </w:rPr>
              <w:t>PRC</w:t>
            </w:r>
            <w:r w:rsidR="00FF36F6" w:rsidRPr="00772251">
              <w:rPr>
                <w:sz w:val="18"/>
              </w:rPr>
              <w:t>S</w:t>
            </w:r>
            <w:r w:rsidRPr="00772251">
              <w:rPr>
                <w:sz w:val="18"/>
              </w:rPr>
              <w:t xml:space="preserve"> </w:t>
            </w:r>
            <w:proofErr w:type="spellStart"/>
            <w:r w:rsidRPr="00772251">
              <w:rPr>
                <w:sz w:val="18"/>
              </w:rPr>
              <w:t>Marawi</w:t>
            </w:r>
            <w:proofErr w:type="spellEnd"/>
            <w:r w:rsidRPr="00772251">
              <w:rPr>
                <w:sz w:val="18"/>
              </w:rPr>
              <w:t xml:space="preserve"> </w:t>
            </w:r>
            <w:r w:rsidR="009C10E4" w:rsidRPr="00772251">
              <w:rPr>
                <w:sz w:val="18"/>
              </w:rPr>
              <w:t>Siege</w:t>
            </w:r>
            <w:r w:rsidRPr="00772251">
              <w:rPr>
                <w:sz w:val="18"/>
              </w:rPr>
              <w:t xml:space="preserve"> </w:t>
            </w:r>
            <w:r w:rsidR="009C10E4">
              <w:rPr>
                <w:sz w:val="18"/>
              </w:rPr>
              <w:t xml:space="preserve">and </w:t>
            </w:r>
            <w:proofErr w:type="spellStart"/>
            <w:r w:rsidRPr="00772251">
              <w:rPr>
                <w:sz w:val="18"/>
              </w:rPr>
              <w:t>Tembin</w:t>
            </w:r>
            <w:proofErr w:type="spellEnd"/>
            <w:r w:rsidRPr="00772251">
              <w:rPr>
                <w:sz w:val="18"/>
              </w:rPr>
              <w:t xml:space="preserve"> Operations</w:t>
            </w:r>
          </w:p>
        </w:tc>
        <w:tc>
          <w:tcPr>
            <w:tcW w:w="2466" w:type="dxa"/>
          </w:tcPr>
          <w:p w14:paraId="610DBA0B" w14:textId="77777777" w:rsidR="00BC0FDB" w:rsidRPr="00772251" w:rsidRDefault="004C73D0" w:rsidP="004C73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Overview of recent operations</w:t>
            </w:r>
          </w:p>
        </w:tc>
        <w:tc>
          <w:tcPr>
            <w:tcW w:w="3487" w:type="dxa"/>
          </w:tcPr>
          <w:p w14:paraId="74608802" w14:textId="77777777" w:rsidR="00625CB3" w:rsidRPr="00856F74" w:rsidRDefault="0092024C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>Omar Robinson</w:t>
            </w:r>
          </w:p>
          <w:p w14:paraId="02BE5D92" w14:textId="77777777" w:rsidR="0092024C" w:rsidRPr="00856F74" w:rsidRDefault="0092024C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 xml:space="preserve">Peter </w:t>
            </w:r>
            <w:proofErr w:type="spellStart"/>
            <w:r w:rsidRPr="00856F74">
              <w:rPr>
                <w:color w:val="C00000"/>
                <w:sz w:val="18"/>
              </w:rPr>
              <w:t>Mamburi</w:t>
            </w:r>
            <w:proofErr w:type="spellEnd"/>
          </w:p>
          <w:p w14:paraId="4BDD1226" w14:textId="77777777" w:rsidR="0092024C" w:rsidRPr="00856F74" w:rsidRDefault="0092024C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 xml:space="preserve">Philippines RCS Team </w:t>
            </w:r>
          </w:p>
          <w:p w14:paraId="66A72AEF" w14:textId="3114AB75" w:rsidR="00856F74" w:rsidRPr="00772251" w:rsidRDefault="00856F74">
            <w:pPr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 xml:space="preserve">ICRC Alessandro </w:t>
            </w:r>
            <w:proofErr w:type="spellStart"/>
            <w:r w:rsidRPr="00856F74">
              <w:rPr>
                <w:color w:val="C00000"/>
                <w:sz w:val="18"/>
              </w:rPr>
              <w:t>Guiti</w:t>
            </w:r>
            <w:proofErr w:type="spellEnd"/>
          </w:p>
        </w:tc>
        <w:tc>
          <w:tcPr>
            <w:tcW w:w="1904" w:type="dxa"/>
          </w:tcPr>
          <w:p w14:paraId="36270517" w14:textId="7664B66C" w:rsidR="00BC0FDB" w:rsidRPr="002C21C6" w:rsidRDefault="0092024C" w:rsidP="002C21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Presentations and discussions.</w:t>
            </w:r>
          </w:p>
        </w:tc>
      </w:tr>
      <w:tr w:rsidR="008013A5" w:rsidRPr="00772251" w14:paraId="379BAD6E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699EB8B4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Break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920CD07" w14:textId="5977E35B" w:rsidR="00BC0FDB" w:rsidRPr="00772251" w:rsidRDefault="00E629D0">
            <w:pPr>
              <w:rPr>
                <w:sz w:val="18"/>
              </w:rPr>
            </w:pPr>
            <w:r>
              <w:rPr>
                <w:sz w:val="18"/>
              </w:rPr>
              <w:t>15.30</w:t>
            </w:r>
          </w:p>
        </w:tc>
        <w:tc>
          <w:tcPr>
            <w:tcW w:w="3544" w:type="dxa"/>
          </w:tcPr>
          <w:p w14:paraId="4A662DC7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2466" w:type="dxa"/>
          </w:tcPr>
          <w:p w14:paraId="4CF719E3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3487" w:type="dxa"/>
          </w:tcPr>
          <w:p w14:paraId="3EA8F733" w14:textId="77777777" w:rsidR="00BC0FDB" w:rsidRPr="00772251" w:rsidRDefault="0008555B">
            <w:pPr>
              <w:rPr>
                <w:sz w:val="18"/>
              </w:rPr>
            </w:pPr>
            <w:r>
              <w:rPr>
                <w:sz w:val="18"/>
              </w:rPr>
              <w:t>PRCS</w:t>
            </w:r>
          </w:p>
        </w:tc>
        <w:tc>
          <w:tcPr>
            <w:tcW w:w="1904" w:type="dxa"/>
          </w:tcPr>
          <w:p w14:paraId="73204248" w14:textId="77777777" w:rsidR="00BC0FDB" w:rsidRPr="00954980" w:rsidRDefault="00BC0FDB" w:rsidP="002C21C6">
            <w:pPr>
              <w:jc w:val="center"/>
              <w:rPr>
                <w:b/>
                <w:sz w:val="18"/>
              </w:rPr>
            </w:pPr>
          </w:p>
        </w:tc>
      </w:tr>
      <w:tr w:rsidR="008013A5" w:rsidRPr="00772251" w14:paraId="2AF40AD8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6A5936BD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7B95F26F" w14:textId="37ACAE3E" w:rsidR="00BC0FDB" w:rsidRPr="00772251" w:rsidRDefault="00BC0FDB" w:rsidP="00840185">
            <w:pPr>
              <w:rPr>
                <w:sz w:val="18"/>
              </w:rPr>
            </w:pPr>
            <w:r w:rsidRPr="00772251">
              <w:rPr>
                <w:sz w:val="18"/>
              </w:rPr>
              <w:t>15.</w:t>
            </w:r>
            <w:r w:rsidR="00E629D0">
              <w:rPr>
                <w:sz w:val="18"/>
              </w:rPr>
              <w:t>45</w:t>
            </w:r>
          </w:p>
        </w:tc>
        <w:tc>
          <w:tcPr>
            <w:tcW w:w="3544" w:type="dxa"/>
          </w:tcPr>
          <w:p w14:paraId="42827D3E" w14:textId="77777777" w:rsidR="00BC0FDB" w:rsidRPr="00772251" w:rsidRDefault="00BC0FDB" w:rsidP="002C21C6">
            <w:pPr>
              <w:jc w:val="center"/>
              <w:rPr>
                <w:sz w:val="18"/>
              </w:rPr>
            </w:pPr>
            <w:r w:rsidRPr="0092024C">
              <w:rPr>
                <w:sz w:val="18"/>
              </w:rPr>
              <w:t>FSM and solid waste in Urban contexts including NS’s case studies/experience.</w:t>
            </w:r>
          </w:p>
        </w:tc>
        <w:tc>
          <w:tcPr>
            <w:tcW w:w="2466" w:type="dxa"/>
          </w:tcPr>
          <w:p w14:paraId="230B832D" w14:textId="77777777" w:rsidR="00BC0FDB" w:rsidRPr="00772251" w:rsidRDefault="004C73D0" w:rsidP="004C73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‘Getting to know FSM’</w:t>
            </w:r>
          </w:p>
        </w:tc>
        <w:tc>
          <w:tcPr>
            <w:tcW w:w="3487" w:type="dxa"/>
          </w:tcPr>
          <w:p w14:paraId="0BB40C0D" w14:textId="7C2BC862" w:rsidR="00BC0FDB" w:rsidRPr="00856F74" w:rsidRDefault="0092024C">
            <w:pPr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>Stuart Jordan, Bangladesh &amp; British RCS’s.</w:t>
            </w:r>
          </w:p>
        </w:tc>
        <w:tc>
          <w:tcPr>
            <w:tcW w:w="1904" w:type="dxa"/>
          </w:tcPr>
          <w:p w14:paraId="153EF2C4" w14:textId="0F115E61" w:rsidR="00BC0FDB" w:rsidRPr="00954980" w:rsidRDefault="00856F74" w:rsidP="002C21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Orientation and experience</w:t>
            </w:r>
          </w:p>
        </w:tc>
      </w:tr>
      <w:tr w:rsidR="008013A5" w:rsidRPr="00772251" w14:paraId="34D61559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6F50B870" w14:textId="77777777" w:rsidR="00BC0FDB" w:rsidRPr="00772251" w:rsidRDefault="00BC0FD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6C094D5" w14:textId="5997FB1C" w:rsidR="00BC0FDB" w:rsidRPr="00772251" w:rsidRDefault="00BC0FDB">
            <w:pPr>
              <w:rPr>
                <w:sz w:val="18"/>
              </w:rPr>
            </w:pPr>
            <w:r w:rsidRPr="00772251">
              <w:rPr>
                <w:sz w:val="18"/>
              </w:rPr>
              <w:t>16.</w:t>
            </w:r>
            <w:r w:rsidR="00E629D0">
              <w:rPr>
                <w:sz w:val="18"/>
              </w:rPr>
              <w:t>45</w:t>
            </w:r>
          </w:p>
          <w:p w14:paraId="251A5179" w14:textId="25D05B88" w:rsidR="00BC0FDB" w:rsidRPr="00772251" w:rsidRDefault="00BC0FDB" w:rsidP="00F86F6B">
            <w:pPr>
              <w:rPr>
                <w:sz w:val="18"/>
              </w:rPr>
            </w:pPr>
            <w:r w:rsidRPr="00772251">
              <w:rPr>
                <w:sz w:val="18"/>
              </w:rPr>
              <w:t>17.</w:t>
            </w:r>
            <w:r w:rsidR="00E629D0">
              <w:rPr>
                <w:sz w:val="18"/>
              </w:rPr>
              <w:t>45</w:t>
            </w:r>
          </w:p>
        </w:tc>
        <w:tc>
          <w:tcPr>
            <w:tcW w:w="3544" w:type="dxa"/>
          </w:tcPr>
          <w:p w14:paraId="7DB45B3B" w14:textId="77777777" w:rsidR="00BC0FDB" w:rsidRPr="00772251" w:rsidRDefault="00BC0FDB">
            <w:pPr>
              <w:rPr>
                <w:sz w:val="18"/>
              </w:rPr>
            </w:pPr>
            <w:r w:rsidRPr="00772251">
              <w:rPr>
                <w:b/>
                <w:sz w:val="18"/>
              </w:rPr>
              <w:t>Urban WASH HR and capacities</w:t>
            </w:r>
            <w:r w:rsidRPr="00772251">
              <w:rPr>
                <w:sz w:val="18"/>
              </w:rPr>
              <w:t>, where are our gaps in knowledge and experience?</w:t>
            </w:r>
          </w:p>
        </w:tc>
        <w:tc>
          <w:tcPr>
            <w:tcW w:w="2466" w:type="dxa"/>
          </w:tcPr>
          <w:p w14:paraId="0B1CE331" w14:textId="77777777" w:rsidR="00BC0FDB" w:rsidRPr="00772251" w:rsidRDefault="00625CB3" w:rsidP="004C73D0">
            <w:pPr>
              <w:jc w:val="center"/>
              <w:rPr>
                <w:sz w:val="18"/>
              </w:rPr>
            </w:pPr>
            <w:r w:rsidRPr="00772251">
              <w:rPr>
                <w:sz w:val="18"/>
              </w:rPr>
              <w:t>‘filling the gaps effectively’</w:t>
            </w:r>
          </w:p>
        </w:tc>
        <w:tc>
          <w:tcPr>
            <w:tcW w:w="3487" w:type="dxa"/>
          </w:tcPr>
          <w:p w14:paraId="6E4492E8" w14:textId="7BF70120" w:rsidR="00BC0FDB" w:rsidRPr="00772251" w:rsidRDefault="0092024C">
            <w:pPr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>Robert Fraser</w:t>
            </w:r>
            <w:r w:rsidR="00856F74" w:rsidRPr="00856F74">
              <w:rPr>
                <w:color w:val="C00000"/>
                <w:sz w:val="18"/>
              </w:rPr>
              <w:t xml:space="preserve"> and plenary</w:t>
            </w:r>
            <w:r w:rsidR="00BC0FDB" w:rsidRPr="00856F74"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1904" w:type="dxa"/>
          </w:tcPr>
          <w:p w14:paraId="57C4D2C1" w14:textId="77777777" w:rsidR="00BC0FDB" w:rsidRPr="00772251" w:rsidRDefault="00BC0FDB" w:rsidP="002C21C6">
            <w:pPr>
              <w:jc w:val="center"/>
              <w:rPr>
                <w:sz w:val="18"/>
              </w:rPr>
            </w:pPr>
          </w:p>
        </w:tc>
      </w:tr>
      <w:tr w:rsidR="008013A5" w:rsidRPr="00772251" w14:paraId="38154E52" w14:textId="77777777" w:rsidTr="004C73D0">
        <w:tc>
          <w:tcPr>
            <w:tcW w:w="1413" w:type="dxa"/>
            <w:shd w:val="clear" w:color="auto" w:fill="BDD6EE" w:themeFill="accent5" w:themeFillTint="66"/>
          </w:tcPr>
          <w:p w14:paraId="13FDCC01" w14:textId="77777777" w:rsidR="00BC0FDB" w:rsidRPr="00772251" w:rsidRDefault="00BC0FDB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A87FF95" w14:textId="77777777" w:rsidR="00BC0FDB" w:rsidRPr="00954980" w:rsidRDefault="009C10E4" w:rsidP="009C10E4">
            <w:pPr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  <w:tc>
          <w:tcPr>
            <w:tcW w:w="3544" w:type="dxa"/>
          </w:tcPr>
          <w:p w14:paraId="1E64B9F8" w14:textId="77777777" w:rsidR="00BC0FDB" w:rsidRPr="00E629D0" w:rsidRDefault="00BC0FDB" w:rsidP="00772251">
            <w:pPr>
              <w:jc w:val="center"/>
              <w:rPr>
                <w:sz w:val="18"/>
              </w:rPr>
            </w:pPr>
            <w:r w:rsidRPr="00E629D0">
              <w:rPr>
                <w:sz w:val="18"/>
              </w:rPr>
              <w:t>Welcome Dinner in PRC Tower</w:t>
            </w:r>
          </w:p>
          <w:p w14:paraId="193F1379" w14:textId="77777777" w:rsidR="00376121" w:rsidRPr="00772251" w:rsidRDefault="00376121" w:rsidP="00772251">
            <w:pPr>
              <w:jc w:val="center"/>
              <w:rPr>
                <w:color w:val="FF0000"/>
                <w:sz w:val="18"/>
              </w:rPr>
            </w:pPr>
            <w:r w:rsidRPr="00E629D0">
              <w:rPr>
                <w:sz w:val="18"/>
              </w:rPr>
              <w:t>Keynote Speech – PRCS Chairman</w:t>
            </w:r>
            <w:r w:rsidR="009C10E4" w:rsidRPr="00E629D0">
              <w:rPr>
                <w:sz w:val="18"/>
              </w:rPr>
              <w:t>, Senator Gordo</w:t>
            </w:r>
            <w:r w:rsidR="00625CB3" w:rsidRPr="00E629D0">
              <w:rPr>
                <w:sz w:val="18"/>
              </w:rPr>
              <w:t>n</w:t>
            </w:r>
            <w:r w:rsidRPr="00E629D0">
              <w:rPr>
                <w:sz w:val="18"/>
              </w:rPr>
              <w:t xml:space="preserve"> – ‘The Urban Challenge’</w:t>
            </w:r>
          </w:p>
        </w:tc>
        <w:tc>
          <w:tcPr>
            <w:tcW w:w="2466" w:type="dxa"/>
          </w:tcPr>
          <w:p w14:paraId="23DABB29" w14:textId="77777777" w:rsidR="00BC0FDB" w:rsidRPr="00772251" w:rsidRDefault="00BC0FDB">
            <w:pPr>
              <w:rPr>
                <w:color w:val="FF0000"/>
                <w:sz w:val="18"/>
              </w:rPr>
            </w:pPr>
          </w:p>
        </w:tc>
        <w:tc>
          <w:tcPr>
            <w:tcW w:w="3487" w:type="dxa"/>
          </w:tcPr>
          <w:p w14:paraId="194AE233" w14:textId="77777777" w:rsidR="00BC0FDB" w:rsidRPr="00772251" w:rsidRDefault="00BC0FDB">
            <w:pPr>
              <w:rPr>
                <w:color w:val="FF0000"/>
                <w:sz w:val="18"/>
              </w:rPr>
            </w:pPr>
            <w:r w:rsidRPr="00772251">
              <w:rPr>
                <w:sz w:val="18"/>
              </w:rPr>
              <w:t>PRC</w:t>
            </w:r>
            <w:r w:rsidR="00376121" w:rsidRPr="00772251">
              <w:rPr>
                <w:sz w:val="18"/>
              </w:rPr>
              <w:t>S</w:t>
            </w:r>
          </w:p>
        </w:tc>
        <w:tc>
          <w:tcPr>
            <w:tcW w:w="1904" w:type="dxa"/>
          </w:tcPr>
          <w:p w14:paraId="68D46AE2" w14:textId="77777777" w:rsidR="00BC0FDB" w:rsidRPr="002C21C6" w:rsidRDefault="004C73D0" w:rsidP="002C21C6">
            <w:pPr>
              <w:jc w:val="center"/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End of Day one</w:t>
            </w:r>
          </w:p>
        </w:tc>
      </w:tr>
    </w:tbl>
    <w:p w14:paraId="246A810C" w14:textId="77777777" w:rsidR="001D3C5E" w:rsidRDefault="001D3C5E">
      <w:pPr>
        <w:rPr>
          <w:sz w:val="18"/>
        </w:rPr>
      </w:pPr>
    </w:p>
    <w:p w14:paraId="24E57A5C" w14:textId="2AA12E28" w:rsidR="004C73D0" w:rsidRPr="005E351F" w:rsidRDefault="004C73D0" w:rsidP="004C73D0">
      <w:pPr>
        <w:rPr>
          <w:b/>
        </w:rPr>
      </w:pPr>
      <w:r w:rsidRPr="00840185">
        <w:rPr>
          <w:b/>
        </w:rPr>
        <w:lastRenderedPageBreak/>
        <w:t xml:space="preserve">Urban WASH Technical Working Group (TWG) Annual Meeting, Manila. </w:t>
      </w:r>
      <w:r>
        <w:rPr>
          <w:b/>
        </w:rPr>
        <w:t xml:space="preserve"> </w:t>
      </w:r>
      <w:r w:rsidRPr="00840185">
        <w:rPr>
          <w:b/>
        </w:rPr>
        <w:t>Tuesday 29</w:t>
      </w:r>
      <w:r w:rsidRPr="00840185">
        <w:rPr>
          <w:b/>
          <w:vertAlign w:val="superscript"/>
        </w:rPr>
        <w:t>th</w:t>
      </w:r>
      <w:r w:rsidRPr="00840185">
        <w:rPr>
          <w:b/>
        </w:rPr>
        <w:t xml:space="preserve"> May to </w:t>
      </w:r>
      <w:r>
        <w:rPr>
          <w:b/>
        </w:rPr>
        <w:t xml:space="preserve">Friday </w:t>
      </w:r>
      <w:r w:rsidRPr="00840185">
        <w:rPr>
          <w:b/>
        </w:rPr>
        <w:t>1</w:t>
      </w:r>
      <w:r w:rsidRPr="00840185">
        <w:rPr>
          <w:b/>
          <w:vertAlign w:val="superscript"/>
        </w:rPr>
        <w:t>st</w:t>
      </w:r>
      <w:r w:rsidRPr="00840185">
        <w:rPr>
          <w:b/>
        </w:rPr>
        <w:t xml:space="preserve"> June 2018.</w:t>
      </w:r>
      <w:r>
        <w:rPr>
          <w:b/>
        </w:rPr>
        <w:t xml:space="preserve">    </w:t>
      </w:r>
      <w:r w:rsidR="00856F74">
        <w:rPr>
          <w:b/>
        </w:rPr>
        <w:t>Final Agenda 15</w:t>
      </w:r>
      <w:r w:rsidR="00856F74" w:rsidRPr="00856F74">
        <w:rPr>
          <w:b/>
          <w:vertAlign w:val="superscript"/>
        </w:rPr>
        <w:t>th</w:t>
      </w:r>
      <w:r w:rsidR="00856F74">
        <w:rPr>
          <w:b/>
        </w:rPr>
        <w:t xml:space="preserve"> May.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544"/>
        <w:gridCol w:w="2409"/>
        <w:gridCol w:w="3544"/>
        <w:gridCol w:w="1904"/>
      </w:tblGrid>
      <w:tr w:rsidR="002C21C6" w14:paraId="5F86F8A9" w14:textId="77777777" w:rsidTr="002C21C6">
        <w:trPr>
          <w:trHeight w:val="394"/>
        </w:trPr>
        <w:tc>
          <w:tcPr>
            <w:tcW w:w="1413" w:type="dxa"/>
            <w:shd w:val="clear" w:color="auto" w:fill="8EAADB" w:themeFill="accent1" w:themeFillTint="99"/>
          </w:tcPr>
          <w:p w14:paraId="1293DC76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Day/Date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D7D67D1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Time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5F04ABAB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Description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513AAACB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Objective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52B70842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Responsible</w:t>
            </w:r>
          </w:p>
        </w:tc>
        <w:tc>
          <w:tcPr>
            <w:tcW w:w="1904" w:type="dxa"/>
            <w:shd w:val="clear" w:color="auto" w:fill="8EAADB" w:themeFill="accent1" w:themeFillTint="99"/>
          </w:tcPr>
          <w:p w14:paraId="52C4B600" w14:textId="77777777" w:rsidR="004C73D0" w:rsidRPr="002C21C6" w:rsidRDefault="004C73D0">
            <w:pPr>
              <w:rPr>
                <w:b/>
                <w:sz w:val="18"/>
              </w:rPr>
            </w:pPr>
            <w:r w:rsidRPr="002C21C6">
              <w:rPr>
                <w:b/>
                <w:sz w:val="18"/>
              </w:rPr>
              <w:t>Comments</w:t>
            </w:r>
          </w:p>
        </w:tc>
      </w:tr>
      <w:tr w:rsidR="002C21C6" w14:paraId="21C6EA6B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57FE635B" w14:textId="77777777" w:rsidR="004C73D0" w:rsidRDefault="00EE2787">
            <w:pPr>
              <w:rPr>
                <w:sz w:val="18"/>
              </w:rPr>
            </w:pPr>
            <w:r>
              <w:rPr>
                <w:sz w:val="18"/>
              </w:rPr>
              <w:t>Thursday 31/5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5366C7B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3544" w:type="dxa"/>
          </w:tcPr>
          <w:p w14:paraId="23EC7D08" w14:textId="77777777" w:rsidR="004C73D0" w:rsidRDefault="00EE2787" w:rsidP="002C21C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‘How we may pool resources and partner’</w:t>
            </w:r>
            <w:r>
              <w:rPr>
                <w:sz w:val="18"/>
              </w:rPr>
              <w:t xml:space="preserve"> Working groups. Target countries, existing projects (including morning break).</w:t>
            </w:r>
          </w:p>
        </w:tc>
        <w:tc>
          <w:tcPr>
            <w:tcW w:w="2409" w:type="dxa"/>
          </w:tcPr>
          <w:p w14:paraId="42856749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‘create partnership opportunities</w:t>
            </w:r>
            <w:r w:rsidR="00340F8F">
              <w:rPr>
                <w:sz w:val="18"/>
              </w:rPr>
              <w:t xml:space="preserve"> and mapping</w:t>
            </w:r>
            <w:r>
              <w:rPr>
                <w:sz w:val="18"/>
              </w:rPr>
              <w:t>’</w:t>
            </w:r>
          </w:p>
        </w:tc>
        <w:tc>
          <w:tcPr>
            <w:tcW w:w="3544" w:type="dxa"/>
          </w:tcPr>
          <w:p w14:paraId="12D82B06" w14:textId="77777777" w:rsidR="002C21C6" w:rsidRPr="00856F74" w:rsidRDefault="002C21C6" w:rsidP="002C21C6">
            <w:pPr>
              <w:jc w:val="center"/>
              <w:rPr>
                <w:color w:val="C00000"/>
                <w:sz w:val="18"/>
              </w:rPr>
            </w:pPr>
            <w:r w:rsidRPr="00856F74">
              <w:rPr>
                <w:color w:val="C00000"/>
                <w:sz w:val="18"/>
              </w:rPr>
              <w:t>Led by John Fleming</w:t>
            </w:r>
          </w:p>
          <w:p w14:paraId="09F72DF2" w14:textId="77777777" w:rsidR="004C73D0" w:rsidRDefault="00EE2787" w:rsidP="002C21C6">
            <w:pPr>
              <w:jc w:val="center"/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>Working group facilitators TBC</w:t>
            </w:r>
          </w:p>
        </w:tc>
        <w:tc>
          <w:tcPr>
            <w:tcW w:w="1904" w:type="dxa"/>
          </w:tcPr>
          <w:p w14:paraId="6AAA4932" w14:textId="77777777" w:rsidR="004C73D0" w:rsidRPr="00EE2787" w:rsidRDefault="00EE2787" w:rsidP="00EE2787">
            <w:pPr>
              <w:jc w:val="center"/>
              <w:rPr>
                <w:b/>
                <w:sz w:val="18"/>
              </w:rPr>
            </w:pPr>
            <w:r w:rsidRPr="00EE2787">
              <w:rPr>
                <w:b/>
                <w:sz w:val="18"/>
              </w:rPr>
              <w:t>At PRC Tower</w:t>
            </w:r>
          </w:p>
        </w:tc>
      </w:tr>
      <w:tr w:rsidR="002C21C6" w14:paraId="73E247DD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671BC9E2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301CDA17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3544" w:type="dxa"/>
          </w:tcPr>
          <w:p w14:paraId="5DE768EA" w14:textId="77777777" w:rsidR="004C73D0" w:rsidRPr="00EE2787" w:rsidRDefault="00EE2787" w:rsidP="002C21C6">
            <w:pPr>
              <w:jc w:val="center"/>
              <w:rPr>
                <w:b/>
                <w:sz w:val="18"/>
              </w:rPr>
            </w:pPr>
            <w:r w:rsidRPr="00EE2787">
              <w:rPr>
                <w:b/>
                <w:sz w:val="18"/>
              </w:rPr>
              <w:t>Winding-up, conclusions, agreed follow-ups</w:t>
            </w:r>
          </w:p>
          <w:p w14:paraId="11B0BA91" w14:textId="77777777" w:rsidR="00EE2787" w:rsidRDefault="00EE2787" w:rsidP="002C2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Closing of the Urban TWG</w:t>
            </w:r>
          </w:p>
        </w:tc>
        <w:tc>
          <w:tcPr>
            <w:tcW w:w="2409" w:type="dxa"/>
          </w:tcPr>
          <w:p w14:paraId="43F2132F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‘capturing commitments and way forward’</w:t>
            </w:r>
          </w:p>
        </w:tc>
        <w:tc>
          <w:tcPr>
            <w:tcW w:w="3544" w:type="dxa"/>
          </w:tcPr>
          <w:p w14:paraId="38D6C8FE" w14:textId="2B08B080" w:rsidR="004C73D0" w:rsidRPr="00856F74" w:rsidRDefault="00856F74" w:rsidP="002C21C6">
            <w:pPr>
              <w:jc w:val="center"/>
              <w:rPr>
                <w:color w:val="C00000"/>
                <w:sz w:val="18"/>
              </w:rPr>
            </w:pPr>
            <w:r>
              <w:rPr>
                <w:color w:val="C00000"/>
                <w:sz w:val="18"/>
              </w:rPr>
              <w:t xml:space="preserve">Uli and </w:t>
            </w:r>
            <w:r w:rsidR="00EE2787" w:rsidRPr="00856F74">
              <w:rPr>
                <w:color w:val="C00000"/>
                <w:sz w:val="18"/>
              </w:rPr>
              <w:t>Robert</w:t>
            </w:r>
          </w:p>
        </w:tc>
        <w:tc>
          <w:tcPr>
            <w:tcW w:w="1904" w:type="dxa"/>
          </w:tcPr>
          <w:p w14:paraId="22E986BA" w14:textId="21C02343" w:rsidR="004C73D0" w:rsidRPr="00856F74" w:rsidRDefault="00856F74" w:rsidP="00856F74">
            <w:pPr>
              <w:jc w:val="center"/>
              <w:rPr>
                <w:b/>
                <w:sz w:val="18"/>
              </w:rPr>
            </w:pPr>
            <w:r w:rsidRPr="00856F74">
              <w:rPr>
                <w:b/>
                <w:sz w:val="18"/>
              </w:rPr>
              <w:t>Outcomes.</w:t>
            </w:r>
          </w:p>
        </w:tc>
      </w:tr>
      <w:tr w:rsidR="002C21C6" w14:paraId="168AF24D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4AEBCF43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537B1F6C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12.30</w:t>
            </w:r>
          </w:p>
        </w:tc>
        <w:tc>
          <w:tcPr>
            <w:tcW w:w="3544" w:type="dxa"/>
          </w:tcPr>
          <w:p w14:paraId="35714328" w14:textId="77777777" w:rsidR="004C73D0" w:rsidRDefault="00EE2787" w:rsidP="002C2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2409" w:type="dxa"/>
          </w:tcPr>
          <w:p w14:paraId="552A35F7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4F6515CD" w14:textId="77777777" w:rsidR="004C73D0" w:rsidRDefault="004C73D0" w:rsidP="002C21C6">
            <w:pPr>
              <w:jc w:val="center"/>
              <w:rPr>
                <w:sz w:val="18"/>
              </w:rPr>
            </w:pPr>
          </w:p>
        </w:tc>
        <w:tc>
          <w:tcPr>
            <w:tcW w:w="1904" w:type="dxa"/>
          </w:tcPr>
          <w:p w14:paraId="740247D7" w14:textId="77777777" w:rsidR="004C73D0" w:rsidRDefault="004C73D0">
            <w:pPr>
              <w:rPr>
                <w:sz w:val="18"/>
              </w:rPr>
            </w:pPr>
          </w:p>
        </w:tc>
      </w:tr>
      <w:tr w:rsidR="002C21C6" w14:paraId="142642D1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6B7E3CBA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64EC93B8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14.00</w:t>
            </w:r>
          </w:p>
          <w:p w14:paraId="62EBE643" w14:textId="77777777" w:rsidR="00EE2787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 17.00</w:t>
            </w:r>
          </w:p>
        </w:tc>
        <w:tc>
          <w:tcPr>
            <w:tcW w:w="3544" w:type="dxa"/>
          </w:tcPr>
          <w:p w14:paraId="0EED922D" w14:textId="77777777" w:rsidR="004C73D0" w:rsidRPr="00EE2787" w:rsidRDefault="00EE2787" w:rsidP="002C21C6">
            <w:pPr>
              <w:jc w:val="center"/>
              <w:rPr>
                <w:b/>
                <w:sz w:val="18"/>
              </w:rPr>
            </w:pPr>
            <w:r w:rsidRPr="00EE2787">
              <w:rPr>
                <w:b/>
                <w:sz w:val="18"/>
              </w:rPr>
              <w:t>Practical seminar on the WASH Data Portal</w:t>
            </w:r>
          </w:p>
        </w:tc>
        <w:tc>
          <w:tcPr>
            <w:tcW w:w="2409" w:type="dxa"/>
          </w:tcPr>
          <w:p w14:paraId="4B0D8929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‘data collection roll-out exercise for NS’s and IFRC’</w:t>
            </w:r>
          </w:p>
        </w:tc>
        <w:tc>
          <w:tcPr>
            <w:tcW w:w="3544" w:type="dxa"/>
          </w:tcPr>
          <w:p w14:paraId="6153C84D" w14:textId="77777777" w:rsidR="004C73D0" w:rsidRDefault="00EE2787" w:rsidP="002C21C6">
            <w:pPr>
              <w:jc w:val="center"/>
              <w:rPr>
                <w:sz w:val="18"/>
              </w:rPr>
            </w:pPr>
            <w:r w:rsidRPr="00856F74">
              <w:rPr>
                <w:color w:val="C00000"/>
                <w:sz w:val="18"/>
              </w:rPr>
              <w:t>Sarah Bach</w:t>
            </w:r>
          </w:p>
        </w:tc>
        <w:tc>
          <w:tcPr>
            <w:tcW w:w="1904" w:type="dxa"/>
          </w:tcPr>
          <w:p w14:paraId="66382D14" w14:textId="77777777" w:rsidR="004C73D0" w:rsidRDefault="004C73D0">
            <w:pPr>
              <w:rPr>
                <w:sz w:val="18"/>
              </w:rPr>
            </w:pPr>
          </w:p>
        </w:tc>
      </w:tr>
      <w:tr w:rsidR="002C21C6" w14:paraId="1122B8C6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1ADE0AA5" w14:textId="77777777" w:rsidR="004C73D0" w:rsidRDefault="00EE2787">
            <w:pPr>
              <w:rPr>
                <w:sz w:val="18"/>
              </w:rPr>
            </w:pPr>
            <w:r>
              <w:rPr>
                <w:sz w:val="18"/>
              </w:rPr>
              <w:t>Friday 1</w:t>
            </w:r>
            <w:r w:rsidRPr="00EE2787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June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34B10B1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TBC</w:t>
            </w:r>
          </w:p>
        </w:tc>
        <w:tc>
          <w:tcPr>
            <w:tcW w:w="3544" w:type="dxa"/>
          </w:tcPr>
          <w:p w14:paraId="01CC2B59" w14:textId="77777777" w:rsidR="004C73D0" w:rsidRPr="00EE2787" w:rsidRDefault="00EE2787" w:rsidP="002C21C6">
            <w:pPr>
              <w:jc w:val="center"/>
              <w:rPr>
                <w:b/>
                <w:sz w:val="18"/>
              </w:rPr>
            </w:pPr>
            <w:r w:rsidRPr="00EE2787">
              <w:rPr>
                <w:b/>
                <w:sz w:val="18"/>
              </w:rPr>
              <w:t>Field Trip to Urban WASH Project</w:t>
            </w:r>
          </w:p>
        </w:tc>
        <w:tc>
          <w:tcPr>
            <w:tcW w:w="2409" w:type="dxa"/>
          </w:tcPr>
          <w:p w14:paraId="10A7AF08" w14:textId="77777777" w:rsidR="004C73D0" w:rsidRDefault="00EE2787" w:rsidP="00EE27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‘see the reality’</w:t>
            </w:r>
          </w:p>
        </w:tc>
        <w:tc>
          <w:tcPr>
            <w:tcW w:w="3544" w:type="dxa"/>
          </w:tcPr>
          <w:p w14:paraId="0BF27425" w14:textId="77777777" w:rsidR="004C73D0" w:rsidRDefault="00EE2787" w:rsidP="002C2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PRCS</w:t>
            </w:r>
          </w:p>
        </w:tc>
        <w:tc>
          <w:tcPr>
            <w:tcW w:w="1904" w:type="dxa"/>
          </w:tcPr>
          <w:p w14:paraId="6F5E5654" w14:textId="77777777" w:rsidR="004C73D0" w:rsidRPr="00DA57D9" w:rsidRDefault="00954980" w:rsidP="00954980">
            <w:pPr>
              <w:jc w:val="center"/>
              <w:rPr>
                <w:b/>
                <w:sz w:val="18"/>
              </w:rPr>
            </w:pPr>
            <w:r w:rsidRPr="00DA57D9">
              <w:rPr>
                <w:b/>
                <w:sz w:val="18"/>
              </w:rPr>
              <w:t>Manila</w:t>
            </w:r>
          </w:p>
        </w:tc>
      </w:tr>
      <w:tr w:rsidR="002C21C6" w14:paraId="7B04A33A" w14:textId="77777777" w:rsidTr="002C21C6">
        <w:tc>
          <w:tcPr>
            <w:tcW w:w="1413" w:type="dxa"/>
            <w:shd w:val="clear" w:color="auto" w:fill="9CC2E5" w:themeFill="accent5" w:themeFillTint="99"/>
          </w:tcPr>
          <w:p w14:paraId="7C1738E7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21EEDFDE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640F1B7E" w14:textId="77777777" w:rsidR="004C73D0" w:rsidRDefault="00EE2787" w:rsidP="002C2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 Friday evening onwards - departures</w:t>
            </w:r>
          </w:p>
        </w:tc>
        <w:tc>
          <w:tcPr>
            <w:tcW w:w="2409" w:type="dxa"/>
          </w:tcPr>
          <w:p w14:paraId="329E946E" w14:textId="77777777" w:rsidR="004C73D0" w:rsidRDefault="004C73D0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08B109C5" w14:textId="77777777" w:rsidR="004C73D0" w:rsidRDefault="004C73D0" w:rsidP="002C21C6">
            <w:pPr>
              <w:jc w:val="center"/>
              <w:rPr>
                <w:sz w:val="18"/>
              </w:rPr>
            </w:pPr>
          </w:p>
        </w:tc>
        <w:tc>
          <w:tcPr>
            <w:tcW w:w="1904" w:type="dxa"/>
          </w:tcPr>
          <w:p w14:paraId="0AD07AD3" w14:textId="77777777" w:rsidR="004C73D0" w:rsidRPr="00DA57D9" w:rsidRDefault="004C73D0">
            <w:pPr>
              <w:rPr>
                <w:b/>
                <w:sz w:val="18"/>
              </w:rPr>
            </w:pPr>
          </w:p>
        </w:tc>
      </w:tr>
    </w:tbl>
    <w:p w14:paraId="7BF6D935" w14:textId="77777777" w:rsidR="004C73D0" w:rsidRPr="00772251" w:rsidRDefault="004C73D0">
      <w:pPr>
        <w:rPr>
          <w:sz w:val="18"/>
        </w:rPr>
      </w:pPr>
      <w:bookmarkStart w:id="0" w:name="_GoBack"/>
      <w:bookmarkEnd w:id="0"/>
    </w:p>
    <w:sectPr w:rsidR="004C73D0" w:rsidRPr="00772251" w:rsidSect="007722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4D0"/>
    <w:multiLevelType w:val="hybridMultilevel"/>
    <w:tmpl w:val="2C643F92"/>
    <w:lvl w:ilvl="0" w:tplc="5E507B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B"/>
    <w:rsid w:val="00022F0F"/>
    <w:rsid w:val="0005652A"/>
    <w:rsid w:val="0008555B"/>
    <w:rsid w:val="00146DC3"/>
    <w:rsid w:val="001746A2"/>
    <w:rsid w:val="0017627F"/>
    <w:rsid w:val="001B3DA4"/>
    <w:rsid w:val="001D3C5E"/>
    <w:rsid w:val="001E3F9D"/>
    <w:rsid w:val="001F4403"/>
    <w:rsid w:val="00211E14"/>
    <w:rsid w:val="002270C7"/>
    <w:rsid w:val="002829A1"/>
    <w:rsid w:val="002C21C6"/>
    <w:rsid w:val="00314400"/>
    <w:rsid w:val="00340F8F"/>
    <w:rsid w:val="00376121"/>
    <w:rsid w:val="00421734"/>
    <w:rsid w:val="004C73D0"/>
    <w:rsid w:val="00560029"/>
    <w:rsid w:val="005E351F"/>
    <w:rsid w:val="00611AB1"/>
    <w:rsid w:val="00625CB3"/>
    <w:rsid w:val="007148FC"/>
    <w:rsid w:val="00753059"/>
    <w:rsid w:val="007705AC"/>
    <w:rsid w:val="00772251"/>
    <w:rsid w:val="008013A5"/>
    <w:rsid w:val="008208EB"/>
    <w:rsid w:val="00840185"/>
    <w:rsid w:val="00856F74"/>
    <w:rsid w:val="0092024C"/>
    <w:rsid w:val="00923ED7"/>
    <w:rsid w:val="00954980"/>
    <w:rsid w:val="009B25AF"/>
    <w:rsid w:val="009C10E4"/>
    <w:rsid w:val="00B121A9"/>
    <w:rsid w:val="00B241AE"/>
    <w:rsid w:val="00BC0FDB"/>
    <w:rsid w:val="00D032AB"/>
    <w:rsid w:val="00D962CA"/>
    <w:rsid w:val="00DA57D9"/>
    <w:rsid w:val="00DC00A5"/>
    <w:rsid w:val="00E629D0"/>
    <w:rsid w:val="00E74DDA"/>
    <w:rsid w:val="00EE2787"/>
    <w:rsid w:val="00F86F6B"/>
    <w:rsid w:val="00FD49C1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9515"/>
  <w15:chartTrackingRefBased/>
  <w15:docId w15:val="{FA9B70F6-22D3-49C3-8CE7-0B3AD31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FRASER</dc:creator>
  <cp:keywords/>
  <dc:description/>
  <cp:lastModifiedBy>Robert FRASER</cp:lastModifiedBy>
  <cp:revision>2</cp:revision>
  <dcterms:created xsi:type="dcterms:W3CDTF">2018-05-15T11:28:00Z</dcterms:created>
  <dcterms:modified xsi:type="dcterms:W3CDTF">2018-05-15T11:28:00Z</dcterms:modified>
</cp:coreProperties>
</file>