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63763D2A" w:rsidR="002B7942" w:rsidRPr="003B1AE4" w:rsidRDefault="007F7A39" w:rsidP="00AF55C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Session </w:t>
            </w:r>
            <w:r w:rsidR="00610D2D">
              <w:rPr>
                <w:lang w:val="en-GB"/>
              </w:rPr>
              <w:t>#06</w:t>
            </w:r>
            <w:r w:rsidR="002B7942" w:rsidRPr="003B1AE4">
              <w:rPr>
                <w:lang w:val="en-GB"/>
              </w:rPr>
              <w:t xml:space="preserve"> – </w:t>
            </w:r>
            <w:r w:rsidR="00A626FE">
              <w:rPr>
                <w:lang w:val="en-GB"/>
              </w:rPr>
              <w:t xml:space="preserve">Quiz </w:t>
            </w:r>
            <w:r w:rsidR="00AF55C5">
              <w:rPr>
                <w:lang w:val="en-GB"/>
              </w:rPr>
              <w:t>Stigma prevention and Rumour management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  <w:bookmarkStart w:id="0" w:name="_GoBack"/>
      <w:bookmarkEnd w:id="0"/>
    </w:p>
    <w:p w14:paraId="4664CDED" w14:textId="49054311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A626FE">
        <w:rPr>
          <w:lang w:val="en-GB"/>
        </w:rPr>
        <w:t xml:space="preserve"> 5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63CC4662" w14:textId="74C0CB17" w:rsidR="00471C3D" w:rsidRPr="00471C3D" w:rsidRDefault="00471C3D" w:rsidP="00471C3D">
      <w:pPr>
        <w:pStyle w:val="ListParagraph"/>
        <w:numPr>
          <w:ilvl w:val="0"/>
          <w:numId w:val="8"/>
        </w:numPr>
        <w:jc w:val="both"/>
        <w:rPr>
          <w:lang w:val="en-GB"/>
        </w:rPr>
      </w:pPr>
      <w:r w:rsidRPr="00471C3D">
        <w:rPr>
          <w:lang w:val="en-GB"/>
        </w:rPr>
        <w:t xml:space="preserve">To </w:t>
      </w:r>
      <w:r w:rsidR="00A626FE">
        <w:rPr>
          <w:lang w:val="en-GB"/>
        </w:rPr>
        <w:t>help remember the essential elements of the session</w:t>
      </w:r>
    </w:p>
    <w:p w14:paraId="3E04701A" w14:textId="77777777" w:rsidR="00471C3D" w:rsidRPr="003B1AE4" w:rsidRDefault="00471C3D" w:rsidP="001940E7">
      <w:pPr>
        <w:jc w:val="both"/>
        <w:rPr>
          <w:lang w:val="en-GB"/>
        </w:rPr>
      </w:pP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6C5F5FC3" w:rsidR="00A63D40" w:rsidRPr="003B1AE4" w:rsidRDefault="00A626FE" w:rsidP="001940E7">
      <w:pPr>
        <w:jc w:val="both"/>
        <w:rPr>
          <w:b/>
          <w:lang w:val="en-GB"/>
        </w:rPr>
      </w:pPr>
      <w:r>
        <w:rPr>
          <w:b/>
          <w:lang w:val="en-GB"/>
        </w:rPr>
        <w:t>Questions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p w14:paraId="48BABBCE" w14:textId="60EB9546" w:rsidR="00DC0716" w:rsidRDefault="00DC0716" w:rsidP="00DC0716">
      <w:pPr>
        <w:jc w:val="both"/>
        <w:rPr>
          <w:lang w:val="en-GB"/>
        </w:rPr>
      </w:pPr>
      <w:r w:rsidRPr="00A32ED6">
        <w:rPr>
          <w:lang w:val="en-GB"/>
        </w:rPr>
        <w:t xml:space="preserve">&gt; </w:t>
      </w:r>
      <w:r w:rsidR="00AF55C5">
        <w:rPr>
          <w:lang w:val="en-GB"/>
        </w:rPr>
        <w:t>WHY stigma and rumours need to be addressed?</w:t>
      </w:r>
    </w:p>
    <w:p w14:paraId="48CA82C2" w14:textId="4CF28FC9" w:rsidR="00AF55C5" w:rsidRDefault="00AF55C5" w:rsidP="00DC0716">
      <w:pPr>
        <w:jc w:val="both"/>
        <w:rPr>
          <w:i/>
          <w:lang w:val="en-GB"/>
        </w:rPr>
      </w:pPr>
      <w:r w:rsidRPr="00AF55C5">
        <w:rPr>
          <w:i/>
          <w:lang w:val="en-GB"/>
        </w:rPr>
        <w:t>Because they will interfere with the appropriate behaviors of community members and will possibly lead to dangerous outcomes</w:t>
      </w:r>
    </w:p>
    <w:p w14:paraId="10ECC1E2" w14:textId="77777777" w:rsidR="00AF55C5" w:rsidRPr="00AF55C5" w:rsidRDefault="00AF55C5" w:rsidP="00DC0716">
      <w:pPr>
        <w:jc w:val="both"/>
        <w:rPr>
          <w:i/>
          <w:lang w:val="en-GB"/>
        </w:rPr>
      </w:pPr>
    </w:p>
    <w:p w14:paraId="471A09B0" w14:textId="484ED8ED" w:rsidR="00AF55C5" w:rsidRDefault="00AF55C5" w:rsidP="00DC0716">
      <w:pPr>
        <w:jc w:val="both"/>
        <w:rPr>
          <w:lang w:val="en-GB"/>
        </w:rPr>
      </w:pPr>
      <w:r>
        <w:rPr>
          <w:lang w:val="en-GB"/>
        </w:rPr>
        <w:t>&gt; What can be done to prevent stigma?</w:t>
      </w:r>
    </w:p>
    <w:p w14:paraId="08A54B85" w14:textId="67A43B06" w:rsidR="00AF55C5" w:rsidRPr="00AF55C5" w:rsidRDefault="00AF55C5" w:rsidP="00DC0716">
      <w:pPr>
        <w:jc w:val="both"/>
        <w:rPr>
          <w:i/>
          <w:lang w:val="en-GB"/>
        </w:rPr>
      </w:pPr>
      <w:r>
        <w:rPr>
          <w:i/>
          <w:lang w:val="en-GB"/>
        </w:rPr>
        <w:t>Engage in o</w:t>
      </w:r>
      <w:r w:rsidRPr="00AF55C5">
        <w:rPr>
          <w:i/>
          <w:lang w:val="en-GB"/>
        </w:rPr>
        <w:t>pen discussions, understanding that cholera can affect everyone and not just a category of people, understanding that cholera can be prevented and treated and that treated people will return to good health</w:t>
      </w:r>
    </w:p>
    <w:p w14:paraId="64201BDA" w14:textId="77777777" w:rsidR="00AF55C5" w:rsidRDefault="00AF55C5" w:rsidP="00DC0716">
      <w:pPr>
        <w:jc w:val="both"/>
        <w:rPr>
          <w:lang w:val="en-GB"/>
        </w:rPr>
      </w:pPr>
    </w:p>
    <w:p w14:paraId="3ED95622" w14:textId="1D0F08A5" w:rsidR="00AF55C5" w:rsidRDefault="00AF55C5" w:rsidP="00DC0716">
      <w:pPr>
        <w:jc w:val="both"/>
        <w:rPr>
          <w:lang w:val="en-GB"/>
        </w:rPr>
      </w:pPr>
      <w:r>
        <w:rPr>
          <w:lang w:val="en-GB"/>
        </w:rPr>
        <w:t>&gt; How can you be informed of running rumours in the community?</w:t>
      </w:r>
    </w:p>
    <w:p w14:paraId="65D6AD74" w14:textId="44AB0F3A" w:rsidR="00AF55C5" w:rsidRDefault="00AF55C5" w:rsidP="00DC0716">
      <w:pPr>
        <w:jc w:val="both"/>
        <w:rPr>
          <w:lang w:val="en-GB"/>
        </w:rPr>
      </w:pPr>
      <w:r>
        <w:rPr>
          <w:i/>
          <w:lang w:val="en-GB"/>
        </w:rPr>
        <w:t>Engage in o</w:t>
      </w:r>
      <w:r w:rsidRPr="00AF55C5">
        <w:rPr>
          <w:i/>
          <w:lang w:val="en-GB"/>
        </w:rPr>
        <w:t>pen discussions</w:t>
      </w:r>
      <w:r>
        <w:rPr>
          <w:i/>
          <w:lang w:val="en-GB"/>
        </w:rPr>
        <w:t>; organize cholera talks, quizzes, questions and answers games.</w:t>
      </w:r>
    </w:p>
    <w:p w14:paraId="1082EC9C" w14:textId="77777777" w:rsidR="00AF55C5" w:rsidRDefault="00AF55C5" w:rsidP="00DC0716">
      <w:pPr>
        <w:jc w:val="both"/>
        <w:rPr>
          <w:lang w:val="en-GB"/>
        </w:rPr>
      </w:pPr>
    </w:p>
    <w:p w14:paraId="7173F8F6" w14:textId="3F57D291" w:rsidR="00AF55C5" w:rsidRDefault="00AF55C5" w:rsidP="00DC0716">
      <w:pPr>
        <w:jc w:val="both"/>
        <w:rPr>
          <w:lang w:val="en-GB"/>
        </w:rPr>
      </w:pPr>
      <w:r>
        <w:rPr>
          <w:lang w:val="en-GB"/>
        </w:rPr>
        <w:t>&gt; What should you do if you fear that a rumour can be detrimental?</w:t>
      </w:r>
    </w:p>
    <w:p w14:paraId="0922EDDB" w14:textId="554CCC31" w:rsidR="00AF55C5" w:rsidRPr="00AF55C5" w:rsidRDefault="00AF55C5" w:rsidP="00DC0716">
      <w:pPr>
        <w:jc w:val="both"/>
        <w:rPr>
          <w:i/>
          <w:lang w:val="en-GB"/>
        </w:rPr>
      </w:pPr>
      <w:r w:rsidRPr="00AF55C5">
        <w:rPr>
          <w:i/>
          <w:lang w:val="en-GB"/>
        </w:rPr>
        <w:t>Verify with community if you have well understood what is the message</w:t>
      </w:r>
      <w:proofErr w:type="gramStart"/>
      <w:r w:rsidRPr="00AF55C5">
        <w:rPr>
          <w:i/>
          <w:lang w:val="en-GB"/>
        </w:rPr>
        <w:t>;</w:t>
      </w:r>
      <w:proofErr w:type="gramEnd"/>
      <w:r w:rsidRPr="00AF55C5">
        <w:rPr>
          <w:i/>
          <w:lang w:val="en-GB"/>
        </w:rPr>
        <w:t xml:space="preserve"> Verify with health personnel, Red Cross supervisors if true or not. Respond through influent people, trusted communication channels</w:t>
      </w:r>
      <w:r>
        <w:rPr>
          <w:i/>
          <w:lang w:val="en-GB"/>
        </w:rPr>
        <w:t xml:space="preserve"> - Follow up on the spread of the rumour and inform management.</w:t>
      </w:r>
    </w:p>
    <w:p w14:paraId="36730104" w14:textId="77777777" w:rsidR="00BB5EA1" w:rsidRDefault="00BB5EA1" w:rsidP="00DC0716">
      <w:pPr>
        <w:jc w:val="both"/>
        <w:rPr>
          <w:lang w:val="en-GB"/>
        </w:rPr>
      </w:pPr>
    </w:p>
    <w:p w14:paraId="567003FF" w14:textId="77777777" w:rsidR="00AF55C5" w:rsidRPr="005D1286" w:rsidRDefault="00AF55C5" w:rsidP="00DC0716">
      <w:pPr>
        <w:jc w:val="both"/>
        <w:rPr>
          <w:lang w:val="en-GB"/>
        </w:rPr>
      </w:pPr>
    </w:p>
    <w:sectPr w:rsidR="00AF55C5" w:rsidRPr="005D1286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471C3D" w:rsidRDefault="00471C3D" w:rsidP="002B7942">
      <w:r>
        <w:separator/>
      </w:r>
    </w:p>
  </w:endnote>
  <w:endnote w:type="continuationSeparator" w:id="0">
    <w:p w14:paraId="6F024033" w14:textId="77777777" w:rsidR="00471C3D" w:rsidRDefault="00471C3D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471C3D" w:rsidRDefault="00471C3D" w:rsidP="002B7942">
      <w:r>
        <w:separator/>
      </w:r>
    </w:p>
  </w:footnote>
  <w:footnote w:type="continuationSeparator" w:id="0">
    <w:p w14:paraId="1BD46905" w14:textId="77777777" w:rsidR="00471C3D" w:rsidRDefault="00471C3D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471C3D" w:rsidRDefault="00471C3D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524F"/>
    <w:multiLevelType w:val="hybridMultilevel"/>
    <w:tmpl w:val="F37EB0D8"/>
    <w:lvl w:ilvl="0" w:tplc="E9A29A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52E63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DEF95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320FF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C0CD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2FF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D485B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2809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C016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C6E23"/>
    <w:multiLevelType w:val="hybridMultilevel"/>
    <w:tmpl w:val="29C850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A6D33"/>
    <w:multiLevelType w:val="hybridMultilevel"/>
    <w:tmpl w:val="3782F1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9748BC"/>
    <w:multiLevelType w:val="hybridMultilevel"/>
    <w:tmpl w:val="1F1AB11A"/>
    <w:lvl w:ilvl="0" w:tplc="A406F7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E30D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E63BB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6EF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6DD2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0BE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2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80B6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1A1E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00206C"/>
    <w:multiLevelType w:val="hybridMultilevel"/>
    <w:tmpl w:val="210E96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93FB3"/>
    <w:multiLevelType w:val="hybridMultilevel"/>
    <w:tmpl w:val="F460B008"/>
    <w:lvl w:ilvl="0" w:tplc="947499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ACA91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7C34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944A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4A526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88DD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C26B9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ADDF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6050C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B22E3F"/>
    <w:multiLevelType w:val="hybridMultilevel"/>
    <w:tmpl w:val="B6427C18"/>
    <w:lvl w:ilvl="0" w:tplc="1F045A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2C04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0B8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87EC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D21B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204FD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1A85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1867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26CE6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E4203"/>
    <w:multiLevelType w:val="hybridMultilevel"/>
    <w:tmpl w:val="5D68E7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6F6AC6"/>
    <w:multiLevelType w:val="hybridMultilevel"/>
    <w:tmpl w:val="0EC87B8C"/>
    <w:lvl w:ilvl="0" w:tplc="94F860D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94A24"/>
    <w:multiLevelType w:val="hybridMultilevel"/>
    <w:tmpl w:val="153AD6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30710"/>
    <w:multiLevelType w:val="hybridMultilevel"/>
    <w:tmpl w:val="344E0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3B16B2"/>
    <w:multiLevelType w:val="hybridMultilevel"/>
    <w:tmpl w:val="BF78EA94"/>
    <w:lvl w:ilvl="0" w:tplc="C2000A2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BE1E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EA37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CE5D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94C7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BAB9A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E0D3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C01B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694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5"/>
  </w:num>
  <w:num w:numId="5">
    <w:abstractNumId w:val="2"/>
  </w:num>
  <w:num w:numId="6">
    <w:abstractNumId w:val="7"/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5"/>
  </w:num>
  <w:num w:numId="12">
    <w:abstractNumId w:val="1"/>
  </w:num>
  <w:num w:numId="13">
    <w:abstractNumId w:val="10"/>
  </w:num>
  <w:num w:numId="14">
    <w:abstractNumId w:val="0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822A8"/>
    <w:rsid w:val="00121608"/>
    <w:rsid w:val="00145941"/>
    <w:rsid w:val="001924F9"/>
    <w:rsid w:val="001940E7"/>
    <w:rsid w:val="001B2CAF"/>
    <w:rsid w:val="00247893"/>
    <w:rsid w:val="002B7942"/>
    <w:rsid w:val="002C111B"/>
    <w:rsid w:val="00312F9C"/>
    <w:rsid w:val="003A7AD9"/>
    <w:rsid w:val="003B1AE4"/>
    <w:rsid w:val="003D29A9"/>
    <w:rsid w:val="00424EB7"/>
    <w:rsid w:val="00471C3D"/>
    <w:rsid w:val="004B5480"/>
    <w:rsid w:val="004C7FEB"/>
    <w:rsid w:val="00593DCC"/>
    <w:rsid w:val="005D1286"/>
    <w:rsid w:val="00610D2D"/>
    <w:rsid w:val="0068607E"/>
    <w:rsid w:val="00690B84"/>
    <w:rsid w:val="006E7865"/>
    <w:rsid w:val="00762D71"/>
    <w:rsid w:val="00773AE8"/>
    <w:rsid w:val="00776C86"/>
    <w:rsid w:val="00790E84"/>
    <w:rsid w:val="007F7A39"/>
    <w:rsid w:val="00837C07"/>
    <w:rsid w:val="009302C4"/>
    <w:rsid w:val="00993A7F"/>
    <w:rsid w:val="009E6498"/>
    <w:rsid w:val="00A14EC1"/>
    <w:rsid w:val="00A25715"/>
    <w:rsid w:val="00A32ED6"/>
    <w:rsid w:val="00A626FE"/>
    <w:rsid w:val="00A63D40"/>
    <w:rsid w:val="00A71B59"/>
    <w:rsid w:val="00A93B4D"/>
    <w:rsid w:val="00AC4E24"/>
    <w:rsid w:val="00AD1D0F"/>
    <w:rsid w:val="00AF55C5"/>
    <w:rsid w:val="00BB5EA1"/>
    <w:rsid w:val="00BD13D6"/>
    <w:rsid w:val="00BF64E0"/>
    <w:rsid w:val="00C508FE"/>
    <w:rsid w:val="00C945D8"/>
    <w:rsid w:val="00CC0F32"/>
    <w:rsid w:val="00CC7E7C"/>
    <w:rsid w:val="00CD0EAF"/>
    <w:rsid w:val="00CD7C25"/>
    <w:rsid w:val="00D140EE"/>
    <w:rsid w:val="00DC0716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9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8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1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9605CA-AADC-47A6-859A-D23C0F92B945}"/>
</file>

<file path=customXml/itemProps2.xml><?xml version="1.0" encoding="utf-8"?>
<ds:datastoreItem xmlns:ds="http://schemas.openxmlformats.org/officeDocument/2006/customXml" ds:itemID="{037B053E-1E74-47D6-8A1E-4EFE564FA21B}"/>
</file>

<file path=customXml/itemProps3.xml><?xml version="1.0" encoding="utf-8"?>
<ds:datastoreItem xmlns:ds="http://schemas.openxmlformats.org/officeDocument/2006/customXml" ds:itemID="{EB0330B9-2701-4935-A608-EB0B39385FA5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1</TotalTime>
  <Pages>1</Pages>
  <Words>167</Words>
  <Characters>958</Characters>
  <Application>Microsoft Macintosh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4</cp:revision>
  <dcterms:created xsi:type="dcterms:W3CDTF">2019-03-26T13:38:00Z</dcterms:created>
  <dcterms:modified xsi:type="dcterms:W3CDTF">2019-12-05T15:10:00Z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