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7F397A" w14:textId="77777777" w:rsidR="001924F9" w:rsidRPr="003B1AE4" w:rsidRDefault="001924F9" w:rsidP="001940E7">
      <w:pPr>
        <w:jc w:val="both"/>
        <w:rPr>
          <w:lang w:val="en-GB"/>
        </w:rPr>
      </w:pPr>
    </w:p>
    <w:p w14:paraId="42CCA9AE" w14:textId="77777777" w:rsidR="002B7942" w:rsidRPr="003B1AE4" w:rsidRDefault="002B7942" w:rsidP="001940E7">
      <w:pPr>
        <w:jc w:val="both"/>
        <w:rPr>
          <w:lang w:val="en-GB"/>
        </w:rPr>
      </w:pPr>
    </w:p>
    <w:tbl>
      <w:tblPr>
        <w:tblStyle w:val="TableGrid"/>
        <w:tblW w:w="0" w:type="auto"/>
        <w:tblLook w:val="04A0" w:firstRow="1" w:lastRow="0" w:firstColumn="1" w:lastColumn="0" w:noHBand="0" w:noVBand="1"/>
      </w:tblPr>
      <w:tblGrid>
        <w:gridCol w:w="9572"/>
      </w:tblGrid>
      <w:tr w:rsidR="002B7942" w:rsidRPr="00746BB5" w14:paraId="5F24AD6E" w14:textId="77777777" w:rsidTr="002B7942">
        <w:tc>
          <w:tcPr>
            <w:tcW w:w="9572" w:type="dxa"/>
          </w:tcPr>
          <w:p w14:paraId="40964011" w14:textId="69FA9055" w:rsidR="002B7942" w:rsidRPr="003B1AE4" w:rsidRDefault="003B1AE4" w:rsidP="003B1AE4">
            <w:pPr>
              <w:jc w:val="both"/>
              <w:rPr>
                <w:lang w:val="en-GB"/>
              </w:rPr>
            </w:pPr>
            <w:r w:rsidRPr="003B1AE4">
              <w:rPr>
                <w:lang w:val="en-GB"/>
              </w:rPr>
              <w:t>ORT Training - Level 01</w:t>
            </w:r>
            <w:r w:rsidR="009E6498">
              <w:rPr>
                <w:lang w:val="en-GB"/>
              </w:rPr>
              <w:t xml:space="preserve"> (Community ORT Volunteers)</w:t>
            </w:r>
          </w:p>
        </w:tc>
      </w:tr>
      <w:tr w:rsidR="002B7942" w:rsidRPr="003B1AE4" w14:paraId="2E62CD31" w14:textId="77777777" w:rsidTr="002B7942">
        <w:tc>
          <w:tcPr>
            <w:tcW w:w="9572" w:type="dxa"/>
          </w:tcPr>
          <w:p w14:paraId="1D1E4C53" w14:textId="4185FCDA" w:rsidR="002B7942" w:rsidRPr="003B1AE4" w:rsidRDefault="007F7A39" w:rsidP="00AF55C5">
            <w:pPr>
              <w:jc w:val="both"/>
              <w:rPr>
                <w:lang w:val="en-GB"/>
              </w:rPr>
            </w:pPr>
            <w:r>
              <w:rPr>
                <w:lang w:val="en-GB"/>
              </w:rPr>
              <w:t xml:space="preserve">Session </w:t>
            </w:r>
            <w:r w:rsidR="00D60F48">
              <w:rPr>
                <w:lang w:val="en-GB"/>
              </w:rPr>
              <w:t>#06</w:t>
            </w:r>
            <w:bookmarkStart w:id="0" w:name="_GoBack"/>
            <w:bookmarkEnd w:id="0"/>
            <w:r w:rsidR="002B7942" w:rsidRPr="003B1AE4">
              <w:rPr>
                <w:lang w:val="en-GB"/>
              </w:rPr>
              <w:t xml:space="preserve"> – </w:t>
            </w:r>
            <w:r w:rsidR="00AF55C5">
              <w:rPr>
                <w:lang w:val="en-GB"/>
              </w:rPr>
              <w:t>Stigma prevention and Rumour management</w:t>
            </w:r>
          </w:p>
        </w:tc>
      </w:tr>
    </w:tbl>
    <w:p w14:paraId="1F669DC1" w14:textId="77777777" w:rsidR="002B7942" w:rsidRPr="003B1AE4" w:rsidRDefault="002B7942" w:rsidP="001940E7">
      <w:pPr>
        <w:jc w:val="both"/>
        <w:rPr>
          <w:lang w:val="en-GB"/>
        </w:rPr>
      </w:pPr>
    </w:p>
    <w:p w14:paraId="3EBEBD7F" w14:textId="77777777" w:rsidR="002B7942" w:rsidRPr="003B1AE4" w:rsidRDefault="002B7942" w:rsidP="001940E7">
      <w:pPr>
        <w:jc w:val="both"/>
        <w:rPr>
          <w:lang w:val="en-GB"/>
        </w:rPr>
      </w:pPr>
    </w:p>
    <w:p w14:paraId="4664CDED" w14:textId="78503FB2" w:rsidR="000822A8" w:rsidRPr="003B1AE4" w:rsidRDefault="003B1AE4" w:rsidP="001940E7">
      <w:pPr>
        <w:jc w:val="both"/>
        <w:rPr>
          <w:lang w:val="en-GB"/>
        </w:rPr>
      </w:pPr>
      <w:r w:rsidRPr="003B1AE4">
        <w:rPr>
          <w:u w:val="single"/>
          <w:lang w:val="en-GB"/>
        </w:rPr>
        <w:t>Timing</w:t>
      </w:r>
      <w:r w:rsidR="00424EB7" w:rsidRPr="003B1AE4">
        <w:rPr>
          <w:lang w:val="en-GB"/>
        </w:rPr>
        <w:tab/>
      </w:r>
      <w:r w:rsidR="00424EB7" w:rsidRPr="003B1AE4">
        <w:rPr>
          <w:lang w:val="en-GB"/>
        </w:rPr>
        <w:sym w:font="Wingdings 2" w:char="F088"/>
      </w:r>
      <w:r w:rsidR="00AF55C5">
        <w:rPr>
          <w:lang w:val="en-GB"/>
        </w:rPr>
        <w:t xml:space="preserve"> 3</w:t>
      </w:r>
      <w:r w:rsidR="005D1286">
        <w:rPr>
          <w:lang w:val="en-GB"/>
        </w:rPr>
        <w:t>0</w:t>
      </w:r>
      <w:r w:rsidR="00424EB7" w:rsidRPr="003B1AE4">
        <w:rPr>
          <w:lang w:val="en-GB"/>
        </w:rPr>
        <w:t>’</w:t>
      </w:r>
    </w:p>
    <w:p w14:paraId="61B47CC6" w14:textId="77777777" w:rsidR="00424EB7" w:rsidRPr="003B1AE4" w:rsidRDefault="00424EB7" w:rsidP="001940E7">
      <w:pPr>
        <w:jc w:val="both"/>
        <w:rPr>
          <w:lang w:val="en-GB"/>
        </w:rPr>
      </w:pPr>
    </w:p>
    <w:p w14:paraId="243CE720" w14:textId="21046922" w:rsidR="001940E7" w:rsidRPr="003B1AE4" w:rsidRDefault="003B1AE4" w:rsidP="001940E7">
      <w:pPr>
        <w:jc w:val="both"/>
        <w:rPr>
          <w:b/>
          <w:lang w:val="en-GB"/>
        </w:rPr>
      </w:pPr>
      <w:r w:rsidRPr="003B1AE4">
        <w:rPr>
          <w:b/>
          <w:lang w:val="en-GB"/>
        </w:rPr>
        <w:t>Objective</w:t>
      </w:r>
    </w:p>
    <w:p w14:paraId="63CC4662" w14:textId="4BB1280D" w:rsidR="00471C3D" w:rsidRPr="00471C3D" w:rsidRDefault="00471C3D" w:rsidP="00471C3D">
      <w:pPr>
        <w:pStyle w:val="ListParagraph"/>
        <w:numPr>
          <w:ilvl w:val="0"/>
          <w:numId w:val="8"/>
        </w:numPr>
        <w:jc w:val="both"/>
        <w:rPr>
          <w:lang w:val="en-GB"/>
        </w:rPr>
      </w:pPr>
      <w:r w:rsidRPr="00471C3D">
        <w:rPr>
          <w:lang w:val="en-GB"/>
        </w:rPr>
        <w:t xml:space="preserve">To </w:t>
      </w:r>
      <w:r w:rsidR="00AF55C5">
        <w:rPr>
          <w:lang w:val="en-GB"/>
        </w:rPr>
        <w:t>prevent stigma at community level and help identify and prevent rumours</w:t>
      </w:r>
    </w:p>
    <w:p w14:paraId="3E04701A" w14:textId="77777777" w:rsidR="00471C3D" w:rsidRPr="003B1AE4" w:rsidRDefault="00471C3D" w:rsidP="001940E7">
      <w:pPr>
        <w:jc w:val="both"/>
        <w:rPr>
          <w:lang w:val="en-GB"/>
        </w:rPr>
      </w:pPr>
    </w:p>
    <w:p w14:paraId="437C9A16" w14:textId="7A342FAD" w:rsidR="001940E7" w:rsidRPr="003B1AE4" w:rsidRDefault="003B1AE4" w:rsidP="001940E7">
      <w:pPr>
        <w:jc w:val="both"/>
        <w:rPr>
          <w:b/>
          <w:lang w:val="en-GB"/>
        </w:rPr>
      </w:pPr>
      <w:r>
        <w:rPr>
          <w:b/>
          <w:lang w:val="en-GB"/>
        </w:rPr>
        <w:t>Material</w:t>
      </w:r>
    </w:p>
    <w:p w14:paraId="1E301057" w14:textId="39D05BB9" w:rsidR="000822A8" w:rsidRDefault="003B1AE4" w:rsidP="001940E7">
      <w:pPr>
        <w:pStyle w:val="ListParagraph"/>
        <w:numPr>
          <w:ilvl w:val="0"/>
          <w:numId w:val="2"/>
        </w:numPr>
        <w:jc w:val="both"/>
        <w:rPr>
          <w:lang w:val="en-GB"/>
        </w:rPr>
      </w:pPr>
      <w:r w:rsidRPr="003B1AE4">
        <w:rPr>
          <w:lang w:val="en-GB"/>
        </w:rPr>
        <w:t>PowerPoint</w:t>
      </w:r>
      <w:r>
        <w:rPr>
          <w:lang w:val="en-GB"/>
        </w:rPr>
        <w:t xml:space="preserve"> presentation</w:t>
      </w:r>
    </w:p>
    <w:p w14:paraId="567BC67C" w14:textId="77777777" w:rsidR="000822A8" w:rsidRPr="003B1AE4" w:rsidRDefault="000822A8" w:rsidP="001940E7">
      <w:pPr>
        <w:jc w:val="both"/>
        <w:rPr>
          <w:lang w:val="en-GB"/>
        </w:rPr>
      </w:pPr>
    </w:p>
    <w:p w14:paraId="02132587" w14:textId="10477152" w:rsidR="00A63D40" w:rsidRDefault="003B1AE4" w:rsidP="001940E7">
      <w:pPr>
        <w:jc w:val="both"/>
        <w:rPr>
          <w:b/>
          <w:lang w:val="en-GB"/>
        </w:rPr>
      </w:pPr>
      <w:r>
        <w:rPr>
          <w:b/>
          <w:lang w:val="en-GB"/>
        </w:rPr>
        <w:t>Key elements to remember</w:t>
      </w:r>
    </w:p>
    <w:p w14:paraId="2F5948E9" w14:textId="77777777" w:rsidR="00746BB5" w:rsidRDefault="00746BB5" w:rsidP="001940E7">
      <w:pPr>
        <w:jc w:val="both"/>
        <w:rPr>
          <w:b/>
          <w:lang w:val="en-GB"/>
        </w:rPr>
      </w:pPr>
    </w:p>
    <w:p w14:paraId="1962B281" w14:textId="76028F5B" w:rsidR="00256A34" w:rsidRPr="006041BE" w:rsidRDefault="006041BE" w:rsidP="006041BE">
      <w:pPr>
        <w:jc w:val="both"/>
        <w:rPr>
          <w:lang w:val="en-GB"/>
        </w:rPr>
      </w:pPr>
      <w:r>
        <w:rPr>
          <w:lang w:val="en-GB"/>
        </w:rPr>
        <w:t>&gt;</w:t>
      </w:r>
      <w:r w:rsidR="00256A34" w:rsidRPr="006041BE">
        <w:rPr>
          <w:lang w:val="en-GB"/>
        </w:rPr>
        <w:t xml:space="preserve">What is </w:t>
      </w:r>
      <w:proofErr w:type="gramStart"/>
      <w:r w:rsidR="00256A34" w:rsidRPr="006041BE">
        <w:rPr>
          <w:lang w:val="en-GB"/>
        </w:rPr>
        <w:t>Stigma</w:t>
      </w:r>
      <w:proofErr w:type="gramEnd"/>
    </w:p>
    <w:p w14:paraId="7A66B675" w14:textId="77777777" w:rsidR="00256A34" w:rsidRPr="006041BE" w:rsidRDefault="00256A34" w:rsidP="006041BE">
      <w:pPr>
        <w:pStyle w:val="ListParagraph"/>
        <w:numPr>
          <w:ilvl w:val="0"/>
          <w:numId w:val="19"/>
        </w:numPr>
        <w:jc w:val="both"/>
        <w:rPr>
          <w:i/>
          <w:lang w:val="en-GB"/>
        </w:rPr>
      </w:pPr>
      <w:proofErr w:type="gramStart"/>
      <w:r w:rsidRPr="006041BE">
        <w:rPr>
          <w:i/>
          <w:lang w:val="en-GB"/>
        </w:rPr>
        <w:t>a</w:t>
      </w:r>
      <w:proofErr w:type="gramEnd"/>
      <w:r w:rsidRPr="006041BE">
        <w:rPr>
          <w:i/>
          <w:lang w:val="en-GB"/>
        </w:rPr>
        <w:t xml:space="preserve"> mark of disgrace associated with a particular quality, circumstance or person.</w:t>
      </w:r>
    </w:p>
    <w:p w14:paraId="51729E2A" w14:textId="77777777" w:rsidR="00256A34" w:rsidRPr="006041BE" w:rsidRDefault="00256A34" w:rsidP="006041BE">
      <w:pPr>
        <w:pStyle w:val="ListParagraph"/>
        <w:numPr>
          <w:ilvl w:val="0"/>
          <w:numId w:val="19"/>
        </w:numPr>
        <w:jc w:val="both"/>
        <w:rPr>
          <w:i/>
          <w:lang w:val="en-GB"/>
        </w:rPr>
      </w:pPr>
      <w:r w:rsidRPr="006041BE">
        <w:rPr>
          <w:i/>
          <w:lang w:val="en-GB"/>
        </w:rPr>
        <w:t>rejection or unfair treatment of individual or group because they have cholera</w:t>
      </w:r>
    </w:p>
    <w:p w14:paraId="1AF508CD" w14:textId="77777777" w:rsidR="002C111B" w:rsidRDefault="002C111B" w:rsidP="002C111B">
      <w:pPr>
        <w:jc w:val="both"/>
        <w:rPr>
          <w:lang w:val="en-GB"/>
        </w:rPr>
      </w:pPr>
    </w:p>
    <w:p w14:paraId="48BABBCE" w14:textId="60EB9546" w:rsidR="00DC0716" w:rsidRDefault="00DC0716" w:rsidP="00DC0716">
      <w:pPr>
        <w:jc w:val="both"/>
        <w:rPr>
          <w:lang w:val="en-GB"/>
        </w:rPr>
      </w:pPr>
      <w:r w:rsidRPr="00A32ED6">
        <w:rPr>
          <w:lang w:val="en-GB"/>
        </w:rPr>
        <w:t xml:space="preserve">&gt; </w:t>
      </w:r>
      <w:r w:rsidR="00AF55C5">
        <w:rPr>
          <w:lang w:val="en-GB"/>
        </w:rPr>
        <w:t>WHY stigma and rumours need to be addressed?</w:t>
      </w:r>
    </w:p>
    <w:p w14:paraId="48CA82C2" w14:textId="4CF28FC9" w:rsidR="00AF55C5" w:rsidRDefault="00AF55C5" w:rsidP="00DC0716">
      <w:pPr>
        <w:jc w:val="both"/>
        <w:rPr>
          <w:i/>
          <w:lang w:val="en-GB"/>
        </w:rPr>
      </w:pPr>
      <w:r w:rsidRPr="00AF55C5">
        <w:rPr>
          <w:i/>
          <w:lang w:val="en-GB"/>
        </w:rPr>
        <w:t>Because they will interfere with the appropriate behaviors of community members and will possibly lead to dangerous outcomes</w:t>
      </w:r>
    </w:p>
    <w:p w14:paraId="10ECC1E2" w14:textId="77777777" w:rsidR="00AF55C5" w:rsidRPr="00AF55C5" w:rsidRDefault="00AF55C5" w:rsidP="00DC0716">
      <w:pPr>
        <w:jc w:val="both"/>
        <w:rPr>
          <w:i/>
          <w:lang w:val="en-GB"/>
        </w:rPr>
      </w:pPr>
    </w:p>
    <w:p w14:paraId="471A09B0" w14:textId="484ED8ED" w:rsidR="00AF55C5" w:rsidRDefault="00AF55C5" w:rsidP="00DC0716">
      <w:pPr>
        <w:jc w:val="both"/>
        <w:rPr>
          <w:lang w:val="en-GB"/>
        </w:rPr>
      </w:pPr>
      <w:r>
        <w:rPr>
          <w:lang w:val="en-GB"/>
        </w:rPr>
        <w:t>&gt; What can be done to prevent stigma?</w:t>
      </w:r>
    </w:p>
    <w:p w14:paraId="08A54B85" w14:textId="67A43B06" w:rsidR="00AF55C5" w:rsidRPr="00AF55C5" w:rsidRDefault="00AF55C5" w:rsidP="00DC0716">
      <w:pPr>
        <w:jc w:val="both"/>
        <w:rPr>
          <w:i/>
          <w:lang w:val="en-GB"/>
        </w:rPr>
      </w:pPr>
      <w:r>
        <w:rPr>
          <w:i/>
          <w:lang w:val="en-GB"/>
        </w:rPr>
        <w:t>Engage in o</w:t>
      </w:r>
      <w:r w:rsidRPr="00AF55C5">
        <w:rPr>
          <w:i/>
          <w:lang w:val="en-GB"/>
        </w:rPr>
        <w:t>pen discussions, understanding that cholera can affect everyone and not just a category of people, understanding that cholera can be prevented and treated and that treated people will return to good health</w:t>
      </w:r>
    </w:p>
    <w:p w14:paraId="64201BDA" w14:textId="77777777" w:rsidR="00AF55C5" w:rsidRDefault="00AF55C5" w:rsidP="00DC0716">
      <w:pPr>
        <w:jc w:val="both"/>
        <w:rPr>
          <w:lang w:val="en-GB"/>
        </w:rPr>
      </w:pPr>
    </w:p>
    <w:p w14:paraId="3ED95622" w14:textId="1D0F08A5" w:rsidR="00AF55C5" w:rsidRDefault="00AF55C5" w:rsidP="00DC0716">
      <w:pPr>
        <w:jc w:val="both"/>
        <w:rPr>
          <w:lang w:val="en-GB"/>
        </w:rPr>
      </w:pPr>
      <w:r>
        <w:rPr>
          <w:lang w:val="en-GB"/>
        </w:rPr>
        <w:t>&gt; How can you be informed of running rumours in the community?</w:t>
      </w:r>
    </w:p>
    <w:p w14:paraId="65D6AD74" w14:textId="44AB0F3A" w:rsidR="00AF55C5" w:rsidRDefault="00AF55C5" w:rsidP="00DC0716">
      <w:pPr>
        <w:jc w:val="both"/>
        <w:rPr>
          <w:lang w:val="en-GB"/>
        </w:rPr>
      </w:pPr>
      <w:r>
        <w:rPr>
          <w:i/>
          <w:lang w:val="en-GB"/>
        </w:rPr>
        <w:t>Engage in o</w:t>
      </w:r>
      <w:r w:rsidRPr="00AF55C5">
        <w:rPr>
          <w:i/>
          <w:lang w:val="en-GB"/>
        </w:rPr>
        <w:t>pen discussions</w:t>
      </w:r>
      <w:r>
        <w:rPr>
          <w:i/>
          <w:lang w:val="en-GB"/>
        </w:rPr>
        <w:t>; organize cholera talks, quizzes, questions and answers games.</w:t>
      </w:r>
    </w:p>
    <w:p w14:paraId="1082EC9C" w14:textId="77777777" w:rsidR="00AF55C5" w:rsidRDefault="00AF55C5" w:rsidP="00DC0716">
      <w:pPr>
        <w:jc w:val="both"/>
        <w:rPr>
          <w:lang w:val="en-GB"/>
        </w:rPr>
      </w:pPr>
    </w:p>
    <w:p w14:paraId="7173F8F6" w14:textId="3F57D291" w:rsidR="00AF55C5" w:rsidRDefault="00AF55C5" w:rsidP="00DC0716">
      <w:pPr>
        <w:jc w:val="both"/>
        <w:rPr>
          <w:lang w:val="en-GB"/>
        </w:rPr>
      </w:pPr>
      <w:r>
        <w:rPr>
          <w:lang w:val="en-GB"/>
        </w:rPr>
        <w:t>&gt; What should you do if you fear that a rumour can be detrimental?</w:t>
      </w:r>
    </w:p>
    <w:p w14:paraId="0922EDDB" w14:textId="554CCC31" w:rsidR="00AF55C5" w:rsidRPr="00AF55C5" w:rsidRDefault="00AF55C5" w:rsidP="00DC0716">
      <w:pPr>
        <w:jc w:val="both"/>
        <w:rPr>
          <w:i/>
          <w:lang w:val="en-GB"/>
        </w:rPr>
      </w:pPr>
      <w:r w:rsidRPr="00AF55C5">
        <w:rPr>
          <w:i/>
          <w:lang w:val="en-GB"/>
        </w:rPr>
        <w:t>Verify with community if you have well understood what is the message; Verify with health personnel, Red Cross supervisors if true or not. Respond through influent people, trusted communication channels</w:t>
      </w:r>
      <w:r>
        <w:rPr>
          <w:i/>
          <w:lang w:val="en-GB"/>
        </w:rPr>
        <w:t xml:space="preserve"> - Follow up on the spread of the rumour and inform management.</w:t>
      </w:r>
    </w:p>
    <w:p w14:paraId="36730104" w14:textId="77777777" w:rsidR="00BB5EA1" w:rsidRDefault="00BB5EA1" w:rsidP="00DC0716">
      <w:pPr>
        <w:jc w:val="both"/>
        <w:rPr>
          <w:lang w:val="en-GB"/>
        </w:rPr>
      </w:pPr>
    </w:p>
    <w:p w14:paraId="1C725203" w14:textId="26E10DEB" w:rsidR="006041BE" w:rsidRPr="006041BE" w:rsidRDefault="006041BE" w:rsidP="006041BE">
      <w:pPr>
        <w:rPr>
          <w:lang w:val="en-US"/>
        </w:rPr>
      </w:pPr>
      <w:r>
        <w:rPr>
          <w:b/>
          <w:color w:val="4F81BD" w:themeColor="accent1"/>
          <w:lang w:val="en-GB"/>
        </w:rPr>
        <w:t>&gt;</w:t>
      </w:r>
      <w:r w:rsidRPr="006041BE">
        <w:rPr>
          <w:b/>
          <w:color w:val="4F81BD" w:themeColor="accent1"/>
          <w:lang w:val="en-US"/>
        </w:rPr>
        <w:t>Main messages</w:t>
      </w:r>
      <w:r w:rsidRPr="006041BE">
        <w:rPr>
          <w:b/>
          <w:lang w:val="en-US"/>
        </w:rPr>
        <w:t>:</w:t>
      </w:r>
      <w:r w:rsidRPr="006041BE">
        <w:rPr>
          <w:lang w:val="en-US"/>
        </w:rPr>
        <w:t xml:space="preserve"> Even when taking ORS some people’s condition will continue to deteriorate so can appear to become sicker; Sometimes people reject ORS by vomiting – they are not getting more ill, it is that their body cannot deal with the ORS because they are already too ill. These people need to get IV treatment.</w:t>
      </w:r>
    </w:p>
    <w:p w14:paraId="68C0ED6B" w14:textId="77777777" w:rsidR="006041BE" w:rsidRPr="006041BE" w:rsidRDefault="006041BE" w:rsidP="006041BE">
      <w:pPr>
        <w:rPr>
          <w:lang w:val="en-US"/>
        </w:rPr>
      </w:pPr>
      <w:r w:rsidRPr="006041BE">
        <w:rPr>
          <w:lang w:val="en-US"/>
        </w:rPr>
        <w:t>Community leaders and church or Mosque leaders, elders of the community, involve the lady who the rumour was about to explain what happened to her. Authority figures such as local doctors and nurses.</w:t>
      </w:r>
    </w:p>
    <w:p w14:paraId="36A0B0E7" w14:textId="6EFE880B" w:rsidR="00483D1E" w:rsidRDefault="00483D1E">
      <w:pPr>
        <w:rPr>
          <w:lang w:val="en-GB"/>
        </w:rPr>
      </w:pPr>
      <w:r>
        <w:rPr>
          <w:lang w:val="en-GB"/>
        </w:rPr>
        <w:br w:type="page"/>
      </w:r>
    </w:p>
    <w:p w14:paraId="35B5EFEE" w14:textId="77777777" w:rsidR="006041BE" w:rsidRPr="006041BE" w:rsidRDefault="006041BE" w:rsidP="00DC0716">
      <w:pPr>
        <w:jc w:val="both"/>
        <w:rPr>
          <w:lang w:val="en-GB"/>
        </w:rPr>
      </w:pPr>
    </w:p>
    <w:p w14:paraId="4DAF5A6B" w14:textId="77777777" w:rsidR="006041BE" w:rsidRDefault="006041BE" w:rsidP="00DC0716">
      <w:pPr>
        <w:jc w:val="both"/>
        <w:rPr>
          <w:lang w:val="en-GB"/>
        </w:rPr>
      </w:pPr>
    </w:p>
    <w:p w14:paraId="7B6C2D2B" w14:textId="7B5BCF09" w:rsidR="006041BE" w:rsidRPr="003B1AE4" w:rsidRDefault="006041BE" w:rsidP="006041BE">
      <w:pPr>
        <w:jc w:val="both"/>
        <w:rPr>
          <w:b/>
          <w:lang w:val="en-GB"/>
        </w:rPr>
      </w:pPr>
      <w:r>
        <w:rPr>
          <w:b/>
          <w:lang w:val="en-GB"/>
        </w:rPr>
        <w:t>Exercises</w:t>
      </w:r>
    </w:p>
    <w:p w14:paraId="0CB15267" w14:textId="77777777" w:rsidR="006041BE" w:rsidRDefault="006041BE" w:rsidP="00DC0716">
      <w:pPr>
        <w:jc w:val="both"/>
        <w:rPr>
          <w:lang w:val="en-GB"/>
        </w:rPr>
      </w:pPr>
    </w:p>
    <w:p w14:paraId="193CC322" w14:textId="77777777" w:rsidR="006041BE" w:rsidRPr="00706DF4" w:rsidRDefault="006041BE" w:rsidP="006041BE">
      <w:pPr>
        <w:rPr>
          <w:color w:val="4F81BD" w:themeColor="accent1"/>
          <w:lang w:val="en-GB"/>
        </w:rPr>
      </w:pPr>
      <w:r w:rsidRPr="00706DF4">
        <w:rPr>
          <w:b/>
          <w:color w:val="4F81BD" w:themeColor="accent1"/>
          <w:lang w:val="en-GB"/>
        </w:rPr>
        <w:t xml:space="preserve">Activity 1 – </w:t>
      </w:r>
      <w:r w:rsidRPr="00706DF4">
        <w:rPr>
          <w:color w:val="4F81BD" w:themeColor="accent1"/>
          <w:lang w:val="en-GB"/>
        </w:rPr>
        <w:t>do as brainstorm in forum and list the rumours. This list can help direct future IPC materials and information dissemination. If volunteers already have a good idea of what rumours have appeared in the past responses can be pre-prepared.</w:t>
      </w:r>
    </w:p>
    <w:p w14:paraId="4B16B39C" w14:textId="3C2B1655" w:rsidR="006041BE" w:rsidRPr="00706DF4" w:rsidRDefault="006041BE" w:rsidP="006041BE">
      <w:pPr>
        <w:rPr>
          <w:b/>
          <w:lang w:val="en-GB"/>
        </w:rPr>
      </w:pPr>
      <w:r w:rsidRPr="006041BE">
        <w:rPr>
          <w:b/>
          <w:lang w:val="en-GB"/>
        </w:rPr>
        <w:sym w:font="Wingdings" w:char="F0E8"/>
      </w:r>
      <w:r>
        <w:rPr>
          <w:b/>
          <w:lang w:val="en-GB"/>
        </w:rPr>
        <w:t xml:space="preserve"> </w:t>
      </w:r>
      <w:r w:rsidRPr="00706DF4">
        <w:rPr>
          <w:b/>
          <w:lang w:val="en-GB"/>
        </w:rPr>
        <w:t>Listen Verify and Respond</w:t>
      </w:r>
    </w:p>
    <w:p w14:paraId="40F553B8" w14:textId="5C047F70" w:rsidR="006041BE" w:rsidRPr="00706DF4" w:rsidRDefault="006041BE" w:rsidP="006041BE">
      <w:pPr>
        <w:rPr>
          <w:lang w:val="en-GB"/>
        </w:rPr>
      </w:pPr>
      <w:r w:rsidRPr="00706DF4">
        <w:rPr>
          <w:b/>
          <w:lang w:val="en-GB"/>
        </w:rPr>
        <w:t xml:space="preserve">1. Listen: </w:t>
      </w:r>
      <w:r w:rsidRPr="00706DF4">
        <w:rPr>
          <w:lang w:val="en-GB"/>
        </w:rPr>
        <w:t>Collect rumours and listen to diverse groups.</w:t>
      </w:r>
    </w:p>
    <w:p w14:paraId="1E9990D6" w14:textId="3399CD3F" w:rsidR="006041BE" w:rsidRDefault="006041BE" w:rsidP="006041BE">
      <w:pPr>
        <w:rPr>
          <w:b/>
          <w:lang w:val="en-GB"/>
        </w:rPr>
      </w:pPr>
      <w:r w:rsidRPr="00706DF4">
        <w:rPr>
          <w:b/>
          <w:lang w:val="en-GB"/>
        </w:rPr>
        <w:t xml:space="preserve"> Should you </w:t>
      </w:r>
      <w:proofErr w:type="gramStart"/>
      <w:r w:rsidRPr="00706DF4">
        <w:rPr>
          <w:b/>
          <w:lang w:val="en-GB"/>
        </w:rPr>
        <w:t>respond ?</w:t>
      </w:r>
      <w:proofErr w:type="gramEnd"/>
    </w:p>
    <w:p w14:paraId="2E63B065" w14:textId="77777777" w:rsidR="006041BE" w:rsidRPr="00706DF4" w:rsidRDefault="006041BE" w:rsidP="006041BE">
      <w:pPr>
        <w:rPr>
          <w:b/>
          <w:lang w:val="en-GB"/>
        </w:rPr>
      </w:pPr>
    </w:p>
    <w:p w14:paraId="0456372A" w14:textId="4172E99C" w:rsidR="006041BE" w:rsidRDefault="006041BE" w:rsidP="006041BE">
      <w:pPr>
        <w:rPr>
          <w:color w:val="4F81BD" w:themeColor="accent1"/>
          <w:lang w:val="en-GB"/>
        </w:rPr>
      </w:pPr>
      <w:r w:rsidRPr="00706DF4">
        <w:rPr>
          <w:b/>
          <w:color w:val="4F81BD" w:themeColor="accent1"/>
          <w:lang w:val="en-GB"/>
        </w:rPr>
        <w:t xml:space="preserve">Activity 2 - </w:t>
      </w:r>
      <w:r w:rsidRPr="00706DF4">
        <w:rPr>
          <w:color w:val="4F81BD" w:themeColor="accent1"/>
          <w:lang w:val="en-GB"/>
        </w:rPr>
        <w:t>Discuss in groups for 15 minutes. Join the group conversations. Rumours should be linked to the impact they may have. A rumour may have more than one consequence. Allow participants to justify their answers.</w:t>
      </w:r>
    </w:p>
    <w:p w14:paraId="7BDD7156" w14:textId="77777777" w:rsidR="006041BE" w:rsidRPr="00706DF4" w:rsidRDefault="006041BE" w:rsidP="006041BE">
      <w:pPr>
        <w:rPr>
          <w:color w:val="4F81BD" w:themeColor="accent1"/>
          <w:lang w:val="en-GB"/>
        </w:rPr>
      </w:pPr>
    </w:p>
    <w:p w14:paraId="7A8EFC6D" w14:textId="666E89EB" w:rsidR="006041BE" w:rsidRDefault="006041BE" w:rsidP="006041BE">
      <w:pPr>
        <w:rPr>
          <w:lang w:val="en-GB"/>
        </w:rPr>
      </w:pPr>
      <w:r>
        <w:rPr>
          <w:b/>
          <w:lang w:val="en-GB"/>
        </w:rPr>
        <w:t>2</w:t>
      </w:r>
      <w:r w:rsidRPr="00706DF4">
        <w:rPr>
          <w:b/>
          <w:lang w:val="en-GB"/>
        </w:rPr>
        <w:t xml:space="preserve">. Verify: </w:t>
      </w:r>
      <w:r w:rsidRPr="00706DF4">
        <w:rPr>
          <w:lang w:val="en-GB"/>
        </w:rPr>
        <w:t>What truth is there in the rumour? Check with experts. Find the source of the rumour. Understand why the rumour developed. Can something be done or information given to prevent more rumours like this.</w:t>
      </w:r>
    </w:p>
    <w:p w14:paraId="7951FBE8" w14:textId="77777777" w:rsidR="006041BE" w:rsidRDefault="006041BE" w:rsidP="006041BE">
      <w:pPr>
        <w:rPr>
          <w:lang w:val="en-GB"/>
        </w:rPr>
      </w:pPr>
    </w:p>
    <w:p w14:paraId="5939E34C" w14:textId="77777777" w:rsidR="006041BE" w:rsidRPr="00706DF4" w:rsidRDefault="006041BE" w:rsidP="006041BE">
      <w:pPr>
        <w:rPr>
          <w:lang w:val="en-GB"/>
        </w:rPr>
      </w:pPr>
    </w:p>
    <w:p w14:paraId="5A76EE50" w14:textId="5ED71214" w:rsidR="006041BE" w:rsidRDefault="006041BE" w:rsidP="006041BE">
      <w:pPr>
        <w:rPr>
          <w:lang w:val="en-GB"/>
        </w:rPr>
      </w:pPr>
      <w:r>
        <w:rPr>
          <w:b/>
          <w:lang w:val="en-GB"/>
        </w:rPr>
        <w:t>3</w:t>
      </w:r>
      <w:r w:rsidRPr="00706DF4">
        <w:rPr>
          <w:b/>
          <w:lang w:val="en-GB"/>
        </w:rPr>
        <w:t xml:space="preserve">. Respond: </w:t>
      </w:r>
      <w:r w:rsidRPr="00706DF4">
        <w:rPr>
          <w:lang w:val="en-GB"/>
        </w:rPr>
        <w:t>Don’t ignore or deny – replace with factual information. Reliable communications channel.  All staff and volunteers have the same and correct information.</w:t>
      </w:r>
    </w:p>
    <w:p w14:paraId="1CD1C9BB" w14:textId="77777777" w:rsidR="006041BE" w:rsidRPr="00706DF4" w:rsidRDefault="006041BE" w:rsidP="006041BE">
      <w:pPr>
        <w:rPr>
          <w:lang w:val="en-GB"/>
        </w:rPr>
      </w:pPr>
    </w:p>
    <w:p w14:paraId="1FA151B3" w14:textId="02B19370" w:rsidR="006041BE" w:rsidRPr="00706DF4" w:rsidRDefault="006041BE" w:rsidP="006041BE">
      <w:pPr>
        <w:rPr>
          <w:color w:val="4F81BD" w:themeColor="accent1"/>
          <w:lang w:val="en-GB"/>
        </w:rPr>
      </w:pPr>
      <w:r w:rsidRPr="00706DF4">
        <w:rPr>
          <w:b/>
          <w:color w:val="4F81BD" w:themeColor="accent1"/>
          <w:lang w:val="en-GB"/>
        </w:rPr>
        <w:t xml:space="preserve">Activity 3 - </w:t>
      </w:r>
      <w:r w:rsidRPr="00706DF4">
        <w:rPr>
          <w:color w:val="4F81BD" w:themeColor="accent1"/>
          <w:lang w:val="en-GB"/>
        </w:rPr>
        <w:t xml:space="preserve">The idea of the activity is </w:t>
      </w:r>
      <w:r>
        <w:rPr>
          <w:color w:val="4F81BD" w:themeColor="accent1"/>
          <w:lang w:val="en-GB"/>
        </w:rPr>
        <w:t>first to go through the process</w:t>
      </w:r>
      <w:r w:rsidRPr="00706DF4">
        <w:rPr>
          <w:color w:val="4F81BD" w:themeColor="accent1"/>
          <w:lang w:val="en-GB"/>
        </w:rPr>
        <w:t xml:space="preserve"> of triangulation and reference to an authority figure. The statements are introduced one at a time.</w:t>
      </w:r>
    </w:p>
    <w:p w14:paraId="0AC80351" w14:textId="77777777" w:rsidR="006041BE" w:rsidRPr="00706DF4" w:rsidRDefault="006041BE" w:rsidP="006041BE">
      <w:pPr>
        <w:pStyle w:val="ListParagraph"/>
        <w:numPr>
          <w:ilvl w:val="0"/>
          <w:numId w:val="20"/>
        </w:numPr>
        <w:spacing w:after="160" w:line="259" w:lineRule="auto"/>
        <w:rPr>
          <w:color w:val="4F81BD" w:themeColor="accent1"/>
        </w:rPr>
      </w:pPr>
      <w:r w:rsidRPr="00706DF4">
        <w:rPr>
          <w:color w:val="4F81BD" w:themeColor="accent1"/>
        </w:rPr>
        <w:t xml:space="preserve">Put the first </w:t>
      </w:r>
      <w:proofErr w:type="spellStart"/>
      <w:r w:rsidRPr="00706DF4">
        <w:rPr>
          <w:color w:val="4F81BD" w:themeColor="accent1"/>
        </w:rPr>
        <w:t>statement</w:t>
      </w:r>
      <w:proofErr w:type="spellEnd"/>
      <w:r w:rsidRPr="00706DF4">
        <w:rPr>
          <w:color w:val="4F81BD" w:themeColor="accent1"/>
        </w:rPr>
        <w:t xml:space="preserve"> up</w:t>
      </w:r>
    </w:p>
    <w:p w14:paraId="3633F240" w14:textId="77777777" w:rsidR="006041BE" w:rsidRPr="00706DF4" w:rsidRDefault="006041BE" w:rsidP="006041BE">
      <w:pPr>
        <w:pStyle w:val="ListParagraph"/>
        <w:numPr>
          <w:ilvl w:val="0"/>
          <w:numId w:val="20"/>
        </w:numPr>
        <w:spacing w:after="160" w:line="259" w:lineRule="auto"/>
        <w:rPr>
          <w:color w:val="4F81BD" w:themeColor="accent1"/>
        </w:rPr>
      </w:pPr>
      <w:r w:rsidRPr="006041BE">
        <w:rPr>
          <w:color w:val="4F81BD" w:themeColor="accent1"/>
          <w:lang w:val="en-US"/>
        </w:rPr>
        <w:t xml:space="preserve">Could it be that the ORS did make someone more ill?  What is the source of the </w:t>
      </w:r>
      <w:proofErr w:type="gramStart"/>
      <w:r w:rsidRPr="006041BE">
        <w:rPr>
          <w:color w:val="4F81BD" w:themeColor="accent1"/>
          <w:lang w:val="en-US"/>
        </w:rPr>
        <w:t>rumour ?</w:t>
      </w:r>
      <w:proofErr w:type="gramEnd"/>
      <w:r w:rsidRPr="006041BE">
        <w:rPr>
          <w:color w:val="4F81BD" w:themeColor="accent1"/>
          <w:lang w:val="en-US"/>
        </w:rPr>
        <w:t xml:space="preserve"> </w:t>
      </w:r>
      <w:proofErr w:type="spellStart"/>
      <w:r w:rsidRPr="00706DF4">
        <w:rPr>
          <w:color w:val="4F81BD" w:themeColor="accent1"/>
        </w:rPr>
        <w:t>Ask</w:t>
      </w:r>
      <w:proofErr w:type="spellEnd"/>
      <w:r w:rsidRPr="00706DF4">
        <w:rPr>
          <w:color w:val="4F81BD" w:themeColor="accent1"/>
        </w:rPr>
        <w:t xml:space="preserve"> the source of the rumour? (</w:t>
      </w:r>
      <w:proofErr w:type="spellStart"/>
      <w:r w:rsidRPr="00706DF4">
        <w:rPr>
          <w:color w:val="4F81BD" w:themeColor="accent1"/>
        </w:rPr>
        <w:t>statement</w:t>
      </w:r>
      <w:proofErr w:type="spellEnd"/>
      <w:r w:rsidRPr="00706DF4">
        <w:rPr>
          <w:color w:val="4F81BD" w:themeColor="accent1"/>
        </w:rPr>
        <w:t xml:space="preserve"> 2)</w:t>
      </w:r>
    </w:p>
    <w:p w14:paraId="01E14118" w14:textId="77777777" w:rsidR="006041BE" w:rsidRPr="006041BE" w:rsidRDefault="006041BE" w:rsidP="006041BE">
      <w:pPr>
        <w:pStyle w:val="ListParagraph"/>
        <w:numPr>
          <w:ilvl w:val="0"/>
          <w:numId w:val="20"/>
        </w:numPr>
        <w:spacing w:after="160" w:line="259" w:lineRule="auto"/>
        <w:rPr>
          <w:color w:val="4F81BD" w:themeColor="accent1"/>
          <w:lang w:val="en-US"/>
        </w:rPr>
      </w:pPr>
      <w:r w:rsidRPr="006041BE">
        <w:rPr>
          <w:color w:val="4F81BD" w:themeColor="accent1"/>
          <w:lang w:val="en-US"/>
        </w:rPr>
        <w:t>Triangulate: Village leader and volunteer at the ORP (statements 3 and 4)</w:t>
      </w:r>
    </w:p>
    <w:p w14:paraId="398ADFE7" w14:textId="77777777" w:rsidR="006041BE" w:rsidRPr="006041BE" w:rsidRDefault="006041BE" w:rsidP="006041BE">
      <w:pPr>
        <w:pStyle w:val="ListParagraph"/>
        <w:numPr>
          <w:ilvl w:val="0"/>
          <w:numId w:val="20"/>
        </w:numPr>
        <w:spacing w:after="160" w:line="259" w:lineRule="auto"/>
        <w:rPr>
          <w:color w:val="4F81BD" w:themeColor="accent1"/>
          <w:lang w:val="en-US"/>
        </w:rPr>
      </w:pPr>
      <w:r w:rsidRPr="006041BE">
        <w:rPr>
          <w:color w:val="4F81BD" w:themeColor="accent1"/>
          <w:lang w:val="en-US"/>
        </w:rPr>
        <w:t xml:space="preserve">ORP Leader and Supervisor: (statement 5) </w:t>
      </w:r>
    </w:p>
    <w:p w14:paraId="7171D260" w14:textId="77777777" w:rsidR="006041BE" w:rsidRDefault="006041BE" w:rsidP="006041BE">
      <w:pPr>
        <w:rPr>
          <w:color w:val="4F81BD" w:themeColor="accent1"/>
          <w:lang w:val="en-US"/>
        </w:rPr>
      </w:pPr>
    </w:p>
    <w:p w14:paraId="567003FF" w14:textId="77777777" w:rsidR="00AF55C5" w:rsidRPr="006041BE" w:rsidRDefault="00AF55C5" w:rsidP="00DC0716">
      <w:pPr>
        <w:jc w:val="both"/>
        <w:rPr>
          <w:lang w:val="en-US"/>
        </w:rPr>
      </w:pPr>
    </w:p>
    <w:sectPr w:rsidR="00AF55C5" w:rsidRPr="006041BE" w:rsidSect="00776C86">
      <w:headerReference w:type="default" r:id="rId8"/>
      <w:pgSz w:w="11900" w:h="16840"/>
      <w:pgMar w:top="993" w:right="1268" w:bottom="1135" w:left="1276"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C6E515" w14:textId="77777777" w:rsidR="003C6259" w:rsidRDefault="003C6259" w:rsidP="002B7942">
      <w:r>
        <w:separator/>
      </w:r>
    </w:p>
  </w:endnote>
  <w:endnote w:type="continuationSeparator" w:id="0">
    <w:p w14:paraId="6CEBBBEB" w14:textId="77777777" w:rsidR="003C6259" w:rsidRDefault="003C6259" w:rsidP="002B7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8AAB2A" w14:textId="77777777" w:rsidR="003C6259" w:rsidRDefault="003C6259" w:rsidP="002B7942">
      <w:r>
        <w:separator/>
      </w:r>
    </w:p>
  </w:footnote>
  <w:footnote w:type="continuationSeparator" w:id="0">
    <w:p w14:paraId="5B3D5242" w14:textId="77777777" w:rsidR="003C6259" w:rsidRDefault="003C6259" w:rsidP="002B794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601B0" w14:textId="63D7D45B" w:rsidR="00471C3D" w:rsidRDefault="00471C3D">
    <w:pPr>
      <w:pStyle w:val="Header"/>
    </w:pPr>
    <w:r>
      <w:t>IFRC – Oral Rehydration Therapy Training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9524F"/>
    <w:multiLevelType w:val="hybridMultilevel"/>
    <w:tmpl w:val="F37EB0D8"/>
    <w:lvl w:ilvl="0" w:tplc="E9A29A82">
      <w:start w:val="1"/>
      <w:numFmt w:val="bullet"/>
      <w:lvlText w:val=""/>
      <w:lvlJc w:val="left"/>
      <w:pPr>
        <w:tabs>
          <w:tab w:val="num" w:pos="720"/>
        </w:tabs>
        <w:ind w:left="720" w:hanging="360"/>
      </w:pPr>
      <w:rPr>
        <w:rFonts w:ascii="Wingdings" w:hAnsi="Wingdings" w:hint="default"/>
      </w:rPr>
    </w:lvl>
    <w:lvl w:ilvl="1" w:tplc="EA52E634" w:tentative="1">
      <w:start w:val="1"/>
      <w:numFmt w:val="bullet"/>
      <w:lvlText w:val=""/>
      <w:lvlJc w:val="left"/>
      <w:pPr>
        <w:tabs>
          <w:tab w:val="num" w:pos="1440"/>
        </w:tabs>
        <w:ind w:left="1440" w:hanging="360"/>
      </w:pPr>
      <w:rPr>
        <w:rFonts w:ascii="Wingdings" w:hAnsi="Wingdings" w:hint="default"/>
      </w:rPr>
    </w:lvl>
    <w:lvl w:ilvl="2" w:tplc="EDDEF956" w:tentative="1">
      <w:start w:val="1"/>
      <w:numFmt w:val="bullet"/>
      <w:lvlText w:val=""/>
      <w:lvlJc w:val="left"/>
      <w:pPr>
        <w:tabs>
          <w:tab w:val="num" w:pos="2160"/>
        </w:tabs>
        <w:ind w:left="2160" w:hanging="360"/>
      </w:pPr>
      <w:rPr>
        <w:rFonts w:ascii="Wingdings" w:hAnsi="Wingdings" w:hint="default"/>
      </w:rPr>
    </w:lvl>
    <w:lvl w:ilvl="3" w:tplc="F5320FF8" w:tentative="1">
      <w:start w:val="1"/>
      <w:numFmt w:val="bullet"/>
      <w:lvlText w:val=""/>
      <w:lvlJc w:val="left"/>
      <w:pPr>
        <w:tabs>
          <w:tab w:val="num" w:pos="2880"/>
        </w:tabs>
        <w:ind w:left="2880" w:hanging="360"/>
      </w:pPr>
      <w:rPr>
        <w:rFonts w:ascii="Wingdings" w:hAnsi="Wingdings" w:hint="default"/>
      </w:rPr>
    </w:lvl>
    <w:lvl w:ilvl="4" w:tplc="ED9C0CDA" w:tentative="1">
      <w:start w:val="1"/>
      <w:numFmt w:val="bullet"/>
      <w:lvlText w:val=""/>
      <w:lvlJc w:val="left"/>
      <w:pPr>
        <w:tabs>
          <w:tab w:val="num" w:pos="3600"/>
        </w:tabs>
        <w:ind w:left="3600" w:hanging="360"/>
      </w:pPr>
      <w:rPr>
        <w:rFonts w:ascii="Wingdings" w:hAnsi="Wingdings" w:hint="default"/>
      </w:rPr>
    </w:lvl>
    <w:lvl w:ilvl="5" w:tplc="5E32FFDC" w:tentative="1">
      <w:start w:val="1"/>
      <w:numFmt w:val="bullet"/>
      <w:lvlText w:val=""/>
      <w:lvlJc w:val="left"/>
      <w:pPr>
        <w:tabs>
          <w:tab w:val="num" w:pos="4320"/>
        </w:tabs>
        <w:ind w:left="4320" w:hanging="360"/>
      </w:pPr>
      <w:rPr>
        <w:rFonts w:ascii="Wingdings" w:hAnsi="Wingdings" w:hint="default"/>
      </w:rPr>
    </w:lvl>
    <w:lvl w:ilvl="6" w:tplc="4BD485BE" w:tentative="1">
      <w:start w:val="1"/>
      <w:numFmt w:val="bullet"/>
      <w:lvlText w:val=""/>
      <w:lvlJc w:val="left"/>
      <w:pPr>
        <w:tabs>
          <w:tab w:val="num" w:pos="5040"/>
        </w:tabs>
        <w:ind w:left="5040" w:hanging="360"/>
      </w:pPr>
      <w:rPr>
        <w:rFonts w:ascii="Wingdings" w:hAnsi="Wingdings" w:hint="default"/>
      </w:rPr>
    </w:lvl>
    <w:lvl w:ilvl="7" w:tplc="39028098" w:tentative="1">
      <w:start w:val="1"/>
      <w:numFmt w:val="bullet"/>
      <w:lvlText w:val=""/>
      <w:lvlJc w:val="left"/>
      <w:pPr>
        <w:tabs>
          <w:tab w:val="num" w:pos="5760"/>
        </w:tabs>
        <w:ind w:left="5760" w:hanging="360"/>
      </w:pPr>
      <w:rPr>
        <w:rFonts w:ascii="Wingdings" w:hAnsi="Wingdings" w:hint="default"/>
      </w:rPr>
    </w:lvl>
    <w:lvl w:ilvl="8" w:tplc="C0C0160A" w:tentative="1">
      <w:start w:val="1"/>
      <w:numFmt w:val="bullet"/>
      <w:lvlText w:val=""/>
      <w:lvlJc w:val="left"/>
      <w:pPr>
        <w:tabs>
          <w:tab w:val="num" w:pos="6480"/>
        </w:tabs>
        <w:ind w:left="6480" w:hanging="360"/>
      </w:pPr>
      <w:rPr>
        <w:rFonts w:ascii="Wingdings" w:hAnsi="Wingdings" w:hint="default"/>
      </w:rPr>
    </w:lvl>
  </w:abstractNum>
  <w:abstractNum w:abstractNumId="1">
    <w:nsid w:val="1E5C6E23"/>
    <w:multiLevelType w:val="hybridMultilevel"/>
    <w:tmpl w:val="29C850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DA6D33"/>
    <w:multiLevelType w:val="hybridMultilevel"/>
    <w:tmpl w:val="3782F1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613CF8"/>
    <w:multiLevelType w:val="hybridMultilevel"/>
    <w:tmpl w:val="D364578C"/>
    <w:lvl w:ilvl="0" w:tplc="60FAE04E">
      <w:start w:val="1"/>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9748BC"/>
    <w:multiLevelType w:val="hybridMultilevel"/>
    <w:tmpl w:val="1F1AB11A"/>
    <w:lvl w:ilvl="0" w:tplc="A406F7CC">
      <w:start w:val="1"/>
      <w:numFmt w:val="bullet"/>
      <w:lvlText w:val=""/>
      <w:lvlJc w:val="left"/>
      <w:pPr>
        <w:tabs>
          <w:tab w:val="num" w:pos="720"/>
        </w:tabs>
        <w:ind w:left="720" w:hanging="360"/>
      </w:pPr>
      <w:rPr>
        <w:rFonts w:ascii="Wingdings" w:hAnsi="Wingdings" w:hint="default"/>
      </w:rPr>
    </w:lvl>
    <w:lvl w:ilvl="1" w:tplc="132E30D8" w:tentative="1">
      <w:start w:val="1"/>
      <w:numFmt w:val="bullet"/>
      <w:lvlText w:val=""/>
      <w:lvlJc w:val="left"/>
      <w:pPr>
        <w:tabs>
          <w:tab w:val="num" w:pos="1440"/>
        </w:tabs>
        <w:ind w:left="1440" w:hanging="360"/>
      </w:pPr>
      <w:rPr>
        <w:rFonts w:ascii="Wingdings" w:hAnsi="Wingdings" w:hint="default"/>
      </w:rPr>
    </w:lvl>
    <w:lvl w:ilvl="2" w:tplc="2DE63BB0" w:tentative="1">
      <w:start w:val="1"/>
      <w:numFmt w:val="bullet"/>
      <w:lvlText w:val=""/>
      <w:lvlJc w:val="left"/>
      <w:pPr>
        <w:tabs>
          <w:tab w:val="num" w:pos="2160"/>
        </w:tabs>
        <w:ind w:left="2160" w:hanging="360"/>
      </w:pPr>
      <w:rPr>
        <w:rFonts w:ascii="Wingdings" w:hAnsi="Wingdings" w:hint="default"/>
      </w:rPr>
    </w:lvl>
    <w:lvl w:ilvl="3" w:tplc="5406EF46" w:tentative="1">
      <w:start w:val="1"/>
      <w:numFmt w:val="bullet"/>
      <w:lvlText w:val=""/>
      <w:lvlJc w:val="left"/>
      <w:pPr>
        <w:tabs>
          <w:tab w:val="num" w:pos="2880"/>
        </w:tabs>
        <w:ind w:left="2880" w:hanging="360"/>
      </w:pPr>
      <w:rPr>
        <w:rFonts w:ascii="Wingdings" w:hAnsi="Wingdings" w:hint="default"/>
      </w:rPr>
    </w:lvl>
    <w:lvl w:ilvl="4" w:tplc="1826DD28" w:tentative="1">
      <w:start w:val="1"/>
      <w:numFmt w:val="bullet"/>
      <w:lvlText w:val=""/>
      <w:lvlJc w:val="left"/>
      <w:pPr>
        <w:tabs>
          <w:tab w:val="num" w:pos="3600"/>
        </w:tabs>
        <w:ind w:left="3600" w:hanging="360"/>
      </w:pPr>
      <w:rPr>
        <w:rFonts w:ascii="Wingdings" w:hAnsi="Wingdings" w:hint="default"/>
      </w:rPr>
    </w:lvl>
    <w:lvl w:ilvl="5" w:tplc="CCF0BE50" w:tentative="1">
      <w:start w:val="1"/>
      <w:numFmt w:val="bullet"/>
      <w:lvlText w:val=""/>
      <w:lvlJc w:val="left"/>
      <w:pPr>
        <w:tabs>
          <w:tab w:val="num" w:pos="4320"/>
        </w:tabs>
        <w:ind w:left="4320" w:hanging="360"/>
      </w:pPr>
      <w:rPr>
        <w:rFonts w:ascii="Wingdings" w:hAnsi="Wingdings" w:hint="default"/>
      </w:rPr>
    </w:lvl>
    <w:lvl w:ilvl="6" w:tplc="AE56B28A" w:tentative="1">
      <w:start w:val="1"/>
      <w:numFmt w:val="bullet"/>
      <w:lvlText w:val=""/>
      <w:lvlJc w:val="left"/>
      <w:pPr>
        <w:tabs>
          <w:tab w:val="num" w:pos="5040"/>
        </w:tabs>
        <w:ind w:left="5040" w:hanging="360"/>
      </w:pPr>
      <w:rPr>
        <w:rFonts w:ascii="Wingdings" w:hAnsi="Wingdings" w:hint="default"/>
      </w:rPr>
    </w:lvl>
    <w:lvl w:ilvl="7" w:tplc="0380B614" w:tentative="1">
      <w:start w:val="1"/>
      <w:numFmt w:val="bullet"/>
      <w:lvlText w:val=""/>
      <w:lvlJc w:val="left"/>
      <w:pPr>
        <w:tabs>
          <w:tab w:val="num" w:pos="5760"/>
        </w:tabs>
        <w:ind w:left="5760" w:hanging="360"/>
      </w:pPr>
      <w:rPr>
        <w:rFonts w:ascii="Wingdings" w:hAnsi="Wingdings" w:hint="default"/>
      </w:rPr>
    </w:lvl>
    <w:lvl w:ilvl="8" w:tplc="C51A1E0A" w:tentative="1">
      <w:start w:val="1"/>
      <w:numFmt w:val="bullet"/>
      <w:lvlText w:val=""/>
      <w:lvlJc w:val="left"/>
      <w:pPr>
        <w:tabs>
          <w:tab w:val="num" w:pos="6480"/>
        </w:tabs>
        <w:ind w:left="6480" w:hanging="360"/>
      </w:pPr>
      <w:rPr>
        <w:rFonts w:ascii="Wingdings" w:hAnsi="Wingdings" w:hint="default"/>
      </w:rPr>
    </w:lvl>
  </w:abstractNum>
  <w:abstractNum w:abstractNumId="5">
    <w:nsid w:val="3000206C"/>
    <w:multiLevelType w:val="hybridMultilevel"/>
    <w:tmpl w:val="210E96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493FB3"/>
    <w:multiLevelType w:val="hybridMultilevel"/>
    <w:tmpl w:val="F460B008"/>
    <w:lvl w:ilvl="0" w:tplc="94749910">
      <w:start w:val="1"/>
      <w:numFmt w:val="bullet"/>
      <w:lvlText w:val=""/>
      <w:lvlJc w:val="left"/>
      <w:pPr>
        <w:tabs>
          <w:tab w:val="num" w:pos="720"/>
        </w:tabs>
        <w:ind w:left="720" w:hanging="360"/>
      </w:pPr>
      <w:rPr>
        <w:rFonts w:ascii="Wingdings" w:hAnsi="Wingdings" w:hint="default"/>
      </w:rPr>
    </w:lvl>
    <w:lvl w:ilvl="1" w:tplc="75ACA91E" w:tentative="1">
      <w:start w:val="1"/>
      <w:numFmt w:val="bullet"/>
      <w:lvlText w:val=""/>
      <w:lvlJc w:val="left"/>
      <w:pPr>
        <w:tabs>
          <w:tab w:val="num" w:pos="1440"/>
        </w:tabs>
        <w:ind w:left="1440" w:hanging="360"/>
      </w:pPr>
      <w:rPr>
        <w:rFonts w:ascii="Wingdings" w:hAnsi="Wingdings" w:hint="default"/>
      </w:rPr>
    </w:lvl>
    <w:lvl w:ilvl="2" w:tplc="987C34C0" w:tentative="1">
      <w:start w:val="1"/>
      <w:numFmt w:val="bullet"/>
      <w:lvlText w:val=""/>
      <w:lvlJc w:val="left"/>
      <w:pPr>
        <w:tabs>
          <w:tab w:val="num" w:pos="2160"/>
        </w:tabs>
        <w:ind w:left="2160" w:hanging="360"/>
      </w:pPr>
      <w:rPr>
        <w:rFonts w:ascii="Wingdings" w:hAnsi="Wingdings" w:hint="default"/>
      </w:rPr>
    </w:lvl>
    <w:lvl w:ilvl="3" w:tplc="23944A6E" w:tentative="1">
      <w:start w:val="1"/>
      <w:numFmt w:val="bullet"/>
      <w:lvlText w:val=""/>
      <w:lvlJc w:val="left"/>
      <w:pPr>
        <w:tabs>
          <w:tab w:val="num" w:pos="2880"/>
        </w:tabs>
        <w:ind w:left="2880" w:hanging="360"/>
      </w:pPr>
      <w:rPr>
        <w:rFonts w:ascii="Wingdings" w:hAnsi="Wingdings" w:hint="default"/>
      </w:rPr>
    </w:lvl>
    <w:lvl w:ilvl="4" w:tplc="D84A5268" w:tentative="1">
      <w:start w:val="1"/>
      <w:numFmt w:val="bullet"/>
      <w:lvlText w:val=""/>
      <w:lvlJc w:val="left"/>
      <w:pPr>
        <w:tabs>
          <w:tab w:val="num" w:pos="3600"/>
        </w:tabs>
        <w:ind w:left="3600" w:hanging="360"/>
      </w:pPr>
      <w:rPr>
        <w:rFonts w:ascii="Wingdings" w:hAnsi="Wingdings" w:hint="default"/>
      </w:rPr>
    </w:lvl>
    <w:lvl w:ilvl="5" w:tplc="E788DD52" w:tentative="1">
      <w:start w:val="1"/>
      <w:numFmt w:val="bullet"/>
      <w:lvlText w:val=""/>
      <w:lvlJc w:val="left"/>
      <w:pPr>
        <w:tabs>
          <w:tab w:val="num" w:pos="4320"/>
        </w:tabs>
        <w:ind w:left="4320" w:hanging="360"/>
      </w:pPr>
      <w:rPr>
        <w:rFonts w:ascii="Wingdings" w:hAnsi="Wingdings" w:hint="default"/>
      </w:rPr>
    </w:lvl>
    <w:lvl w:ilvl="6" w:tplc="4AC26B96" w:tentative="1">
      <w:start w:val="1"/>
      <w:numFmt w:val="bullet"/>
      <w:lvlText w:val=""/>
      <w:lvlJc w:val="left"/>
      <w:pPr>
        <w:tabs>
          <w:tab w:val="num" w:pos="5040"/>
        </w:tabs>
        <w:ind w:left="5040" w:hanging="360"/>
      </w:pPr>
      <w:rPr>
        <w:rFonts w:ascii="Wingdings" w:hAnsi="Wingdings" w:hint="default"/>
      </w:rPr>
    </w:lvl>
    <w:lvl w:ilvl="7" w:tplc="D6FADDFC" w:tentative="1">
      <w:start w:val="1"/>
      <w:numFmt w:val="bullet"/>
      <w:lvlText w:val=""/>
      <w:lvlJc w:val="left"/>
      <w:pPr>
        <w:tabs>
          <w:tab w:val="num" w:pos="5760"/>
        </w:tabs>
        <w:ind w:left="5760" w:hanging="360"/>
      </w:pPr>
      <w:rPr>
        <w:rFonts w:ascii="Wingdings" w:hAnsi="Wingdings" w:hint="default"/>
      </w:rPr>
    </w:lvl>
    <w:lvl w:ilvl="8" w:tplc="C76050C8" w:tentative="1">
      <w:start w:val="1"/>
      <w:numFmt w:val="bullet"/>
      <w:lvlText w:val=""/>
      <w:lvlJc w:val="left"/>
      <w:pPr>
        <w:tabs>
          <w:tab w:val="num" w:pos="6480"/>
        </w:tabs>
        <w:ind w:left="6480" w:hanging="360"/>
      </w:pPr>
      <w:rPr>
        <w:rFonts w:ascii="Wingdings" w:hAnsi="Wingdings" w:hint="default"/>
      </w:rPr>
    </w:lvl>
  </w:abstractNum>
  <w:abstractNum w:abstractNumId="7">
    <w:nsid w:val="3BF8525B"/>
    <w:multiLevelType w:val="hybridMultilevel"/>
    <w:tmpl w:val="61963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B22E3F"/>
    <w:multiLevelType w:val="hybridMultilevel"/>
    <w:tmpl w:val="B6427C18"/>
    <w:lvl w:ilvl="0" w:tplc="1F045A8C">
      <w:start w:val="1"/>
      <w:numFmt w:val="bullet"/>
      <w:lvlText w:val=""/>
      <w:lvlJc w:val="left"/>
      <w:pPr>
        <w:tabs>
          <w:tab w:val="num" w:pos="720"/>
        </w:tabs>
        <w:ind w:left="720" w:hanging="360"/>
      </w:pPr>
      <w:rPr>
        <w:rFonts w:ascii="Wingdings" w:hAnsi="Wingdings" w:hint="default"/>
      </w:rPr>
    </w:lvl>
    <w:lvl w:ilvl="1" w:tplc="452C040A" w:tentative="1">
      <w:start w:val="1"/>
      <w:numFmt w:val="bullet"/>
      <w:lvlText w:val=""/>
      <w:lvlJc w:val="left"/>
      <w:pPr>
        <w:tabs>
          <w:tab w:val="num" w:pos="1440"/>
        </w:tabs>
        <w:ind w:left="1440" w:hanging="360"/>
      </w:pPr>
      <w:rPr>
        <w:rFonts w:ascii="Wingdings" w:hAnsi="Wingdings" w:hint="default"/>
      </w:rPr>
    </w:lvl>
    <w:lvl w:ilvl="2" w:tplc="5380B8E4" w:tentative="1">
      <w:start w:val="1"/>
      <w:numFmt w:val="bullet"/>
      <w:lvlText w:val=""/>
      <w:lvlJc w:val="left"/>
      <w:pPr>
        <w:tabs>
          <w:tab w:val="num" w:pos="2160"/>
        </w:tabs>
        <w:ind w:left="2160" w:hanging="360"/>
      </w:pPr>
      <w:rPr>
        <w:rFonts w:ascii="Wingdings" w:hAnsi="Wingdings" w:hint="default"/>
      </w:rPr>
    </w:lvl>
    <w:lvl w:ilvl="3" w:tplc="A6187ECA" w:tentative="1">
      <w:start w:val="1"/>
      <w:numFmt w:val="bullet"/>
      <w:lvlText w:val=""/>
      <w:lvlJc w:val="left"/>
      <w:pPr>
        <w:tabs>
          <w:tab w:val="num" w:pos="2880"/>
        </w:tabs>
        <w:ind w:left="2880" w:hanging="360"/>
      </w:pPr>
      <w:rPr>
        <w:rFonts w:ascii="Wingdings" w:hAnsi="Wingdings" w:hint="default"/>
      </w:rPr>
    </w:lvl>
    <w:lvl w:ilvl="4" w:tplc="B0D21B34" w:tentative="1">
      <w:start w:val="1"/>
      <w:numFmt w:val="bullet"/>
      <w:lvlText w:val=""/>
      <w:lvlJc w:val="left"/>
      <w:pPr>
        <w:tabs>
          <w:tab w:val="num" w:pos="3600"/>
        </w:tabs>
        <w:ind w:left="3600" w:hanging="360"/>
      </w:pPr>
      <w:rPr>
        <w:rFonts w:ascii="Wingdings" w:hAnsi="Wingdings" w:hint="default"/>
      </w:rPr>
    </w:lvl>
    <w:lvl w:ilvl="5" w:tplc="0B204FDA" w:tentative="1">
      <w:start w:val="1"/>
      <w:numFmt w:val="bullet"/>
      <w:lvlText w:val=""/>
      <w:lvlJc w:val="left"/>
      <w:pPr>
        <w:tabs>
          <w:tab w:val="num" w:pos="4320"/>
        </w:tabs>
        <w:ind w:left="4320" w:hanging="360"/>
      </w:pPr>
      <w:rPr>
        <w:rFonts w:ascii="Wingdings" w:hAnsi="Wingdings" w:hint="default"/>
      </w:rPr>
    </w:lvl>
    <w:lvl w:ilvl="6" w:tplc="C61A8532" w:tentative="1">
      <w:start w:val="1"/>
      <w:numFmt w:val="bullet"/>
      <w:lvlText w:val=""/>
      <w:lvlJc w:val="left"/>
      <w:pPr>
        <w:tabs>
          <w:tab w:val="num" w:pos="5040"/>
        </w:tabs>
        <w:ind w:left="5040" w:hanging="360"/>
      </w:pPr>
      <w:rPr>
        <w:rFonts w:ascii="Wingdings" w:hAnsi="Wingdings" w:hint="default"/>
      </w:rPr>
    </w:lvl>
    <w:lvl w:ilvl="7" w:tplc="641867FE" w:tentative="1">
      <w:start w:val="1"/>
      <w:numFmt w:val="bullet"/>
      <w:lvlText w:val=""/>
      <w:lvlJc w:val="left"/>
      <w:pPr>
        <w:tabs>
          <w:tab w:val="num" w:pos="5760"/>
        </w:tabs>
        <w:ind w:left="5760" w:hanging="360"/>
      </w:pPr>
      <w:rPr>
        <w:rFonts w:ascii="Wingdings" w:hAnsi="Wingdings" w:hint="default"/>
      </w:rPr>
    </w:lvl>
    <w:lvl w:ilvl="8" w:tplc="1526CE64" w:tentative="1">
      <w:start w:val="1"/>
      <w:numFmt w:val="bullet"/>
      <w:lvlText w:val=""/>
      <w:lvlJc w:val="left"/>
      <w:pPr>
        <w:tabs>
          <w:tab w:val="num" w:pos="6480"/>
        </w:tabs>
        <w:ind w:left="6480" w:hanging="360"/>
      </w:pPr>
      <w:rPr>
        <w:rFonts w:ascii="Wingdings" w:hAnsi="Wingdings" w:hint="default"/>
      </w:rPr>
    </w:lvl>
  </w:abstractNum>
  <w:abstractNum w:abstractNumId="9">
    <w:nsid w:val="4EAB34D3"/>
    <w:multiLevelType w:val="hybridMultilevel"/>
    <w:tmpl w:val="8CAE554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FDE4203"/>
    <w:multiLevelType w:val="hybridMultilevel"/>
    <w:tmpl w:val="5D68E7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06F6AC6"/>
    <w:multiLevelType w:val="hybridMultilevel"/>
    <w:tmpl w:val="0EC87B8C"/>
    <w:lvl w:ilvl="0" w:tplc="94F860D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0994A24"/>
    <w:multiLevelType w:val="hybridMultilevel"/>
    <w:tmpl w:val="153AD6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6930710"/>
    <w:multiLevelType w:val="hybridMultilevel"/>
    <w:tmpl w:val="344E02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9A1D20"/>
    <w:multiLevelType w:val="hybridMultilevel"/>
    <w:tmpl w:val="FDD478DC"/>
    <w:lvl w:ilvl="0" w:tplc="9F6ECBA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9706A4A"/>
    <w:multiLevelType w:val="hybridMultilevel"/>
    <w:tmpl w:val="AE44FEE2"/>
    <w:lvl w:ilvl="0" w:tplc="D400851C">
      <w:start w:val="1"/>
      <w:numFmt w:val="bullet"/>
      <w:lvlText w:val=""/>
      <w:lvlJc w:val="left"/>
      <w:pPr>
        <w:tabs>
          <w:tab w:val="num" w:pos="720"/>
        </w:tabs>
        <w:ind w:left="720" w:hanging="360"/>
      </w:pPr>
      <w:rPr>
        <w:rFonts w:ascii="Wingdings" w:hAnsi="Wingdings" w:hint="default"/>
      </w:rPr>
    </w:lvl>
    <w:lvl w:ilvl="1" w:tplc="E2323A86">
      <w:start w:val="1"/>
      <w:numFmt w:val="bullet"/>
      <w:lvlText w:val=""/>
      <w:lvlJc w:val="left"/>
      <w:pPr>
        <w:tabs>
          <w:tab w:val="num" w:pos="1440"/>
        </w:tabs>
        <w:ind w:left="1440" w:hanging="360"/>
      </w:pPr>
      <w:rPr>
        <w:rFonts w:ascii="Wingdings" w:hAnsi="Wingdings" w:hint="default"/>
      </w:rPr>
    </w:lvl>
    <w:lvl w:ilvl="2" w:tplc="AC7CB69E" w:tentative="1">
      <w:start w:val="1"/>
      <w:numFmt w:val="bullet"/>
      <w:lvlText w:val=""/>
      <w:lvlJc w:val="left"/>
      <w:pPr>
        <w:tabs>
          <w:tab w:val="num" w:pos="2160"/>
        </w:tabs>
        <w:ind w:left="2160" w:hanging="360"/>
      </w:pPr>
      <w:rPr>
        <w:rFonts w:ascii="Wingdings" w:hAnsi="Wingdings" w:hint="default"/>
      </w:rPr>
    </w:lvl>
    <w:lvl w:ilvl="3" w:tplc="3B1E58F8" w:tentative="1">
      <w:start w:val="1"/>
      <w:numFmt w:val="bullet"/>
      <w:lvlText w:val=""/>
      <w:lvlJc w:val="left"/>
      <w:pPr>
        <w:tabs>
          <w:tab w:val="num" w:pos="2880"/>
        </w:tabs>
        <w:ind w:left="2880" w:hanging="360"/>
      </w:pPr>
      <w:rPr>
        <w:rFonts w:ascii="Wingdings" w:hAnsi="Wingdings" w:hint="default"/>
      </w:rPr>
    </w:lvl>
    <w:lvl w:ilvl="4" w:tplc="B4B28C7A" w:tentative="1">
      <w:start w:val="1"/>
      <w:numFmt w:val="bullet"/>
      <w:lvlText w:val=""/>
      <w:lvlJc w:val="left"/>
      <w:pPr>
        <w:tabs>
          <w:tab w:val="num" w:pos="3600"/>
        </w:tabs>
        <w:ind w:left="3600" w:hanging="360"/>
      </w:pPr>
      <w:rPr>
        <w:rFonts w:ascii="Wingdings" w:hAnsi="Wingdings" w:hint="default"/>
      </w:rPr>
    </w:lvl>
    <w:lvl w:ilvl="5" w:tplc="A7E80090" w:tentative="1">
      <w:start w:val="1"/>
      <w:numFmt w:val="bullet"/>
      <w:lvlText w:val=""/>
      <w:lvlJc w:val="left"/>
      <w:pPr>
        <w:tabs>
          <w:tab w:val="num" w:pos="4320"/>
        </w:tabs>
        <w:ind w:left="4320" w:hanging="360"/>
      </w:pPr>
      <w:rPr>
        <w:rFonts w:ascii="Wingdings" w:hAnsi="Wingdings" w:hint="default"/>
      </w:rPr>
    </w:lvl>
    <w:lvl w:ilvl="6" w:tplc="FB84A356" w:tentative="1">
      <w:start w:val="1"/>
      <w:numFmt w:val="bullet"/>
      <w:lvlText w:val=""/>
      <w:lvlJc w:val="left"/>
      <w:pPr>
        <w:tabs>
          <w:tab w:val="num" w:pos="5040"/>
        </w:tabs>
        <w:ind w:left="5040" w:hanging="360"/>
      </w:pPr>
      <w:rPr>
        <w:rFonts w:ascii="Wingdings" w:hAnsi="Wingdings" w:hint="default"/>
      </w:rPr>
    </w:lvl>
    <w:lvl w:ilvl="7" w:tplc="B5B6BF38" w:tentative="1">
      <w:start w:val="1"/>
      <w:numFmt w:val="bullet"/>
      <w:lvlText w:val=""/>
      <w:lvlJc w:val="left"/>
      <w:pPr>
        <w:tabs>
          <w:tab w:val="num" w:pos="5760"/>
        </w:tabs>
        <w:ind w:left="5760" w:hanging="360"/>
      </w:pPr>
      <w:rPr>
        <w:rFonts w:ascii="Wingdings" w:hAnsi="Wingdings" w:hint="default"/>
      </w:rPr>
    </w:lvl>
    <w:lvl w:ilvl="8" w:tplc="426CB590" w:tentative="1">
      <w:start w:val="1"/>
      <w:numFmt w:val="bullet"/>
      <w:lvlText w:val=""/>
      <w:lvlJc w:val="left"/>
      <w:pPr>
        <w:tabs>
          <w:tab w:val="num" w:pos="6480"/>
        </w:tabs>
        <w:ind w:left="6480" w:hanging="360"/>
      </w:pPr>
      <w:rPr>
        <w:rFonts w:ascii="Wingdings" w:hAnsi="Wingdings" w:hint="default"/>
      </w:rPr>
    </w:lvl>
  </w:abstractNum>
  <w:abstractNum w:abstractNumId="16">
    <w:nsid w:val="5C3B16B2"/>
    <w:multiLevelType w:val="hybridMultilevel"/>
    <w:tmpl w:val="BF78EA94"/>
    <w:lvl w:ilvl="0" w:tplc="C2000A26">
      <w:start w:val="1"/>
      <w:numFmt w:val="bullet"/>
      <w:lvlText w:val=""/>
      <w:lvlJc w:val="left"/>
      <w:pPr>
        <w:tabs>
          <w:tab w:val="num" w:pos="720"/>
        </w:tabs>
        <w:ind w:left="720" w:hanging="360"/>
      </w:pPr>
      <w:rPr>
        <w:rFonts w:ascii="Wingdings" w:hAnsi="Wingdings" w:hint="default"/>
      </w:rPr>
    </w:lvl>
    <w:lvl w:ilvl="1" w:tplc="8DBE1E2C" w:tentative="1">
      <w:start w:val="1"/>
      <w:numFmt w:val="bullet"/>
      <w:lvlText w:val=""/>
      <w:lvlJc w:val="left"/>
      <w:pPr>
        <w:tabs>
          <w:tab w:val="num" w:pos="1440"/>
        </w:tabs>
        <w:ind w:left="1440" w:hanging="360"/>
      </w:pPr>
      <w:rPr>
        <w:rFonts w:ascii="Wingdings" w:hAnsi="Wingdings" w:hint="default"/>
      </w:rPr>
    </w:lvl>
    <w:lvl w:ilvl="2" w:tplc="DEEA370C" w:tentative="1">
      <w:start w:val="1"/>
      <w:numFmt w:val="bullet"/>
      <w:lvlText w:val=""/>
      <w:lvlJc w:val="left"/>
      <w:pPr>
        <w:tabs>
          <w:tab w:val="num" w:pos="2160"/>
        </w:tabs>
        <w:ind w:left="2160" w:hanging="360"/>
      </w:pPr>
      <w:rPr>
        <w:rFonts w:ascii="Wingdings" w:hAnsi="Wingdings" w:hint="default"/>
      </w:rPr>
    </w:lvl>
    <w:lvl w:ilvl="3" w:tplc="1D8CE5D0" w:tentative="1">
      <w:start w:val="1"/>
      <w:numFmt w:val="bullet"/>
      <w:lvlText w:val=""/>
      <w:lvlJc w:val="left"/>
      <w:pPr>
        <w:tabs>
          <w:tab w:val="num" w:pos="2880"/>
        </w:tabs>
        <w:ind w:left="2880" w:hanging="360"/>
      </w:pPr>
      <w:rPr>
        <w:rFonts w:ascii="Wingdings" w:hAnsi="Wingdings" w:hint="default"/>
      </w:rPr>
    </w:lvl>
    <w:lvl w:ilvl="4" w:tplc="DC94C7CC" w:tentative="1">
      <w:start w:val="1"/>
      <w:numFmt w:val="bullet"/>
      <w:lvlText w:val=""/>
      <w:lvlJc w:val="left"/>
      <w:pPr>
        <w:tabs>
          <w:tab w:val="num" w:pos="3600"/>
        </w:tabs>
        <w:ind w:left="3600" w:hanging="360"/>
      </w:pPr>
      <w:rPr>
        <w:rFonts w:ascii="Wingdings" w:hAnsi="Wingdings" w:hint="default"/>
      </w:rPr>
    </w:lvl>
    <w:lvl w:ilvl="5" w:tplc="61BAB9AE" w:tentative="1">
      <w:start w:val="1"/>
      <w:numFmt w:val="bullet"/>
      <w:lvlText w:val=""/>
      <w:lvlJc w:val="left"/>
      <w:pPr>
        <w:tabs>
          <w:tab w:val="num" w:pos="4320"/>
        </w:tabs>
        <w:ind w:left="4320" w:hanging="360"/>
      </w:pPr>
      <w:rPr>
        <w:rFonts w:ascii="Wingdings" w:hAnsi="Wingdings" w:hint="default"/>
      </w:rPr>
    </w:lvl>
    <w:lvl w:ilvl="6" w:tplc="BB1E0D3C" w:tentative="1">
      <w:start w:val="1"/>
      <w:numFmt w:val="bullet"/>
      <w:lvlText w:val=""/>
      <w:lvlJc w:val="left"/>
      <w:pPr>
        <w:tabs>
          <w:tab w:val="num" w:pos="5040"/>
        </w:tabs>
        <w:ind w:left="5040" w:hanging="360"/>
      </w:pPr>
      <w:rPr>
        <w:rFonts w:ascii="Wingdings" w:hAnsi="Wingdings" w:hint="default"/>
      </w:rPr>
    </w:lvl>
    <w:lvl w:ilvl="7" w:tplc="05C01B3E" w:tentative="1">
      <w:start w:val="1"/>
      <w:numFmt w:val="bullet"/>
      <w:lvlText w:val=""/>
      <w:lvlJc w:val="left"/>
      <w:pPr>
        <w:tabs>
          <w:tab w:val="num" w:pos="5760"/>
        </w:tabs>
        <w:ind w:left="5760" w:hanging="360"/>
      </w:pPr>
      <w:rPr>
        <w:rFonts w:ascii="Wingdings" w:hAnsi="Wingdings" w:hint="default"/>
      </w:rPr>
    </w:lvl>
    <w:lvl w:ilvl="8" w:tplc="85F694AE" w:tentative="1">
      <w:start w:val="1"/>
      <w:numFmt w:val="bullet"/>
      <w:lvlText w:val=""/>
      <w:lvlJc w:val="left"/>
      <w:pPr>
        <w:tabs>
          <w:tab w:val="num" w:pos="6480"/>
        </w:tabs>
        <w:ind w:left="6480" w:hanging="360"/>
      </w:pPr>
      <w:rPr>
        <w:rFonts w:ascii="Wingdings" w:hAnsi="Wingdings" w:hint="default"/>
      </w:rPr>
    </w:lvl>
  </w:abstractNum>
  <w:abstractNum w:abstractNumId="17">
    <w:nsid w:val="6638375E"/>
    <w:multiLevelType w:val="hybridMultilevel"/>
    <w:tmpl w:val="A27E6E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0B93B9B"/>
    <w:multiLevelType w:val="hybridMultilevel"/>
    <w:tmpl w:val="A61ABACC"/>
    <w:lvl w:ilvl="0" w:tplc="3F4A8CF8">
      <w:start w:val="5"/>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0EB288C"/>
    <w:multiLevelType w:val="hybridMultilevel"/>
    <w:tmpl w:val="967CBF92"/>
    <w:lvl w:ilvl="0" w:tplc="E41CB76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15"/>
  </w:num>
  <w:num w:numId="4">
    <w:abstractNumId w:val="17"/>
  </w:num>
  <w:num w:numId="5">
    <w:abstractNumId w:val="2"/>
  </w:num>
  <w:num w:numId="6">
    <w:abstractNumId w:val="8"/>
  </w:num>
  <w:num w:numId="7">
    <w:abstractNumId w:val="16"/>
  </w:num>
  <w:num w:numId="8">
    <w:abstractNumId w:val="10"/>
  </w:num>
  <w:num w:numId="9">
    <w:abstractNumId w:val="12"/>
  </w:num>
  <w:num w:numId="10">
    <w:abstractNumId w:val="13"/>
  </w:num>
  <w:num w:numId="11">
    <w:abstractNumId w:val="5"/>
  </w:num>
  <w:num w:numId="12">
    <w:abstractNumId w:val="1"/>
  </w:num>
  <w:num w:numId="13">
    <w:abstractNumId w:val="11"/>
  </w:num>
  <w:num w:numId="14">
    <w:abstractNumId w:val="0"/>
  </w:num>
  <w:num w:numId="15">
    <w:abstractNumId w:val="6"/>
  </w:num>
  <w:num w:numId="16">
    <w:abstractNumId w:val="4"/>
  </w:num>
  <w:num w:numId="17">
    <w:abstractNumId w:val="19"/>
  </w:num>
  <w:num w:numId="18">
    <w:abstractNumId w:val="18"/>
  </w:num>
  <w:num w:numId="19">
    <w:abstractNumId w:val="14"/>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942"/>
    <w:rsid w:val="000822A8"/>
    <w:rsid w:val="00121608"/>
    <w:rsid w:val="00145941"/>
    <w:rsid w:val="001924F9"/>
    <w:rsid w:val="001940E7"/>
    <w:rsid w:val="001B2CAF"/>
    <w:rsid w:val="00247893"/>
    <w:rsid w:val="00256A34"/>
    <w:rsid w:val="002B7942"/>
    <w:rsid w:val="002C111B"/>
    <w:rsid w:val="00312F9C"/>
    <w:rsid w:val="003A7AD9"/>
    <w:rsid w:val="003B1AE4"/>
    <w:rsid w:val="003C6259"/>
    <w:rsid w:val="003D29A9"/>
    <w:rsid w:val="00424EB7"/>
    <w:rsid w:val="00471C3D"/>
    <w:rsid w:val="00483D1E"/>
    <w:rsid w:val="004B5480"/>
    <w:rsid w:val="004C7FEB"/>
    <w:rsid w:val="00593DCC"/>
    <w:rsid w:val="005D1286"/>
    <w:rsid w:val="006041BE"/>
    <w:rsid w:val="0068607E"/>
    <w:rsid w:val="00690B84"/>
    <w:rsid w:val="006E7865"/>
    <w:rsid w:val="00746BB5"/>
    <w:rsid w:val="00762D71"/>
    <w:rsid w:val="00773AE8"/>
    <w:rsid w:val="00776C86"/>
    <w:rsid w:val="00790E84"/>
    <w:rsid w:val="007F7A39"/>
    <w:rsid w:val="00837C07"/>
    <w:rsid w:val="009302C4"/>
    <w:rsid w:val="00993A7F"/>
    <w:rsid w:val="009E6498"/>
    <w:rsid w:val="00A14EC1"/>
    <w:rsid w:val="00A25715"/>
    <w:rsid w:val="00A32ED6"/>
    <w:rsid w:val="00A63D40"/>
    <w:rsid w:val="00A71B59"/>
    <w:rsid w:val="00A93B4D"/>
    <w:rsid w:val="00AC4E24"/>
    <w:rsid w:val="00AD1D0F"/>
    <w:rsid w:val="00AF55C5"/>
    <w:rsid w:val="00BB5EA1"/>
    <w:rsid w:val="00BD13D6"/>
    <w:rsid w:val="00BF64E0"/>
    <w:rsid w:val="00C508FE"/>
    <w:rsid w:val="00C945D8"/>
    <w:rsid w:val="00CC0F32"/>
    <w:rsid w:val="00CC7E7C"/>
    <w:rsid w:val="00CD7C25"/>
    <w:rsid w:val="00D140EE"/>
    <w:rsid w:val="00D60F48"/>
    <w:rsid w:val="00DC0716"/>
    <w:rsid w:val="00F40BC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4759C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7942"/>
    <w:pPr>
      <w:tabs>
        <w:tab w:val="center" w:pos="4320"/>
        <w:tab w:val="right" w:pos="8640"/>
      </w:tabs>
    </w:pPr>
  </w:style>
  <w:style w:type="character" w:customStyle="1" w:styleId="HeaderChar">
    <w:name w:val="Header Char"/>
    <w:basedOn w:val="DefaultParagraphFont"/>
    <w:link w:val="Header"/>
    <w:uiPriority w:val="99"/>
    <w:rsid w:val="002B7942"/>
  </w:style>
  <w:style w:type="paragraph" w:styleId="Footer">
    <w:name w:val="footer"/>
    <w:basedOn w:val="Normal"/>
    <w:link w:val="FooterChar"/>
    <w:uiPriority w:val="99"/>
    <w:unhideWhenUsed/>
    <w:rsid w:val="002B7942"/>
    <w:pPr>
      <w:tabs>
        <w:tab w:val="center" w:pos="4320"/>
        <w:tab w:val="right" w:pos="8640"/>
      </w:tabs>
    </w:pPr>
  </w:style>
  <w:style w:type="character" w:customStyle="1" w:styleId="FooterChar">
    <w:name w:val="Footer Char"/>
    <w:basedOn w:val="DefaultParagraphFont"/>
    <w:link w:val="Footer"/>
    <w:uiPriority w:val="99"/>
    <w:rsid w:val="002B7942"/>
  </w:style>
  <w:style w:type="table" w:styleId="TableGrid">
    <w:name w:val="Table Grid"/>
    <w:basedOn w:val="TableNormal"/>
    <w:uiPriority w:val="59"/>
    <w:rsid w:val="002B79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40BC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40BCE"/>
    <w:rPr>
      <w:rFonts w:ascii="Lucida Grande" w:hAnsi="Lucida Grande" w:cs="Lucida Grande"/>
      <w:sz w:val="18"/>
      <w:szCs w:val="18"/>
    </w:rPr>
  </w:style>
  <w:style w:type="paragraph" w:styleId="ListParagraph">
    <w:name w:val="List Paragraph"/>
    <w:basedOn w:val="Normal"/>
    <w:uiPriority w:val="34"/>
    <w:qFormat/>
    <w:rsid w:val="000822A8"/>
    <w:pPr>
      <w:ind w:left="720"/>
      <w:contextualSpacing/>
    </w:pPr>
  </w:style>
  <w:style w:type="paragraph" w:styleId="NormalWeb">
    <w:name w:val="Normal (Web)"/>
    <w:basedOn w:val="Normal"/>
    <w:uiPriority w:val="99"/>
    <w:semiHidden/>
    <w:unhideWhenUsed/>
    <w:rsid w:val="00BB5EA1"/>
    <w:rPr>
      <w:rFonts w:ascii="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7942"/>
    <w:pPr>
      <w:tabs>
        <w:tab w:val="center" w:pos="4320"/>
        <w:tab w:val="right" w:pos="8640"/>
      </w:tabs>
    </w:pPr>
  </w:style>
  <w:style w:type="character" w:customStyle="1" w:styleId="HeaderChar">
    <w:name w:val="Header Char"/>
    <w:basedOn w:val="DefaultParagraphFont"/>
    <w:link w:val="Header"/>
    <w:uiPriority w:val="99"/>
    <w:rsid w:val="002B7942"/>
  </w:style>
  <w:style w:type="paragraph" w:styleId="Footer">
    <w:name w:val="footer"/>
    <w:basedOn w:val="Normal"/>
    <w:link w:val="FooterChar"/>
    <w:uiPriority w:val="99"/>
    <w:unhideWhenUsed/>
    <w:rsid w:val="002B7942"/>
    <w:pPr>
      <w:tabs>
        <w:tab w:val="center" w:pos="4320"/>
        <w:tab w:val="right" w:pos="8640"/>
      </w:tabs>
    </w:pPr>
  </w:style>
  <w:style w:type="character" w:customStyle="1" w:styleId="FooterChar">
    <w:name w:val="Footer Char"/>
    <w:basedOn w:val="DefaultParagraphFont"/>
    <w:link w:val="Footer"/>
    <w:uiPriority w:val="99"/>
    <w:rsid w:val="002B7942"/>
  </w:style>
  <w:style w:type="table" w:styleId="TableGrid">
    <w:name w:val="Table Grid"/>
    <w:basedOn w:val="TableNormal"/>
    <w:uiPriority w:val="59"/>
    <w:rsid w:val="002B79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40BC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40BCE"/>
    <w:rPr>
      <w:rFonts w:ascii="Lucida Grande" w:hAnsi="Lucida Grande" w:cs="Lucida Grande"/>
      <w:sz w:val="18"/>
      <w:szCs w:val="18"/>
    </w:rPr>
  </w:style>
  <w:style w:type="paragraph" w:styleId="ListParagraph">
    <w:name w:val="List Paragraph"/>
    <w:basedOn w:val="Normal"/>
    <w:uiPriority w:val="34"/>
    <w:qFormat/>
    <w:rsid w:val="000822A8"/>
    <w:pPr>
      <w:ind w:left="720"/>
      <w:contextualSpacing/>
    </w:pPr>
  </w:style>
  <w:style w:type="paragraph" w:styleId="NormalWeb">
    <w:name w:val="Normal (Web)"/>
    <w:basedOn w:val="Normal"/>
    <w:uiPriority w:val="99"/>
    <w:semiHidden/>
    <w:unhideWhenUsed/>
    <w:rsid w:val="00BB5EA1"/>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858030">
      <w:bodyDiv w:val="1"/>
      <w:marLeft w:val="0"/>
      <w:marRight w:val="0"/>
      <w:marTop w:val="0"/>
      <w:marBottom w:val="0"/>
      <w:divBdr>
        <w:top w:val="none" w:sz="0" w:space="0" w:color="auto"/>
        <w:left w:val="none" w:sz="0" w:space="0" w:color="auto"/>
        <w:bottom w:val="none" w:sz="0" w:space="0" w:color="auto"/>
        <w:right w:val="none" w:sz="0" w:space="0" w:color="auto"/>
      </w:divBdr>
      <w:divsChild>
        <w:div w:id="2092968577">
          <w:marLeft w:val="446"/>
          <w:marRight w:val="0"/>
          <w:marTop w:val="0"/>
          <w:marBottom w:val="0"/>
          <w:divBdr>
            <w:top w:val="none" w:sz="0" w:space="0" w:color="auto"/>
            <w:left w:val="none" w:sz="0" w:space="0" w:color="auto"/>
            <w:bottom w:val="none" w:sz="0" w:space="0" w:color="auto"/>
            <w:right w:val="none" w:sz="0" w:space="0" w:color="auto"/>
          </w:divBdr>
        </w:div>
        <w:div w:id="951861017">
          <w:marLeft w:val="446"/>
          <w:marRight w:val="0"/>
          <w:marTop w:val="0"/>
          <w:marBottom w:val="0"/>
          <w:divBdr>
            <w:top w:val="none" w:sz="0" w:space="0" w:color="auto"/>
            <w:left w:val="none" w:sz="0" w:space="0" w:color="auto"/>
            <w:bottom w:val="none" w:sz="0" w:space="0" w:color="auto"/>
            <w:right w:val="none" w:sz="0" w:space="0" w:color="auto"/>
          </w:divBdr>
        </w:div>
        <w:div w:id="1156918622">
          <w:marLeft w:val="446"/>
          <w:marRight w:val="0"/>
          <w:marTop w:val="0"/>
          <w:marBottom w:val="0"/>
          <w:divBdr>
            <w:top w:val="none" w:sz="0" w:space="0" w:color="auto"/>
            <w:left w:val="none" w:sz="0" w:space="0" w:color="auto"/>
            <w:bottom w:val="none" w:sz="0" w:space="0" w:color="auto"/>
            <w:right w:val="none" w:sz="0" w:space="0" w:color="auto"/>
          </w:divBdr>
        </w:div>
        <w:div w:id="2004384819">
          <w:marLeft w:val="446"/>
          <w:marRight w:val="0"/>
          <w:marTop w:val="0"/>
          <w:marBottom w:val="0"/>
          <w:divBdr>
            <w:top w:val="none" w:sz="0" w:space="0" w:color="auto"/>
            <w:left w:val="none" w:sz="0" w:space="0" w:color="auto"/>
            <w:bottom w:val="none" w:sz="0" w:space="0" w:color="auto"/>
            <w:right w:val="none" w:sz="0" w:space="0" w:color="auto"/>
          </w:divBdr>
        </w:div>
        <w:div w:id="1649243081">
          <w:marLeft w:val="446"/>
          <w:marRight w:val="0"/>
          <w:marTop w:val="0"/>
          <w:marBottom w:val="0"/>
          <w:divBdr>
            <w:top w:val="none" w:sz="0" w:space="0" w:color="auto"/>
            <w:left w:val="none" w:sz="0" w:space="0" w:color="auto"/>
            <w:bottom w:val="none" w:sz="0" w:space="0" w:color="auto"/>
            <w:right w:val="none" w:sz="0" w:space="0" w:color="auto"/>
          </w:divBdr>
        </w:div>
      </w:divsChild>
    </w:div>
    <w:div w:id="942542360">
      <w:bodyDiv w:val="1"/>
      <w:marLeft w:val="0"/>
      <w:marRight w:val="0"/>
      <w:marTop w:val="0"/>
      <w:marBottom w:val="0"/>
      <w:divBdr>
        <w:top w:val="none" w:sz="0" w:space="0" w:color="auto"/>
        <w:left w:val="none" w:sz="0" w:space="0" w:color="auto"/>
        <w:bottom w:val="none" w:sz="0" w:space="0" w:color="auto"/>
        <w:right w:val="none" w:sz="0" w:space="0" w:color="auto"/>
      </w:divBdr>
      <w:divsChild>
        <w:div w:id="1822958896">
          <w:marLeft w:val="446"/>
          <w:marRight w:val="0"/>
          <w:marTop w:val="0"/>
          <w:marBottom w:val="0"/>
          <w:divBdr>
            <w:top w:val="none" w:sz="0" w:space="0" w:color="auto"/>
            <w:left w:val="none" w:sz="0" w:space="0" w:color="auto"/>
            <w:bottom w:val="none" w:sz="0" w:space="0" w:color="auto"/>
            <w:right w:val="none" w:sz="0" w:space="0" w:color="auto"/>
          </w:divBdr>
        </w:div>
      </w:divsChild>
    </w:div>
    <w:div w:id="1161311801">
      <w:bodyDiv w:val="1"/>
      <w:marLeft w:val="0"/>
      <w:marRight w:val="0"/>
      <w:marTop w:val="0"/>
      <w:marBottom w:val="0"/>
      <w:divBdr>
        <w:top w:val="none" w:sz="0" w:space="0" w:color="auto"/>
        <w:left w:val="none" w:sz="0" w:space="0" w:color="auto"/>
        <w:bottom w:val="none" w:sz="0" w:space="0" w:color="auto"/>
        <w:right w:val="none" w:sz="0" w:space="0" w:color="auto"/>
      </w:divBdr>
      <w:divsChild>
        <w:div w:id="496582602">
          <w:marLeft w:val="547"/>
          <w:marRight w:val="0"/>
          <w:marTop w:val="0"/>
          <w:marBottom w:val="0"/>
          <w:divBdr>
            <w:top w:val="none" w:sz="0" w:space="0" w:color="auto"/>
            <w:left w:val="none" w:sz="0" w:space="0" w:color="auto"/>
            <w:bottom w:val="none" w:sz="0" w:space="0" w:color="auto"/>
            <w:right w:val="none" w:sz="0" w:space="0" w:color="auto"/>
          </w:divBdr>
        </w:div>
        <w:div w:id="1465269662">
          <w:marLeft w:val="547"/>
          <w:marRight w:val="0"/>
          <w:marTop w:val="0"/>
          <w:marBottom w:val="0"/>
          <w:divBdr>
            <w:top w:val="none" w:sz="0" w:space="0" w:color="auto"/>
            <w:left w:val="none" w:sz="0" w:space="0" w:color="auto"/>
            <w:bottom w:val="none" w:sz="0" w:space="0" w:color="auto"/>
            <w:right w:val="none" w:sz="0" w:space="0" w:color="auto"/>
          </w:divBdr>
        </w:div>
        <w:div w:id="571428525">
          <w:marLeft w:val="547"/>
          <w:marRight w:val="0"/>
          <w:marTop w:val="0"/>
          <w:marBottom w:val="0"/>
          <w:divBdr>
            <w:top w:val="none" w:sz="0" w:space="0" w:color="auto"/>
            <w:left w:val="none" w:sz="0" w:space="0" w:color="auto"/>
            <w:bottom w:val="none" w:sz="0" w:space="0" w:color="auto"/>
            <w:right w:val="none" w:sz="0" w:space="0" w:color="auto"/>
          </w:divBdr>
        </w:div>
        <w:div w:id="1939098765">
          <w:marLeft w:val="547"/>
          <w:marRight w:val="0"/>
          <w:marTop w:val="0"/>
          <w:marBottom w:val="0"/>
          <w:divBdr>
            <w:top w:val="none" w:sz="0" w:space="0" w:color="auto"/>
            <w:left w:val="none" w:sz="0" w:space="0" w:color="auto"/>
            <w:bottom w:val="none" w:sz="0" w:space="0" w:color="auto"/>
            <w:right w:val="none" w:sz="0" w:space="0" w:color="auto"/>
          </w:divBdr>
        </w:div>
        <w:div w:id="1319771420">
          <w:marLeft w:val="547"/>
          <w:marRight w:val="0"/>
          <w:marTop w:val="0"/>
          <w:marBottom w:val="0"/>
          <w:divBdr>
            <w:top w:val="none" w:sz="0" w:space="0" w:color="auto"/>
            <w:left w:val="none" w:sz="0" w:space="0" w:color="auto"/>
            <w:bottom w:val="none" w:sz="0" w:space="0" w:color="auto"/>
            <w:right w:val="none" w:sz="0" w:space="0" w:color="auto"/>
          </w:divBdr>
        </w:div>
      </w:divsChild>
    </w:div>
    <w:div w:id="1398939192">
      <w:bodyDiv w:val="1"/>
      <w:marLeft w:val="0"/>
      <w:marRight w:val="0"/>
      <w:marTop w:val="0"/>
      <w:marBottom w:val="0"/>
      <w:divBdr>
        <w:top w:val="none" w:sz="0" w:space="0" w:color="auto"/>
        <w:left w:val="none" w:sz="0" w:space="0" w:color="auto"/>
        <w:bottom w:val="none" w:sz="0" w:space="0" w:color="auto"/>
        <w:right w:val="none" w:sz="0" w:space="0" w:color="auto"/>
      </w:divBdr>
    </w:div>
    <w:div w:id="1638102842">
      <w:bodyDiv w:val="1"/>
      <w:marLeft w:val="0"/>
      <w:marRight w:val="0"/>
      <w:marTop w:val="0"/>
      <w:marBottom w:val="0"/>
      <w:divBdr>
        <w:top w:val="none" w:sz="0" w:space="0" w:color="auto"/>
        <w:left w:val="none" w:sz="0" w:space="0" w:color="auto"/>
        <w:bottom w:val="none" w:sz="0" w:space="0" w:color="auto"/>
        <w:right w:val="none" w:sz="0" w:space="0" w:color="auto"/>
      </w:divBdr>
      <w:divsChild>
        <w:div w:id="1874491188">
          <w:marLeft w:val="1166"/>
          <w:marRight w:val="0"/>
          <w:marTop w:val="115"/>
          <w:marBottom w:val="0"/>
          <w:divBdr>
            <w:top w:val="none" w:sz="0" w:space="0" w:color="auto"/>
            <w:left w:val="none" w:sz="0" w:space="0" w:color="auto"/>
            <w:bottom w:val="none" w:sz="0" w:space="0" w:color="auto"/>
            <w:right w:val="none" w:sz="0" w:space="0" w:color="auto"/>
          </w:divBdr>
        </w:div>
        <w:div w:id="408188612">
          <w:marLeft w:val="1166"/>
          <w:marRight w:val="0"/>
          <w:marTop w:val="115"/>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6" Type="http://schemas.openxmlformats.org/officeDocument/2006/relationships/footnotes" Target="footnotes.xml"/><Relationship Id="rId1" Type="http://schemas.openxmlformats.org/officeDocument/2006/relationships/numbering" Target="numbering.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E3C2241DE8244C8C878119BC3F1C82" ma:contentTypeVersion="8" ma:contentTypeDescription="Create a new document." ma:contentTypeScope="" ma:versionID="058924d526f688538a902df8f66a3e53">
  <xsd:schema xmlns:xsd="http://www.w3.org/2001/XMLSchema" xmlns:xs="http://www.w3.org/2001/XMLSchema" xmlns:p="http://schemas.microsoft.com/office/2006/metadata/properties" xmlns:ns2="ce8a7467-8352-403e-b49e-65a35cb59c87" xmlns:ns3="7e1b0daf-797c-4a8c-a7fb-059e12aafcd1" targetNamespace="http://schemas.microsoft.com/office/2006/metadata/properties" ma:root="true" ma:fieldsID="054dc2c86df430a4b8f80772548a9466" ns2:_="" ns3:_="">
    <xsd:import namespace="ce8a7467-8352-403e-b49e-65a35cb59c87"/>
    <xsd:import namespace="7e1b0daf-797c-4a8c-a7fb-059e12aafc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8a7467-8352-403e-b49e-65a35cb59c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e1b0daf-797c-4a8c-a7fb-059e12aafcd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55A8BD-CDD7-4D9B-AE59-2B84B5B3CB85}"/>
</file>

<file path=customXml/itemProps2.xml><?xml version="1.0" encoding="utf-8"?>
<ds:datastoreItem xmlns:ds="http://schemas.openxmlformats.org/officeDocument/2006/customXml" ds:itemID="{BD14ECA1-B2C4-42E0-B62C-A0E4441CB7DB}"/>
</file>

<file path=customXml/itemProps3.xml><?xml version="1.0" encoding="utf-8"?>
<ds:datastoreItem xmlns:ds="http://schemas.openxmlformats.org/officeDocument/2006/customXml" ds:itemID="{4770CE21-4A2A-434D-8759-6BDE737DCFB5}"/>
</file>

<file path=docProps/app.xml><?xml version="1.0" encoding="utf-8"?>
<Properties xmlns="http://schemas.openxmlformats.org/officeDocument/2006/extended-properties" xmlns:vt="http://schemas.openxmlformats.org/officeDocument/2006/docPropsVTypes">
  <Template>Normal.dotm</Template>
  <TotalTime>21</TotalTime>
  <Pages>2</Pages>
  <Words>493</Words>
  <Characters>2815</Characters>
  <Application>Microsoft Macintosh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Christophe  VALINGOT DELAURENTI</cp:lastModifiedBy>
  <cp:revision>8</cp:revision>
  <dcterms:created xsi:type="dcterms:W3CDTF">2019-03-26T11:31:00Z</dcterms:created>
  <dcterms:modified xsi:type="dcterms:W3CDTF">2019-12-05T14:46:00Z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0x010100FAE3C2241DE8244C8C878119BC3F1C82</vt:lpwstr>
  </property>
</Properties>
</file>