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CA9AE" w14:textId="77777777" w:rsidR="002B7942" w:rsidRPr="003B1AE4" w:rsidRDefault="002B7942" w:rsidP="001940E7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2"/>
      </w:tblGrid>
      <w:tr w:rsidR="002B7942" w:rsidRPr="003B1AE4" w14:paraId="5F24AD6E" w14:textId="77777777" w:rsidTr="002B7942">
        <w:tc>
          <w:tcPr>
            <w:tcW w:w="9572" w:type="dxa"/>
          </w:tcPr>
          <w:p w14:paraId="40964011" w14:textId="69FA9055" w:rsidR="002B7942" w:rsidRPr="003B1AE4" w:rsidRDefault="003B1AE4" w:rsidP="003B1AE4">
            <w:pPr>
              <w:jc w:val="both"/>
              <w:rPr>
                <w:lang w:val="en-GB"/>
              </w:rPr>
            </w:pPr>
            <w:r w:rsidRPr="003B1AE4">
              <w:rPr>
                <w:lang w:val="en-GB"/>
              </w:rPr>
              <w:t>ORT Training - Level 01</w:t>
            </w:r>
            <w:r w:rsidR="009E6498">
              <w:rPr>
                <w:lang w:val="en-GB"/>
              </w:rPr>
              <w:t xml:space="preserve"> (Community ORT Volunteers)</w:t>
            </w:r>
          </w:p>
        </w:tc>
      </w:tr>
      <w:tr w:rsidR="002B7942" w:rsidRPr="003B1AE4" w14:paraId="2E62CD31" w14:textId="77777777" w:rsidTr="002B7942">
        <w:tc>
          <w:tcPr>
            <w:tcW w:w="9572" w:type="dxa"/>
          </w:tcPr>
          <w:p w14:paraId="1D1E4C53" w14:textId="0CC514C2" w:rsidR="002B7942" w:rsidRPr="00F91222" w:rsidRDefault="00F91222" w:rsidP="00F91222">
            <w:pPr>
              <w:jc w:val="both"/>
              <w:rPr>
                <w:b/>
                <w:lang w:val="en-GB"/>
              </w:rPr>
            </w:pPr>
            <w:r w:rsidRPr="00F91222">
              <w:rPr>
                <w:b/>
                <w:lang w:val="en-GB"/>
              </w:rPr>
              <w:t xml:space="preserve">Cheat sheet – </w:t>
            </w:r>
            <w:r>
              <w:rPr>
                <w:b/>
                <w:lang w:val="en-GB"/>
              </w:rPr>
              <w:t>ORT patient</w:t>
            </w:r>
            <w:r w:rsidR="005E23B1" w:rsidRPr="00F91222">
              <w:rPr>
                <w:b/>
                <w:lang w:val="en-GB"/>
              </w:rPr>
              <w:t xml:space="preserve"> </w:t>
            </w:r>
            <w:r w:rsidRPr="00F91222">
              <w:rPr>
                <w:b/>
                <w:lang w:val="en-GB"/>
              </w:rPr>
              <w:t xml:space="preserve">home </w:t>
            </w:r>
            <w:r w:rsidR="005E23B1" w:rsidRPr="00F91222">
              <w:rPr>
                <w:b/>
                <w:lang w:val="en-GB"/>
              </w:rPr>
              <w:t>visit</w:t>
            </w:r>
          </w:p>
        </w:tc>
      </w:tr>
    </w:tbl>
    <w:p w14:paraId="61B47CC6" w14:textId="77777777" w:rsidR="00424EB7" w:rsidRPr="003B1AE4" w:rsidRDefault="00424EB7" w:rsidP="001940E7">
      <w:pPr>
        <w:jc w:val="both"/>
        <w:rPr>
          <w:lang w:val="en-GB"/>
        </w:rPr>
      </w:pPr>
    </w:p>
    <w:p w14:paraId="243CE720" w14:textId="7FBA0CCC" w:rsidR="001940E7" w:rsidRPr="003B1AE4" w:rsidRDefault="003B1AE4" w:rsidP="001940E7">
      <w:pPr>
        <w:jc w:val="both"/>
        <w:rPr>
          <w:b/>
          <w:lang w:val="en-GB"/>
        </w:rPr>
      </w:pPr>
      <w:r w:rsidRPr="003B1AE4">
        <w:rPr>
          <w:b/>
          <w:lang w:val="en-GB"/>
        </w:rPr>
        <w:t>Objective</w:t>
      </w:r>
      <w:r w:rsidR="00F91222">
        <w:rPr>
          <w:b/>
          <w:lang w:val="en-GB"/>
        </w:rPr>
        <w:t xml:space="preserve"> of the ORT patient home visit</w:t>
      </w:r>
    </w:p>
    <w:p w14:paraId="40020065" w14:textId="7D02EE66" w:rsidR="005E23B1" w:rsidRDefault="003B1AE4" w:rsidP="005E23B1">
      <w:pPr>
        <w:pStyle w:val="ListParagraph"/>
        <w:numPr>
          <w:ilvl w:val="0"/>
          <w:numId w:val="4"/>
        </w:numPr>
        <w:jc w:val="both"/>
        <w:rPr>
          <w:lang w:val="en-GB"/>
        </w:rPr>
      </w:pPr>
      <w:r w:rsidRPr="003D29A9">
        <w:rPr>
          <w:lang w:val="en-GB"/>
        </w:rPr>
        <w:t xml:space="preserve">To </w:t>
      </w:r>
      <w:r w:rsidR="005E23B1">
        <w:rPr>
          <w:lang w:val="en-GB"/>
        </w:rPr>
        <w:t>understand why the patient/caretaker came to see you</w:t>
      </w:r>
    </w:p>
    <w:p w14:paraId="0AD22006" w14:textId="2809F3EC" w:rsidR="00AD1D0F" w:rsidRDefault="005E23B1" w:rsidP="005E23B1">
      <w:pPr>
        <w:pStyle w:val="ListParagraph"/>
        <w:numPr>
          <w:ilvl w:val="0"/>
          <w:numId w:val="4"/>
        </w:numPr>
        <w:jc w:val="both"/>
        <w:rPr>
          <w:lang w:val="en-GB"/>
        </w:rPr>
      </w:pPr>
      <w:r>
        <w:rPr>
          <w:lang w:val="en-GB"/>
        </w:rPr>
        <w:t>To assess the dehydration level of the patient</w:t>
      </w:r>
    </w:p>
    <w:p w14:paraId="157F7593" w14:textId="1B98D84E" w:rsidR="005E23B1" w:rsidRDefault="005E23B1" w:rsidP="005E23B1">
      <w:pPr>
        <w:pStyle w:val="ListParagraph"/>
        <w:numPr>
          <w:ilvl w:val="0"/>
          <w:numId w:val="4"/>
        </w:numPr>
        <w:jc w:val="both"/>
        <w:rPr>
          <w:lang w:val="en-GB"/>
        </w:rPr>
      </w:pPr>
      <w:r>
        <w:rPr>
          <w:lang w:val="en-GB"/>
        </w:rPr>
        <w:t>To propose the appropriate treatment and/or referral</w:t>
      </w:r>
    </w:p>
    <w:p w14:paraId="7480C03A" w14:textId="0A5B76F9" w:rsidR="005E23B1" w:rsidRDefault="005E23B1" w:rsidP="005E23B1">
      <w:pPr>
        <w:pStyle w:val="ListParagraph"/>
        <w:numPr>
          <w:ilvl w:val="0"/>
          <w:numId w:val="4"/>
        </w:numPr>
        <w:jc w:val="both"/>
        <w:rPr>
          <w:lang w:val="en-GB"/>
        </w:rPr>
      </w:pPr>
      <w:r>
        <w:rPr>
          <w:lang w:val="en-GB"/>
        </w:rPr>
        <w:t>To teach the patient/caretaker how to prepare ORS at home</w:t>
      </w:r>
    </w:p>
    <w:p w14:paraId="51C20724" w14:textId="20DF6267" w:rsidR="005E23B1" w:rsidRPr="003D29A9" w:rsidRDefault="005E23B1" w:rsidP="005E23B1">
      <w:pPr>
        <w:pStyle w:val="ListParagraph"/>
        <w:numPr>
          <w:ilvl w:val="0"/>
          <w:numId w:val="4"/>
        </w:numPr>
        <w:jc w:val="both"/>
        <w:rPr>
          <w:lang w:val="en-GB"/>
        </w:rPr>
      </w:pPr>
      <w:r>
        <w:rPr>
          <w:lang w:val="en-GB"/>
        </w:rPr>
        <w:t>To give the essential messages and encourage the patient/caretaker to come back if needed</w:t>
      </w:r>
    </w:p>
    <w:p w14:paraId="4CC1D7B2" w14:textId="77777777" w:rsidR="000822A8" w:rsidRPr="003B1AE4" w:rsidRDefault="000822A8" w:rsidP="001940E7">
      <w:pPr>
        <w:jc w:val="both"/>
        <w:rPr>
          <w:lang w:val="en-GB"/>
        </w:rPr>
      </w:pPr>
    </w:p>
    <w:p w14:paraId="437C9A16" w14:textId="7A342FAD" w:rsidR="001940E7" w:rsidRPr="003B1AE4" w:rsidRDefault="003B1AE4" w:rsidP="001940E7">
      <w:pPr>
        <w:jc w:val="both"/>
        <w:rPr>
          <w:b/>
          <w:lang w:val="en-GB"/>
        </w:rPr>
      </w:pPr>
      <w:r>
        <w:rPr>
          <w:b/>
          <w:lang w:val="en-GB"/>
        </w:rPr>
        <w:t>Material</w:t>
      </w:r>
    </w:p>
    <w:p w14:paraId="1E301057" w14:textId="18657A66" w:rsidR="000822A8" w:rsidRDefault="005E23B1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Assessment and Treatment / Referral flowchart</w:t>
      </w:r>
    </w:p>
    <w:p w14:paraId="7E55CB7F" w14:textId="3660F2D6" w:rsidR="00AD1D0F" w:rsidRDefault="005E23B1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Patient Logbook</w:t>
      </w:r>
    </w:p>
    <w:p w14:paraId="44EFE6DB" w14:textId="4E05F512" w:rsidR="001B2CAF" w:rsidRPr="005E23B1" w:rsidRDefault="005E23B1" w:rsidP="001940E7">
      <w:pPr>
        <w:pStyle w:val="ListParagraph"/>
        <w:numPr>
          <w:ilvl w:val="0"/>
          <w:numId w:val="2"/>
        </w:numPr>
        <w:jc w:val="both"/>
        <w:rPr>
          <w:b/>
          <w:lang w:val="en-GB"/>
        </w:rPr>
      </w:pPr>
      <w:r>
        <w:rPr>
          <w:lang w:val="en-GB"/>
        </w:rPr>
        <w:t>How to prepare ORS</w:t>
      </w:r>
      <w:r w:rsidR="00F91222">
        <w:rPr>
          <w:lang w:val="en-GB"/>
        </w:rPr>
        <w:t xml:space="preserve"> Solution visual aid </w:t>
      </w:r>
    </w:p>
    <w:p w14:paraId="1562D733" w14:textId="24522DF7" w:rsidR="005E23B1" w:rsidRPr="001B2CAF" w:rsidRDefault="005E23B1" w:rsidP="001940E7">
      <w:pPr>
        <w:pStyle w:val="ListParagraph"/>
        <w:numPr>
          <w:ilvl w:val="0"/>
          <w:numId w:val="2"/>
        </w:numPr>
        <w:jc w:val="both"/>
        <w:rPr>
          <w:b/>
          <w:lang w:val="en-GB"/>
        </w:rPr>
      </w:pPr>
      <w:r>
        <w:rPr>
          <w:lang w:val="en-GB"/>
        </w:rPr>
        <w:t>Essential messages cheat sheet</w:t>
      </w:r>
    </w:p>
    <w:p w14:paraId="567BC67C" w14:textId="77777777" w:rsidR="000822A8" w:rsidRPr="003B1AE4" w:rsidRDefault="000822A8" w:rsidP="001940E7">
      <w:pPr>
        <w:jc w:val="both"/>
        <w:rPr>
          <w:lang w:val="en-GB"/>
        </w:rPr>
      </w:pPr>
    </w:p>
    <w:p w14:paraId="1AF508CD" w14:textId="4482EAF1" w:rsidR="002C111B" w:rsidRPr="006C0B28" w:rsidRDefault="005E23B1" w:rsidP="002C111B">
      <w:pPr>
        <w:jc w:val="both"/>
        <w:rPr>
          <w:b/>
          <w:lang w:val="en-GB"/>
        </w:rPr>
      </w:pPr>
      <w:r>
        <w:rPr>
          <w:b/>
          <w:lang w:val="en-GB"/>
        </w:rPr>
        <w:t>Visit</w:t>
      </w:r>
    </w:p>
    <w:p w14:paraId="61977678" w14:textId="14FD27E2" w:rsidR="00A71B59" w:rsidRDefault="00A32ED6" w:rsidP="001940E7">
      <w:pPr>
        <w:jc w:val="both"/>
        <w:rPr>
          <w:lang w:val="en-GB"/>
        </w:rPr>
      </w:pPr>
      <w:r w:rsidRPr="00A32ED6">
        <w:rPr>
          <w:lang w:val="en-GB"/>
        </w:rPr>
        <w:t xml:space="preserve">&gt; </w:t>
      </w:r>
      <w:r w:rsidR="005E23B1">
        <w:rPr>
          <w:lang w:val="en-GB"/>
        </w:rPr>
        <w:t>Greetings</w:t>
      </w:r>
    </w:p>
    <w:p w14:paraId="5E91A894" w14:textId="6DEA7A15" w:rsidR="005E23B1" w:rsidRDefault="005E23B1" w:rsidP="001940E7">
      <w:pPr>
        <w:jc w:val="both"/>
        <w:rPr>
          <w:lang w:val="en-GB"/>
        </w:rPr>
      </w:pPr>
      <w:r>
        <w:rPr>
          <w:lang w:val="en-GB"/>
        </w:rPr>
        <w:t>&gt; Ask why the patient/caretaker came to visit you</w:t>
      </w:r>
      <w:r w:rsidR="00F91222">
        <w:rPr>
          <w:lang w:val="en-GB"/>
        </w:rPr>
        <w:t xml:space="preserve"> – Answer questions.</w:t>
      </w:r>
    </w:p>
    <w:p w14:paraId="24C78D6F" w14:textId="74BB27B1" w:rsidR="00F91222" w:rsidRPr="00F91222" w:rsidRDefault="00A71B59" w:rsidP="0020285C">
      <w:pPr>
        <w:jc w:val="both"/>
        <w:rPr>
          <w:lang w:val="en-GB"/>
        </w:rPr>
      </w:pPr>
      <w:r>
        <w:rPr>
          <w:lang w:val="en-GB"/>
        </w:rPr>
        <w:t xml:space="preserve">&gt; </w:t>
      </w:r>
      <w:r w:rsidR="005E23B1">
        <w:rPr>
          <w:lang w:val="en-GB"/>
        </w:rPr>
        <w:t>ASK</w:t>
      </w:r>
      <w:r w:rsidR="0020285C">
        <w:rPr>
          <w:lang w:val="en-GB"/>
        </w:rPr>
        <w:t xml:space="preserve"> – LOOK - FEEL</w:t>
      </w:r>
    </w:p>
    <w:p w14:paraId="099284AE" w14:textId="45A58CCC" w:rsidR="00A50359" w:rsidRDefault="00E57E4D" w:rsidP="001940E7">
      <w:pPr>
        <w:jc w:val="both"/>
        <w:rPr>
          <w:lang w:val="en-GB"/>
        </w:rPr>
      </w:pPr>
      <w:bookmarkStart w:id="0" w:name="_GoBack"/>
      <w:bookmarkEnd w:id="0"/>
      <w:r>
        <w:rPr>
          <w:lang w:val="en-GB"/>
        </w:rPr>
        <w:t>&gt; FILL THE LOGBOOK</w:t>
      </w:r>
    </w:p>
    <w:p w14:paraId="0BD2B70D" w14:textId="42C54AF3" w:rsidR="003D29A9" w:rsidRDefault="00E57E4D" w:rsidP="001940E7">
      <w:pPr>
        <w:jc w:val="both"/>
        <w:rPr>
          <w:lang w:val="en-GB"/>
        </w:rPr>
      </w:pPr>
      <w:r>
        <w:rPr>
          <w:lang w:val="en-GB"/>
        </w:rPr>
        <w:t>&gt; IF PATIENT NEED TO BE REFERRED: GIVE A REFERRAL TICKET + KEY MESSAGES</w:t>
      </w:r>
    </w:p>
    <w:p w14:paraId="54F8B883" w14:textId="77777777" w:rsidR="00A50359" w:rsidRDefault="00A50359" w:rsidP="00E57E4D">
      <w:pPr>
        <w:jc w:val="both"/>
        <w:rPr>
          <w:lang w:val="en-GB"/>
        </w:rPr>
      </w:pPr>
    </w:p>
    <w:p w14:paraId="7A8D8D65" w14:textId="13A3E72F" w:rsidR="00E57E4D" w:rsidRPr="00A50359" w:rsidRDefault="00E57E4D" w:rsidP="00A50359">
      <w:pPr>
        <w:pStyle w:val="ListParagraph"/>
        <w:numPr>
          <w:ilvl w:val="0"/>
          <w:numId w:val="11"/>
        </w:numPr>
        <w:jc w:val="both"/>
        <w:rPr>
          <w:lang w:val="en-GB"/>
        </w:rPr>
      </w:pPr>
      <w:r w:rsidRPr="00A50359">
        <w:rPr>
          <w:lang w:val="en-GB"/>
        </w:rPr>
        <w:t>Whilst waiting for transport and during transport the patient should drink ORS.</w:t>
      </w:r>
    </w:p>
    <w:p w14:paraId="59FC6C60" w14:textId="77777777" w:rsidR="00B93375" w:rsidRPr="00A50359" w:rsidRDefault="00B93375" w:rsidP="00B93375">
      <w:pPr>
        <w:numPr>
          <w:ilvl w:val="0"/>
          <w:numId w:val="11"/>
        </w:numPr>
        <w:jc w:val="both"/>
        <w:rPr>
          <w:lang w:val="en-US"/>
        </w:rPr>
      </w:pPr>
      <w:r w:rsidRPr="00A50359">
        <w:rPr>
          <w:lang w:val="en-AU"/>
        </w:rPr>
        <w:t>Explain that ORS should be given regularly in small amounts</w:t>
      </w:r>
    </w:p>
    <w:p w14:paraId="43D69629" w14:textId="77777777" w:rsidR="00B93375" w:rsidRPr="00A50359" w:rsidRDefault="00B93375" w:rsidP="00B93375">
      <w:pPr>
        <w:numPr>
          <w:ilvl w:val="0"/>
          <w:numId w:val="11"/>
        </w:numPr>
        <w:jc w:val="both"/>
        <w:rPr>
          <w:lang w:val="en-US"/>
        </w:rPr>
      </w:pPr>
      <w:r w:rsidRPr="00A50359">
        <w:rPr>
          <w:lang w:val="en-AU"/>
        </w:rPr>
        <w:t>Explain if the patient vomits, wait 10 minute and continue to give ORS but more slowly</w:t>
      </w:r>
    </w:p>
    <w:p w14:paraId="05F84861" w14:textId="77777777" w:rsidR="00B93375" w:rsidRPr="00A50359" w:rsidRDefault="00B93375" w:rsidP="00B93375">
      <w:pPr>
        <w:numPr>
          <w:ilvl w:val="0"/>
          <w:numId w:val="11"/>
        </w:numPr>
        <w:jc w:val="both"/>
        <w:rPr>
          <w:lang w:val="en-US"/>
        </w:rPr>
      </w:pPr>
      <w:r w:rsidRPr="00A50359">
        <w:rPr>
          <w:lang w:val="en-AU"/>
        </w:rPr>
        <w:t>Explain that mothers should continue breastfeeding</w:t>
      </w:r>
    </w:p>
    <w:p w14:paraId="641AFDF5" w14:textId="77777777" w:rsidR="00E57E4D" w:rsidRDefault="00E57E4D" w:rsidP="001940E7">
      <w:pPr>
        <w:jc w:val="both"/>
        <w:rPr>
          <w:lang w:val="en-GB"/>
        </w:rPr>
      </w:pPr>
    </w:p>
    <w:p w14:paraId="46FB0D3F" w14:textId="77777777" w:rsidR="00E57E4D" w:rsidRDefault="00E57E4D" w:rsidP="001940E7">
      <w:pPr>
        <w:jc w:val="both"/>
        <w:rPr>
          <w:lang w:val="en-GB"/>
        </w:rPr>
      </w:pPr>
    </w:p>
    <w:p w14:paraId="07A06BFF" w14:textId="16127EC7" w:rsidR="00E57E4D" w:rsidRDefault="00E57E4D" w:rsidP="001940E7">
      <w:pPr>
        <w:jc w:val="both"/>
        <w:rPr>
          <w:lang w:val="en-GB"/>
        </w:rPr>
      </w:pPr>
      <w:r>
        <w:rPr>
          <w:lang w:val="en-GB"/>
        </w:rPr>
        <w:t>&gt; FOR MILD or some DEHYDRATION</w:t>
      </w:r>
    </w:p>
    <w:p w14:paraId="32C1CF3A" w14:textId="77777777" w:rsidR="00A50359" w:rsidRPr="00A50359" w:rsidRDefault="00A50359" w:rsidP="00A50359">
      <w:pPr>
        <w:numPr>
          <w:ilvl w:val="0"/>
          <w:numId w:val="10"/>
        </w:numPr>
        <w:jc w:val="both"/>
        <w:rPr>
          <w:lang w:val="en-US"/>
        </w:rPr>
      </w:pPr>
      <w:r w:rsidRPr="00A50359">
        <w:rPr>
          <w:lang w:val="en-AU"/>
        </w:rPr>
        <w:t>Give ORS for 3 days</w:t>
      </w:r>
    </w:p>
    <w:p w14:paraId="5037A9C1" w14:textId="77777777" w:rsidR="00A50359" w:rsidRPr="00B93375" w:rsidRDefault="00A50359" w:rsidP="00A50359">
      <w:pPr>
        <w:numPr>
          <w:ilvl w:val="0"/>
          <w:numId w:val="10"/>
        </w:numPr>
        <w:jc w:val="both"/>
        <w:rPr>
          <w:lang w:val="en-US"/>
        </w:rPr>
      </w:pPr>
      <w:r w:rsidRPr="00A50359">
        <w:rPr>
          <w:lang w:val="en-AU"/>
        </w:rPr>
        <w:t>Explain / Show how to prepare ORS at home</w:t>
      </w:r>
    </w:p>
    <w:p w14:paraId="14491D1E" w14:textId="3A46807D" w:rsidR="00B93375" w:rsidRPr="00B93375" w:rsidRDefault="00B93375" w:rsidP="00B93375">
      <w:pPr>
        <w:numPr>
          <w:ilvl w:val="0"/>
          <w:numId w:val="10"/>
        </w:numPr>
        <w:jc w:val="both"/>
        <w:rPr>
          <w:lang w:val="en-US"/>
        </w:rPr>
      </w:pPr>
      <w:r w:rsidRPr="00A50359">
        <w:rPr>
          <w:lang w:val="en-AU"/>
        </w:rPr>
        <w:t>Explain to discard old ORS solution after 24h (at the end of the day) and prepare a new the next day</w:t>
      </w:r>
    </w:p>
    <w:p w14:paraId="1A4B8354" w14:textId="77777777" w:rsidR="00B93375" w:rsidRPr="00A50359" w:rsidRDefault="00B93375" w:rsidP="00B93375">
      <w:pPr>
        <w:numPr>
          <w:ilvl w:val="0"/>
          <w:numId w:val="10"/>
        </w:numPr>
        <w:jc w:val="both"/>
        <w:rPr>
          <w:lang w:val="en-US"/>
        </w:rPr>
      </w:pPr>
      <w:r w:rsidRPr="00A50359">
        <w:rPr>
          <w:lang w:val="en-AU"/>
        </w:rPr>
        <w:t>Explain that ORS should be given regularly in small amounts</w:t>
      </w:r>
    </w:p>
    <w:p w14:paraId="5DF9FE96" w14:textId="77777777" w:rsidR="00B93375" w:rsidRPr="00A50359" w:rsidRDefault="00B93375" w:rsidP="00B93375">
      <w:pPr>
        <w:numPr>
          <w:ilvl w:val="0"/>
          <w:numId w:val="10"/>
        </w:numPr>
        <w:jc w:val="both"/>
        <w:rPr>
          <w:lang w:val="en-US"/>
        </w:rPr>
      </w:pPr>
      <w:r w:rsidRPr="00A50359">
        <w:rPr>
          <w:lang w:val="en-AU"/>
        </w:rPr>
        <w:t>Explain if the patient vomits, wait 10 minute and continue to give ORS but more slowly</w:t>
      </w:r>
    </w:p>
    <w:p w14:paraId="339DC258" w14:textId="2FDA3CDB" w:rsidR="00B93375" w:rsidRPr="00A50359" w:rsidRDefault="00B93375" w:rsidP="00B93375">
      <w:pPr>
        <w:numPr>
          <w:ilvl w:val="0"/>
          <w:numId w:val="10"/>
        </w:numPr>
        <w:jc w:val="both"/>
        <w:rPr>
          <w:lang w:val="en-US"/>
        </w:rPr>
      </w:pPr>
      <w:r>
        <w:rPr>
          <w:lang w:val="en-AU"/>
        </w:rPr>
        <w:t>Ask</w:t>
      </w:r>
      <w:r w:rsidRPr="00A50359">
        <w:rPr>
          <w:lang w:val="en-AU"/>
        </w:rPr>
        <w:t xml:space="preserve"> patients to come back in case diarrhoea continues and no ORS is left</w:t>
      </w:r>
    </w:p>
    <w:p w14:paraId="264170AA" w14:textId="358C834F" w:rsidR="003D29A9" w:rsidRPr="00B93375" w:rsidRDefault="00B93375" w:rsidP="001940E7">
      <w:pPr>
        <w:numPr>
          <w:ilvl w:val="0"/>
          <w:numId w:val="10"/>
        </w:numPr>
        <w:jc w:val="both"/>
        <w:rPr>
          <w:lang w:val="en-US"/>
        </w:rPr>
      </w:pPr>
      <w:r>
        <w:rPr>
          <w:lang w:val="en-AU"/>
        </w:rPr>
        <w:t>Ask</w:t>
      </w:r>
      <w:r w:rsidRPr="00A50359">
        <w:rPr>
          <w:lang w:val="en-AU"/>
        </w:rPr>
        <w:t xml:space="preserve"> patients to come back </w:t>
      </w:r>
      <w:r>
        <w:rPr>
          <w:lang w:val="en-AU"/>
        </w:rPr>
        <w:t xml:space="preserve">or go directly to health center </w:t>
      </w:r>
      <w:r w:rsidR="00A50359" w:rsidRPr="00A50359">
        <w:rPr>
          <w:lang w:val="en-AU"/>
        </w:rPr>
        <w:t>if not improving / not able to drink/eat</w:t>
      </w:r>
      <w:r>
        <w:rPr>
          <w:lang w:val="en-AU"/>
        </w:rPr>
        <w:t xml:space="preserve"> / or vomiting continuous</w:t>
      </w:r>
    </w:p>
    <w:p w14:paraId="644FFBDF" w14:textId="77777777" w:rsidR="00A50359" w:rsidRPr="00A50359" w:rsidRDefault="00A50359" w:rsidP="00A50359">
      <w:pPr>
        <w:numPr>
          <w:ilvl w:val="0"/>
          <w:numId w:val="12"/>
        </w:numPr>
        <w:jc w:val="both"/>
        <w:rPr>
          <w:lang w:val="en-US"/>
        </w:rPr>
      </w:pPr>
      <w:r w:rsidRPr="00A50359">
        <w:rPr>
          <w:lang w:val="en-AU"/>
        </w:rPr>
        <w:t>Explain patient to advise family members or friends that have diarrhoea to consult to the ORP</w:t>
      </w:r>
    </w:p>
    <w:p w14:paraId="703760F2" w14:textId="77777777" w:rsidR="00A50359" w:rsidRPr="00A50359" w:rsidRDefault="00A50359" w:rsidP="00A50359">
      <w:pPr>
        <w:numPr>
          <w:ilvl w:val="0"/>
          <w:numId w:val="12"/>
        </w:numPr>
        <w:jc w:val="both"/>
        <w:rPr>
          <w:lang w:val="en-US"/>
        </w:rPr>
      </w:pPr>
      <w:r w:rsidRPr="00A50359">
        <w:rPr>
          <w:lang w:val="en-AU"/>
        </w:rPr>
        <w:t>Provide hygiene behaviour change messages</w:t>
      </w:r>
    </w:p>
    <w:p w14:paraId="32EBBD30" w14:textId="77777777" w:rsidR="00A50359" w:rsidRPr="005D1286" w:rsidRDefault="00A50359" w:rsidP="001940E7">
      <w:pPr>
        <w:jc w:val="both"/>
        <w:rPr>
          <w:lang w:val="en-GB"/>
        </w:rPr>
      </w:pPr>
    </w:p>
    <w:sectPr w:rsidR="00A50359" w:rsidRPr="005D1286" w:rsidSect="00E57E4D">
      <w:headerReference w:type="default" r:id="rId8"/>
      <w:pgSz w:w="11900" w:h="16840"/>
      <w:pgMar w:top="993" w:right="1268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67AC2" w14:textId="77777777" w:rsidR="00A50359" w:rsidRDefault="00A50359" w:rsidP="002B7942">
      <w:r>
        <w:separator/>
      </w:r>
    </w:p>
  </w:endnote>
  <w:endnote w:type="continuationSeparator" w:id="0">
    <w:p w14:paraId="6F024033" w14:textId="77777777" w:rsidR="00A50359" w:rsidRDefault="00A50359" w:rsidP="002B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CD506" w14:textId="77777777" w:rsidR="00A50359" w:rsidRDefault="00A50359" w:rsidP="002B7942">
      <w:r>
        <w:separator/>
      </w:r>
    </w:p>
  </w:footnote>
  <w:footnote w:type="continuationSeparator" w:id="0">
    <w:p w14:paraId="1BD46905" w14:textId="77777777" w:rsidR="00A50359" w:rsidRDefault="00A50359" w:rsidP="002B79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601B0" w14:textId="63D7D45B" w:rsidR="00A50359" w:rsidRDefault="00A50359">
    <w:pPr>
      <w:pStyle w:val="Header"/>
    </w:pPr>
    <w:r>
      <w:t>IFRC – Oral Rehydration Therapy Training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D3AD5"/>
    <w:multiLevelType w:val="hybridMultilevel"/>
    <w:tmpl w:val="8A4ADCDE"/>
    <w:lvl w:ilvl="0" w:tplc="CA4AFBA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34613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E81CC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9E15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2C878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2A76C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302A8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EA9CA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D0E30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4D0049"/>
    <w:multiLevelType w:val="hybridMultilevel"/>
    <w:tmpl w:val="2188B7C2"/>
    <w:lvl w:ilvl="0" w:tplc="365A659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A4F70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5E079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1C788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5E6AA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5832D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3C32D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1C298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0A232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126B6E"/>
    <w:multiLevelType w:val="hybridMultilevel"/>
    <w:tmpl w:val="33F6DCFA"/>
    <w:lvl w:ilvl="0" w:tplc="38A0C45A">
      <w:start w:val="200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13CF8"/>
    <w:multiLevelType w:val="hybridMultilevel"/>
    <w:tmpl w:val="D364578C"/>
    <w:lvl w:ilvl="0" w:tplc="60FAE04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DF3B01"/>
    <w:multiLevelType w:val="hybridMultilevel"/>
    <w:tmpl w:val="95B25BA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2D51AB0"/>
    <w:multiLevelType w:val="hybridMultilevel"/>
    <w:tmpl w:val="3954C87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EAB34D3"/>
    <w:multiLevelType w:val="hybridMultilevel"/>
    <w:tmpl w:val="8CAE55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9706A4A"/>
    <w:multiLevelType w:val="hybridMultilevel"/>
    <w:tmpl w:val="AE44FEE2"/>
    <w:lvl w:ilvl="0" w:tplc="D4008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23A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CB6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E58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B28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0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84A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B6B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B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5A66B4"/>
    <w:multiLevelType w:val="hybridMultilevel"/>
    <w:tmpl w:val="96F0086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638375E"/>
    <w:multiLevelType w:val="hybridMultilevel"/>
    <w:tmpl w:val="A27E6E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EE02E7"/>
    <w:multiLevelType w:val="hybridMultilevel"/>
    <w:tmpl w:val="2C505EEA"/>
    <w:lvl w:ilvl="0" w:tplc="94F860D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281CFC"/>
    <w:multiLevelType w:val="hybridMultilevel"/>
    <w:tmpl w:val="2EF8619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9"/>
  </w:num>
  <w:num w:numId="5">
    <w:abstractNumId w:val="4"/>
  </w:num>
  <w:num w:numId="6">
    <w:abstractNumId w:val="11"/>
  </w:num>
  <w:num w:numId="7">
    <w:abstractNumId w:val="5"/>
  </w:num>
  <w:num w:numId="8">
    <w:abstractNumId w:val="8"/>
  </w:num>
  <w:num w:numId="9">
    <w:abstractNumId w:val="2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42"/>
    <w:rsid w:val="0006147C"/>
    <w:rsid w:val="000822A8"/>
    <w:rsid w:val="00121608"/>
    <w:rsid w:val="00145941"/>
    <w:rsid w:val="001924F9"/>
    <w:rsid w:val="001940E7"/>
    <w:rsid w:val="001B2CAF"/>
    <w:rsid w:val="0020285C"/>
    <w:rsid w:val="00247893"/>
    <w:rsid w:val="002B7942"/>
    <w:rsid w:val="002C111B"/>
    <w:rsid w:val="00312F9C"/>
    <w:rsid w:val="003A7AD9"/>
    <w:rsid w:val="003B1AE4"/>
    <w:rsid w:val="003D29A9"/>
    <w:rsid w:val="00424EB7"/>
    <w:rsid w:val="004B5480"/>
    <w:rsid w:val="004C7FEB"/>
    <w:rsid w:val="00593DCC"/>
    <w:rsid w:val="005D1286"/>
    <w:rsid w:val="005E23B1"/>
    <w:rsid w:val="0068607E"/>
    <w:rsid w:val="00690B84"/>
    <w:rsid w:val="006C0B28"/>
    <w:rsid w:val="006E7865"/>
    <w:rsid w:val="00762D71"/>
    <w:rsid w:val="00776C86"/>
    <w:rsid w:val="00790E84"/>
    <w:rsid w:val="007F7A39"/>
    <w:rsid w:val="00837C07"/>
    <w:rsid w:val="009302C4"/>
    <w:rsid w:val="00993A7F"/>
    <w:rsid w:val="009E6498"/>
    <w:rsid w:val="00A14EC1"/>
    <w:rsid w:val="00A25715"/>
    <w:rsid w:val="00A32ED6"/>
    <w:rsid w:val="00A50359"/>
    <w:rsid w:val="00A63D40"/>
    <w:rsid w:val="00A71B59"/>
    <w:rsid w:val="00A93B4D"/>
    <w:rsid w:val="00AC4E24"/>
    <w:rsid w:val="00AD1D0F"/>
    <w:rsid w:val="00B93375"/>
    <w:rsid w:val="00BD13D6"/>
    <w:rsid w:val="00BF64E0"/>
    <w:rsid w:val="00C508FE"/>
    <w:rsid w:val="00C945D8"/>
    <w:rsid w:val="00E57E4D"/>
    <w:rsid w:val="00F40BCE"/>
    <w:rsid w:val="00F9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759C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  <w:style w:type="character" w:customStyle="1" w:styleId="A32">
    <w:name w:val="A3+2"/>
    <w:uiPriority w:val="99"/>
    <w:rsid w:val="00E57E4D"/>
    <w:rPr>
      <w:rFonts w:cs="Helvetic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  <w:style w:type="character" w:customStyle="1" w:styleId="A32">
    <w:name w:val="A3+2"/>
    <w:uiPriority w:val="99"/>
    <w:rsid w:val="00E57E4D"/>
    <w:rPr>
      <w:rFonts w:cs="Helvetic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79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0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2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2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11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6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43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53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39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69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20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4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7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1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4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4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FD:Users:CHRIS:Library:Application%20Support:Microsoft:Office:User%20Templates:My%20Templates:Template%20word%20Chr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C2576E-F67D-4F17-9363-B2538A2B247C}"/>
</file>

<file path=customXml/itemProps2.xml><?xml version="1.0" encoding="utf-8"?>
<ds:datastoreItem xmlns:ds="http://schemas.openxmlformats.org/officeDocument/2006/customXml" ds:itemID="{165078ED-0630-438D-9808-3EC8914C0C48}"/>
</file>

<file path=customXml/itemProps3.xml><?xml version="1.0" encoding="utf-8"?>
<ds:datastoreItem xmlns:ds="http://schemas.openxmlformats.org/officeDocument/2006/customXml" ds:itemID="{956484A8-6BC0-432E-B887-B2A8EEDF84E8}"/>
</file>

<file path=docProps/app.xml><?xml version="1.0" encoding="utf-8"?>
<Properties xmlns="http://schemas.openxmlformats.org/officeDocument/2006/extended-properties" xmlns:vt="http://schemas.openxmlformats.org/officeDocument/2006/docPropsVTypes">
  <Template>Template word Chris.dotx</Template>
  <TotalTime>37</TotalTime>
  <Pages>1</Pages>
  <Words>258</Words>
  <Characters>1477</Characters>
  <Application>Microsoft Macintosh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Christophe  VALINGOT DELAURENTI</cp:lastModifiedBy>
  <cp:revision>4</cp:revision>
  <dcterms:created xsi:type="dcterms:W3CDTF">2019-03-28T15:02:00Z</dcterms:created>
  <dcterms:modified xsi:type="dcterms:W3CDTF">2019-03-30T02:48:00Z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