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C51E7" w14:textId="785A1D89" w:rsidR="001801CE" w:rsidRPr="001801CE" w:rsidRDefault="001801CE" w:rsidP="001801CE">
      <w:pPr>
        <w:jc w:val="center"/>
        <w:rPr>
          <w:b/>
          <w:bCs/>
          <w:sz w:val="28"/>
          <w:szCs w:val="28"/>
        </w:rPr>
      </w:pPr>
      <w:r w:rsidRPr="001801CE">
        <w:rPr>
          <w:b/>
          <w:bCs/>
          <w:sz w:val="28"/>
          <w:szCs w:val="28"/>
        </w:rPr>
        <w:t>IFRC OCV Training for Volunteers</w:t>
      </w:r>
    </w:p>
    <w:p w14:paraId="2E6F93B9" w14:textId="5E8ED013" w:rsidR="001801CE" w:rsidRDefault="001801CE" w:rsidP="001801CE">
      <w:r>
        <w:t>The IFRC OCV Training for volunteers aims to provide NSs with the capacity to support both preventative and responsive OCV campaigns which governments have requested. The training is live, in that learning from realized campaigns will be incorporated on a regular basis and challenges faced in campaigns integrated through case studies.</w:t>
      </w:r>
    </w:p>
    <w:p w14:paraId="0982E9CA" w14:textId="4B7E94CD" w:rsidR="001801CE" w:rsidRDefault="001801CE" w:rsidP="001801CE">
      <w:r>
        <w:t xml:space="preserve">The logic of the training in this first iteration is to ensure the volunteers are aware of the variety of tasks they may be called on to do within a campaign and to give some practical grounding to these tasks. The permanent presence of RCRC branches and their network of community volunteers lend themselves to some key parts of OCV campaigns, primarily that of social mobilization and awareness raising around a campaign, and activities following a campaign such as vaccine coverage and effectiveness surveys. However, the current training also considers the role that RCRC can play in the setup and operation of a vaccine </w:t>
      </w:r>
      <w:proofErr w:type="spellStart"/>
      <w:r>
        <w:t>centre</w:t>
      </w:r>
      <w:proofErr w:type="spellEnd"/>
      <w:r>
        <w:t xml:space="preserve"> under MoH supervision, given that most branches in cholera hotspots will have access to ORP kits which, if not used for the purpose of ORPs can provide the elements needed to ensure the safe set up of a vaccination point.</w:t>
      </w:r>
    </w:p>
    <w:p w14:paraId="7E4FAC17" w14:textId="64E491FB" w:rsidR="001801CE" w:rsidRDefault="001801CE" w:rsidP="001801CE">
      <w:r>
        <w:t xml:space="preserve">The training has </w:t>
      </w:r>
      <w:r w:rsidR="00FC2102">
        <w:rPr>
          <w:b/>
          <w:bCs/>
          <w:i/>
          <w:iCs/>
        </w:rPr>
        <w:t>4</w:t>
      </w:r>
      <w:r w:rsidRPr="00F310C7">
        <w:rPr>
          <w:b/>
          <w:bCs/>
          <w:i/>
          <w:iCs/>
        </w:rPr>
        <w:t xml:space="preserve"> modules</w:t>
      </w:r>
      <w:r>
        <w:t xml:space="preserve"> presented through power point and </w:t>
      </w:r>
      <w:r w:rsidR="00FC2102">
        <w:rPr>
          <w:b/>
          <w:bCs/>
          <w:i/>
          <w:iCs/>
        </w:rPr>
        <w:t>5</w:t>
      </w:r>
      <w:r w:rsidRPr="00F310C7">
        <w:rPr>
          <w:b/>
          <w:bCs/>
          <w:i/>
          <w:iCs/>
        </w:rPr>
        <w:t xml:space="preserve"> practical activities</w:t>
      </w:r>
      <w:r>
        <w:t xml:space="preserve"> that are linked to these and are very focused on the task at hand. The training is an extended day. Volunteers will receive folders with dividers and during the training will receive one-page digests of key information to take away with them. This will act as a ‘temporary manual’ and reference point should the volunteers be called on in an actual campaign.</w:t>
      </w:r>
    </w:p>
    <w:p w14:paraId="5189FA05" w14:textId="1FE7A89E" w:rsidR="001801CE" w:rsidRDefault="001801CE" w:rsidP="001801CE">
      <w:r>
        <w:t xml:space="preserve">The practical activities encapsulate the areas where volunteers will be able to contribute to campaigns, namely: giving cholera messages and information; giving information and answering questions regarding the vaccine and the OCV campaign; carrying out rapid WASH assessments of households; setting up and operationalizing vaccine </w:t>
      </w:r>
      <w:proofErr w:type="spellStart"/>
      <w:r>
        <w:t>centres</w:t>
      </w:r>
      <w:proofErr w:type="spellEnd"/>
      <w:r>
        <w:t xml:space="preserve"> and being involved in post campaign activities such as coverage and effectiveness surveys</w:t>
      </w:r>
    </w:p>
    <w:p w14:paraId="354981D6" w14:textId="77777777" w:rsidR="001801CE" w:rsidRDefault="001801CE" w:rsidP="001801CE">
      <w:r>
        <w:t xml:space="preserve">A key concern with such short, one-off trainings is that the knowledge and skills gained may be lost to the volunteer by the time they are called on to support an OCV campaign. To counter this a short field manual will be developed that can be used for reference by volunteers and IFRC will look to put revised trainings </w:t>
      </w:r>
      <w:proofErr w:type="gramStart"/>
      <w:r>
        <w:t>on line</w:t>
      </w:r>
      <w:proofErr w:type="gramEnd"/>
      <w:r>
        <w:t xml:space="preserve"> so that volunteers might gather at branches and spend an hour or two on ‘refreshing’ the skills.</w:t>
      </w:r>
    </w:p>
    <w:p w14:paraId="6006B76C" w14:textId="77777777" w:rsidR="001801CE" w:rsidRDefault="001801CE" w:rsidP="001801CE">
      <w:r>
        <w:t>This training has been developed to align with a higher-level training aimed at government which trains people to lead on the application for OCV doses and to then lead the realization of the campaigns. This training aims to give well informed feet on the ground who are ready to do the work without need for further training thus reducing both the cost and time element involved in the campaign.</w:t>
      </w:r>
    </w:p>
    <w:p w14:paraId="654FCA4D" w14:textId="057F736D" w:rsidR="00C976CF" w:rsidRDefault="00C976CF"/>
    <w:p w14:paraId="057BBDCB" w14:textId="772CDA20" w:rsidR="001801CE" w:rsidRDefault="001801CE"/>
    <w:p w14:paraId="0EB90579" w14:textId="6B13B292" w:rsidR="001801CE" w:rsidRDefault="001801CE"/>
    <w:tbl>
      <w:tblPr>
        <w:tblW w:w="15660" w:type="dxa"/>
        <w:tblInd w:w="-1360" w:type="dxa"/>
        <w:tblLook w:val="04A0" w:firstRow="1" w:lastRow="0" w:firstColumn="1" w:lastColumn="0" w:noHBand="0" w:noVBand="1"/>
      </w:tblPr>
      <w:tblGrid>
        <w:gridCol w:w="1900"/>
        <w:gridCol w:w="940"/>
        <w:gridCol w:w="6940"/>
        <w:gridCol w:w="1520"/>
        <w:gridCol w:w="4360"/>
      </w:tblGrid>
      <w:tr w:rsidR="005438BD" w:rsidRPr="005438BD" w14:paraId="124B2702" w14:textId="77777777" w:rsidTr="00FC2102">
        <w:trPr>
          <w:trHeight w:val="615"/>
        </w:trPr>
        <w:tc>
          <w:tcPr>
            <w:tcW w:w="19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7E3196" w14:textId="77777777" w:rsidR="005438BD" w:rsidRPr="005438BD" w:rsidRDefault="005438BD" w:rsidP="005438BD">
            <w:pPr>
              <w:spacing w:after="0" w:line="240" w:lineRule="auto"/>
              <w:jc w:val="center"/>
              <w:rPr>
                <w:rFonts w:ascii="Calibri" w:eastAsia="Times New Roman" w:hAnsi="Calibri" w:cs="Calibri"/>
                <w:b/>
                <w:bCs/>
                <w:color w:val="000000"/>
              </w:rPr>
            </w:pPr>
            <w:r w:rsidRPr="005438BD">
              <w:rPr>
                <w:rFonts w:ascii="Calibri" w:eastAsia="Times New Roman" w:hAnsi="Calibri" w:cs="Calibri"/>
                <w:b/>
                <w:bCs/>
                <w:color w:val="000000"/>
              </w:rPr>
              <w:lastRenderedPageBreak/>
              <w:t>Schedule</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1F413843" w14:textId="77777777" w:rsidR="005438BD" w:rsidRPr="005438BD" w:rsidRDefault="005438BD" w:rsidP="005438BD">
            <w:pPr>
              <w:spacing w:after="0" w:line="240" w:lineRule="auto"/>
              <w:jc w:val="center"/>
              <w:rPr>
                <w:rFonts w:ascii="Calibri" w:eastAsia="Times New Roman" w:hAnsi="Calibri" w:cs="Calibri"/>
                <w:b/>
                <w:bCs/>
                <w:color w:val="000000"/>
              </w:rPr>
            </w:pPr>
            <w:r w:rsidRPr="005438BD">
              <w:rPr>
                <w:rFonts w:ascii="Calibri" w:eastAsia="Times New Roman" w:hAnsi="Calibri" w:cs="Calibri"/>
                <w:b/>
                <w:bCs/>
                <w:color w:val="000000"/>
              </w:rPr>
              <w:t>Time Needed</w:t>
            </w:r>
          </w:p>
        </w:tc>
        <w:tc>
          <w:tcPr>
            <w:tcW w:w="6940" w:type="dxa"/>
            <w:tcBorders>
              <w:top w:val="single" w:sz="8" w:space="0" w:color="auto"/>
              <w:left w:val="nil"/>
              <w:bottom w:val="single" w:sz="8" w:space="0" w:color="auto"/>
              <w:right w:val="single" w:sz="8" w:space="0" w:color="auto"/>
            </w:tcBorders>
            <w:shd w:val="clear" w:color="auto" w:fill="auto"/>
            <w:vAlign w:val="center"/>
            <w:hideMark/>
          </w:tcPr>
          <w:p w14:paraId="241823FB" w14:textId="77777777" w:rsidR="005438BD" w:rsidRPr="005438BD" w:rsidRDefault="005438BD" w:rsidP="005438BD">
            <w:pPr>
              <w:spacing w:after="0" w:line="240" w:lineRule="auto"/>
              <w:jc w:val="center"/>
              <w:rPr>
                <w:rFonts w:ascii="Calibri" w:eastAsia="Times New Roman" w:hAnsi="Calibri" w:cs="Calibri"/>
                <w:b/>
                <w:bCs/>
                <w:color w:val="000000"/>
              </w:rPr>
            </w:pPr>
            <w:r w:rsidRPr="005438BD">
              <w:rPr>
                <w:rFonts w:ascii="Calibri" w:eastAsia="Times New Roman" w:hAnsi="Calibri" w:cs="Calibri"/>
                <w:b/>
                <w:bCs/>
                <w:color w:val="000000"/>
              </w:rPr>
              <w:t>Module number and title</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14:paraId="4D290C28" w14:textId="77777777" w:rsidR="005438BD" w:rsidRPr="005438BD" w:rsidRDefault="005438BD" w:rsidP="005438BD">
            <w:pPr>
              <w:spacing w:after="0" w:line="240" w:lineRule="auto"/>
              <w:jc w:val="center"/>
              <w:rPr>
                <w:rFonts w:ascii="Calibri" w:eastAsia="Times New Roman" w:hAnsi="Calibri" w:cs="Calibri"/>
                <w:b/>
                <w:bCs/>
                <w:color w:val="000000"/>
              </w:rPr>
            </w:pPr>
            <w:r w:rsidRPr="005438BD">
              <w:rPr>
                <w:rFonts w:ascii="Calibri" w:eastAsia="Times New Roman" w:hAnsi="Calibri" w:cs="Calibri"/>
                <w:b/>
                <w:bCs/>
                <w:color w:val="000000"/>
              </w:rPr>
              <w:t>Activity</w:t>
            </w:r>
          </w:p>
        </w:tc>
        <w:tc>
          <w:tcPr>
            <w:tcW w:w="4360" w:type="dxa"/>
            <w:tcBorders>
              <w:top w:val="single" w:sz="8" w:space="0" w:color="auto"/>
              <w:left w:val="nil"/>
              <w:bottom w:val="single" w:sz="8" w:space="0" w:color="auto"/>
              <w:right w:val="single" w:sz="8" w:space="0" w:color="auto"/>
            </w:tcBorders>
            <w:shd w:val="clear" w:color="auto" w:fill="auto"/>
            <w:vAlign w:val="center"/>
            <w:hideMark/>
          </w:tcPr>
          <w:p w14:paraId="3AC4284F" w14:textId="77777777" w:rsidR="005438BD" w:rsidRPr="005438BD" w:rsidRDefault="005438BD" w:rsidP="005438BD">
            <w:pPr>
              <w:spacing w:after="0" w:line="240" w:lineRule="auto"/>
              <w:jc w:val="center"/>
              <w:rPr>
                <w:rFonts w:ascii="Calibri" w:eastAsia="Times New Roman" w:hAnsi="Calibri" w:cs="Calibri"/>
                <w:b/>
                <w:bCs/>
                <w:color w:val="000000"/>
              </w:rPr>
            </w:pPr>
            <w:r w:rsidRPr="005438BD">
              <w:rPr>
                <w:rFonts w:ascii="Calibri" w:eastAsia="Times New Roman" w:hAnsi="Calibri" w:cs="Calibri"/>
                <w:b/>
                <w:bCs/>
                <w:color w:val="000000"/>
              </w:rPr>
              <w:t>Activity</w:t>
            </w:r>
          </w:p>
        </w:tc>
      </w:tr>
      <w:tr w:rsidR="005438BD" w:rsidRPr="005438BD" w14:paraId="69D60994" w14:textId="77777777" w:rsidTr="00FC2102">
        <w:trPr>
          <w:trHeight w:val="315"/>
        </w:trPr>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14:paraId="68243611" w14:textId="77777777" w:rsidR="005438BD" w:rsidRPr="005438BD" w:rsidRDefault="005438BD" w:rsidP="005438BD">
            <w:pPr>
              <w:spacing w:after="0" w:line="240" w:lineRule="auto"/>
              <w:rPr>
                <w:rFonts w:ascii="Calibri" w:eastAsia="Times New Roman" w:hAnsi="Calibri" w:cs="Calibri"/>
                <w:color w:val="000000"/>
              </w:rPr>
            </w:pPr>
            <w:r w:rsidRPr="005438BD">
              <w:rPr>
                <w:rFonts w:ascii="Calibri" w:eastAsia="Times New Roman" w:hAnsi="Calibri" w:cs="Calibri"/>
                <w:color w:val="000000"/>
              </w:rPr>
              <w:t>0900 to 1000</w:t>
            </w:r>
          </w:p>
        </w:tc>
        <w:tc>
          <w:tcPr>
            <w:tcW w:w="940" w:type="dxa"/>
            <w:tcBorders>
              <w:top w:val="nil"/>
              <w:left w:val="nil"/>
              <w:bottom w:val="single" w:sz="8" w:space="0" w:color="auto"/>
              <w:right w:val="single" w:sz="8" w:space="0" w:color="auto"/>
            </w:tcBorders>
            <w:shd w:val="clear" w:color="auto" w:fill="auto"/>
            <w:vAlign w:val="center"/>
            <w:hideMark/>
          </w:tcPr>
          <w:p w14:paraId="503B08CF" w14:textId="77777777" w:rsidR="005438BD" w:rsidRPr="005438BD" w:rsidRDefault="005438BD" w:rsidP="005438BD">
            <w:pPr>
              <w:spacing w:after="0" w:line="240" w:lineRule="auto"/>
              <w:jc w:val="center"/>
              <w:rPr>
                <w:rFonts w:ascii="Calibri" w:eastAsia="Times New Roman" w:hAnsi="Calibri" w:cs="Calibri"/>
                <w:color w:val="000000"/>
              </w:rPr>
            </w:pPr>
            <w:r w:rsidRPr="005438BD">
              <w:rPr>
                <w:rFonts w:ascii="Calibri" w:eastAsia="Times New Roman" w:hAnsi="Calibri" w:cs="Calibri"/>
                <w:color w:val="000000"/>
              </w:rPr>
              <w:t>40</w:t>
            </w:r>
          </w:p>
        </w:tc>
        <w:tc>
          <w:tcPr>
            <w:tcW w:w="6940" w:type="dxa"/>
            <w:tcBorders>
              <w:top w:val="nil"/>
              <w:left w:val="nil"/>
              <w:bottom w:val="single" w:sz="8" w:space="0" w:color="auto"/>
              <w:right w:val="single" w:sz="8" w:space="0" w:color="auto"/>
            </w:tcBorders>
            <w:shd w:val="clear" w:color="auto" w:fill="auto"/>
            <w:vAlign w:val="center"/>
            <w:hideMark/>
          </w:tcPr>
          <w:p w14:paraId="03CDD6DA" w14:textId="77777777" w:rsidR="005438BD" w:rsidRPr="005438BD" w:rsidRDefault="005438BD" w:rsidP="005438BD">
            <w:pPr>
              <w:spacing w:after="0" w:line="240" w:lineRule="auto"/>
              <w:rPr>
                <w:rFonts w:ascii="Calibri" w:eastAsia="Times New Roman" w:hAnsi="Calibri" w:cs="Calibri"/>
                <w:b/>
                <w:bCs/>
                <w:color w:val="000000"/>
              </w:rPr>
            </w:pPr>
            <w:r w:rsidRPr="005438BD">
              <w:rPr>
                <w:rFonts w:ascii="Times New Roman" w:eastAsia="Times New Roman" w:hAnsi="Times New Roman" w:cs="Times New Roman"/>
                <w:b/>
                <w:bCs/>
                <w:color w:val="000000"/>
                <w:sz w:val="14"/>
                <w:szCs w:val="14"/>
              </w:rPr>
              <w:t xml:space="preserve"> </w:t>
            </w:r>
            <w:r w:rsidRPr="005438BD">
              <w:rPr>
                <w:rFonts w:ascii="Calibri" w:eastAsia="Times New Roman" w:hAnsi="Calibri" w:cs="Calibri"/>
                <w:b/>
                <w:bCs/>
                <w:color w:val="000000"/>
              </w:rPr>
              <w:t>Cholera</w:t>
            </w:r>
          </w:p>
        </w:tc>
        <w:tc>
          <w:tcPr>
            <w:tcW w:w="1520" w:type="dxa"/>
            <w:tcBorders>
              <w:top w:val="nil"/>
              <w:left w:val="nil"/>
              <w:bottom w:val="single" w:sz="8" w:space="0" w:color="auto"/>
              <w:right w:val="single" w:sz="8" w:space="0" w:color="auto"/>
            </w:tcBorders>
            <w:shd w:val="clear" w:color="auto" w:fill="auto"/>
            <w:vAlign w:val="center"/>
            <w:hideMark/>
          </w:tcPr>
          <w:p w14:paraId="0AB82105" w14:textId="77777777" w:rsidR="005438BD" w:rsidRPr="005438BD" w:rsidRDefault="005438BD" w:rsidP="005438BD">
            <w:pPr>
              <w:spacing w:after="0" w:line="240" w:lineRule="auto"/>
              <w:jc w:val="center"/>
              <w:rPr>
                <w:rFonts w:ascii="Calibri" w:eastAsia="Times New Roman" w:hAnsi="Calibri" w:cs="Calibri"/>
                <w:color w:val="000000"/>
              </w:rPr>
            </w:pPr>
            <w:r w:rsidRPr="005438BD">
              <w:rPr>
                <w:rFonts w:ascii="Calibri" w:eastAsia="Times New Roman" w:hAnsi="Calibri" w:cs="Calibri"/>
                <w:color w:val="000000"/>
              </w:rPr>
              <w:t> </w:t>
            </w:r>
          </w:p>
        </w:tc>
        <w:tc>
          <w:tcPr>
            <w:tcW w:w="4360" w:type="dxa"/>
            <w:tcBorders>
              <w:top w:val="nil"/>
              <w:left w:val="nil"/>
              <w:bottom w:val="single" w:sz="8" w:space="0" w:color="auto"/>
              <w:right w:val="single" w:sz="8" w:space="0" w:color="auto"/>
            </w:tcBorders>
            <w:shd w:val="clear" w:color="auto" w:fill="auto"/>
            <w:vAlign w:val="center"/>
            <w:hideMark/>
          </w:tcPr>
          <w:p w14:paraId="54D77CA8" w14:textId="77777777" w:rsidR="005438BD" w:rsidRPr="005438BD" w:rsidRDefault="005438BD" w:rsidP="005438BD">
            <w:pPr>
              <w:spacing w:after="0" w:line="240" w:lineRule="auto"/>
              <w:rPr>
                <w:rFonts w:ascii="Calibri" w:eastAsia="Times New Roman" w:hAnsi="Calibri" w:cs="Calibri"/>
                <w:color w:val="000000"/>
              </w:rPr>
            </w:pPr>
            <w:r w:rsidRPr="005438BD">
              <w:rPr>
                <w:rFonts w:ascii="Calibri" w:eastAsia="Times New Roman" w:hAnsi="Calibri" w:cs="Calibri"/>
                <w:color w:val="000000"/>
              </w:rPr>
              <w:t> </w:t>
            </w:r>
          </w:p>
        </w:tc>
      </w:tr>
      <w:tr w:rsidR="005438BD" w:rsidRPr="005438BD" w14:paraId="57052C17" w14:textId="77777777" w:rsidTr="00FC2102">
        <w:trPr>
          <w:trHeight w:val="315"/>
        </w:trPr>
        <w:tc>
          <w:tcPr>
            <w:tcW w:w="1900" w:type="dxa"/>
            <w:vMerge/>
            <w:tcBorders>
              <w:top w:val="nil"/>
              <w:left w:val="single" w:sz="8" w:space="0" w:color="auto"/>
              <w:bottom w:val="single" w:sz="8" w:space="0" w:color="000000"/>
              <w:right w:val="single" w:sz="8" w:space="0" w:color="auto"/>
            </w:tcBorders>
            <w:vAlign w:val="center"/>
            <w:hideMark/>
          </w:tcPr>
          <w:p w14:paraId="533A56B8" w14:textId="77777777" w:rsidR="005438BD" w:rsidRPr="005438BD" w:rsidRDefault="005438BD" w:rsidP="005438BD">
            <w:pPr>
              <w:spacing w:after="0" w:line="240" w:lineRule="auto"/>
              <w:rPr>
                <w:rFonts w:ascii="Calibri" w:eastAsia="Times New Roman" w:hAnsi="Calibri" w:cs="Calibri"/>
                <w:color w:val="000000"/>
              </w:rPr>
            </w:pPr>
          </w:p>
        </w:tc>
        <w:tc>
          <w:tcPr>
            <w:tcW w:w="940" w:type="dxa"/>
            <w:tcBorders>
              <w:top w:val="nil"/>
              <w:left w:val="nil"/>
              <w:bottom w:val="single" w:sz="8" w:space="0" w:color="auto"/>
              <w:right w:val="single" w:sz="8" w:space="0" w:color="auto"/>
            </w:tcBorders>
            <w:shd w:val="clear" w:color="auto" w:fill="auto"/>
            <w:vAlign w:val="center"/>
            <w:hideMark/>
          </w:tcPr>
          <w:p w14:paraId="001DB687" w14:textId="77777777" w:rsidR="005438BD" w:rsidRPr="005438BD" w:rsidRDefault="005438BD" w:rsidP="005438BD">
            <w:pPr>
              <w:spacing w:after="0" w:line="240" w:lineRule="auto"/>
              <w:jc w:val="center"/>
              <w:rPr>
                <w:rFonts w:ascii="Calibri" w:eastAsia="Times New Roman" w:hAnsi="Calibri" w:cs="Calibri"/>
                <w:color w:val="000000"/>
              </w:rPr>
            </w:pPr>
            <w:r w:rsidRPr="005438BD">
              <w:rPr>
                <w:rFonts w:ascii="Calibri" w:eastAsia="Times New Roman" w:hAnsi="Calibri" w:cs="Calibri"/>
                <w:color w:val="000000"/>
              </w:rPr>
              <w:t>20</w:t>
            </w:r>
          </w:p>
        </w:tc>
        <w:tc>
          <w:tcPr>
            <w:tcW w:w="6940" w:type="dxa"/>
            <w:tcBorders>
              <w:top w:val="nil"/>
              <w:left w:val="nil"/>
              <w:bottom w:val="single" w:sz="8" w:space="0" w:color="auto"/>
              <w:right w:val="single" w:sz="8" w:space="0" w:color="auto"/>
            </w:tcBorders>
            <w:shd w:val="clear" w:color="auto" w:fill="auto"/>
            <w:vAlign w:val="center"/>
            <w:hideMark/>
          </w:tcPr>
          <w:p w14:paraId="0EEFF8D1" w14:textId="77777777" w:rsidR="005438BD" w:rsidRPr="005438BD" w:rsidRDefault="005438BD" w:rsidP="005438BD">
            <w:pPr>
              <w:spacing w:after="0" w:line="240" w:lineRule="auto"/>
              <w:rPr>
                <w:rFonts w:ascii="Calibri" w:eastAsia="Times New Roman" w:hAnsi="Calibri" w:cs="Calibri"/>
                <w:b/>
                <w:bCs/>
                <w:color w:val="000000"/>
              </w:rPr>
            </w:pPr>
            <w:r w:rsidRPr="005438BD">
              <w:rPr>
                <w:rFonts w:ascii="Calibri" w:eastAsia="Times New Roman" w:hAnsi="Calibri" w:cs="Calibri"/>
                <w:b/>
                <w:bCs/>
                <w:color w:val="000000"/>
              </w:rPr>
              <w:t> </w:t>
            </w:r>
          </w:p>
        </w:tc>
        <w:tc>
          <w:tcPr>
            <w:tcW w:w="1520" w:type="dxa"/>
            <w:tcBorders>
              <w:top w:val="nil"/>
              <w:left w:val="nil"/>
              <w:bottom w:val="single" w:sz="8" w:space="0" w:color="auto"/>
              <w:right w:val="single" w:sz="8" w:space="0" w:color="auto"/>
            </w:tcBorders>
            <w:shd w:val="clear" w:color="auto" w:fill="auto"/>
            <w:vAlign w:val="center"/>
            <w:hideMark/>
          </w:tcPr>
          <w:p w14:paraId="27291E01" w14:textId="77777777" w:rsidR="005438BD" w:rsidRPr="005438BD" w:rsidRDefault="005438BD" w:rsidP="005438BD">
            <w:pPr>
              <w:spacing w:after="0" w:line="240" w:lineRule="auto"/>
              <w:jc w:val="center"/>
              <w:rPr>
                <w:rFonts w:ascii="Calibri" w:eastAsia="Times New Roman" w:hAnsi="Calibri" w:cs="Calibri"/>
                <w:color w:val="000000"/>
              </w:rPr>
            </w:pPr>
            <w:r w:rsidRPr="005438BD">
              <w:rPr>
                <w:rFonts w:ascii="Calibri" w:eastAsia="Times New Roman" w:hAnsi="Calibri" w:cs="Calibri"/>
                <w:color w:val="000000"/>
              </w:rPr>
              <w:t>A</w:t>
            </w:r>
          </w:p>
        </w:tc>
        <w:tc>
          <w:tcPr>
            <w:tcW w:w="4360" w:type="dxa"/>
            <w:tcBorders>
              <w:top w:val="nil"/>
              <w:left w:val="nil"/>
              <w:bottom w:val="single" w:sz="8" w:space="0" w:color="auto"/>
              <w:right w:val="single" w:sz="8" w:space="0" w:color="auto"/>
            </w:tcBorders>
            <w:shd w:val="clear" w:color="auto" w:fill="auto"/>
            <w:vAlign w:val="center"/>
            <w:hideMark/>
          </w:tcPr>
          <w:p w14:paraId="6F70D76C" w14:textId="77777777" w:rsidR="005438BD" w:rsidRPr="005438BD" w:rsidRDefault="005438BD" w:rsidP="005438BD">
            <w:pPr>
              <w:spacing w:after="0" w:line="240" w:lineRule="auto"/>
              <w:rPr>
                <w:rFonts w:ascii="Calibri" w:eastAsia="Times New Roman" w:hAnsi="Calibri" w:cs="Calibri"/>
                <w:color w:val="000000"/>
              </w:rPr>
            </w:pPr>
            <w:r w:rsidRPr="005438BD">
              <w:rPr>
                <w:rFonts w:ascii="Calibri" w:eastAsia="Times New Roman" w:hAnsi="Calibri" w:cs="Calibri"/>
                <w:color w:val="000000"/>
              </w:rPr>
              <w:t xml:space="preserve">Cholera Messaging Activity    </w:t>
            </w:r>
          </w:p>
        </w:tc>
      </w:tr>
      <w:tr w:rsidR="005438BD" w:rsidRPr="005438BD" w14:paraId="439374D9" w14:textId="77777777" w:rsidTr="00FC2102">
        <w:trPr>
          <w:trHeight w:val="315"/>
        </w:trPr>
        <w:tc>
          <w:tcPr>
            <w:tcW w:w="1900" w:type="dxa"/>
            <w:tcBorders>
              <w:top w:val="nil"/>
              <w:left w:val="single" w:sz="8" w:space="0" w:color="auto"/>
              <w:bottom w:val="single" w:sz="8" w:space="0" w:color="auto"/>
              <w:right w:val="single" w:sz="8" w:space="0" w:color="auto"/>
            </w:tcBorders>
            <w:shd w:val="clear" w:color="auto" w:fill="auto"/>
            <w:vAlign w:val="center"/>
            <w:hideMark/>
          </w:tcPr>
          <w:p w14:paraId="7C7950E2" w14:textId="77777777" w:rsidR="005438BD" w:rsidRPr="005438BD" w:rsidRDefault="005438BD" w:rsidP="005438BD">
            <w:pPr>
              <w:spacing w:after="0" w:line="240" w:lineRule="auto"/>
              <w:rPr>
                <w:rFonts w:ascii="Calibri" w:eastAsia="Times New Roman" w:hAnsi="Calibri" w:cs="Calibri"/>
                <w:color w:val="000000"/>
              </w:rPr>
            </w:pPr>
            <w:r w:rsidRPr="005438BD">
              <w:rPr>
                <w:rFonts w:ascii="Calibri" w:eastAsia="Times New Roman" w:hAnsi="Calibri" w:cs="Calibri"/>
                <w:color w:val="000000"/>
              </w:rPr>
              <w:t>1000 to 1030</w:t>
            </w:r>
          </w:p>
        </w:tc>
        <w:tc>
          <w:tcPr>
            <w:tcW w:w="940" w:type="dxa"/>
            <w:tcBorders>
              <w:top w:val="nil"/>
              <w:left w:val="nil"/>
              <w:bottom w:val="single" w:sz="8" w:space="0" w:color="auto"/>
              <w:right w:val="single" w:sz="8" w:space="0" w:color="auto"/>
            </w:tcBorders>
            <w:shd w:val="clear" w:color="auto" w:fill="auto"/>
            <w:vAlign w:val="center"/>
            <w:hideMark/>
          </w:tcPr>
          <w:p w14:paraId="5520E8D5" w14:textId="77777777" w:rsidR="005438BD" w:rsidRPr="005438BD" w:rsidRDefault="005438BD" w:rsidP="005438BD">
            <w:pPr>
              <w:spacing w:after="0" w:line="240" w:lineRule="auto"/>
              <w:jc w:val="center"/>
              <w:rPr>
                <w:rFonts w:ascii="Calibri" w:eastAsia="Times New Roman" w:hAnsi="Calibri" w:cs="Calibri"/>
                <w:color w:val="000000"/>
              </w:rPr>
            </w:pPr>
            <w:r w:rsidRPr="005438BD">
              <w:rPr>
                <w:rFonts w:ascii="Calibri" w:eastAsia="Times New Roman" w:hAnsi="Calibri" w:cs="Calibri"/>
                <w:color w:val="000000"/>
              </w:rPr>
              <w:t>30</w:t>
            </w:r>
          </w:p>
        </w:tc>
        <w:tc>
          <w:tcPr>
            <w:tcW w:w="6940" w:type="dxa"/>
            <w:tcBorders>
              <w:top w:val="nil"/>
              <w:left w:val="nil"/>
              <w:bottom w:val="single" w:sz="8" w:space="0" w:color="auto"/>
              <w:right w:val="single" w:sz="8" w:space="0" w:color="auto"/>
            </w:tcBorders>
            <w:shd w:val="clear" w:color="auto" w:fill="auto"/>
            <w:vAlign w:val="center"/>
            <w:hideMark/>
          </w:tcPr>
          <w:p w14:paraId="6A912199" w14:textId="77777777" w:rsidR="005438BD" w:rsidRPr="005438BD" w:rsidRDefault="005438BD" w:rsidP="005438BD">
            <w:pPr>
              <w:spacing w:after="0" w:line="240" w:lineRule="auto"/>
              <w:rPr>
                <w:rFonts w:ascii="Calibri" w:eastAsia="Times New Roman" w:hAnsi="Calibri" w:cs="Calibri"/>
                <w:b/>
                <w:bCs/>
                <w:color w:val="000000"/>
              </w:rPr>
            </w:pPr>
            <w:r w:rsidRPr="005438BD">
              <w:rPr>
                <w:rFonts w:ascii="Calibri" w:eastAsia="Times New Roman" w:hAnsi="Calibri" w:cstheme="minorHAnsi"/>
                <w:b/>
                <w:bCs/>
                <w:color w:val="000000"/>
              </w:rPr>
              <w:t>RCRC Vaccination Pillars and Cholera Response Approach in Africa</w:t>
            </w:r>
          </w:p>
        </w:tc>
        <w:tc>
          <w:tcPr>
            <w:tcW w:w="1520" w:type="dxa"/>
            <w:tcBorders>
              <w:top w:val="nil"/>
              <w:left w:val="nil"/>
              <w:bottom w:val="single" w:sz="8" w:space="0" w:color="auto"/>
              <w:right w:val="single" w:sz="8" w:space="0" w:color="auto"/>
            </w:tcBorders>
            <w:shd w:val="clear" w:color="auto" w:fill="auto"/>
            <w:vAlign w:val="center"/>
            <w:hideMark/>
          </w:tcPr>
          <w:p w14:paraId="5CC2CBD6" w14:textId="77777777" w:rsidR="005438BD" w:rsidRPr="005438BD" w:rsidRDefault="005438BD" w:rsidP="005438BD">
            <w:pPr>
              <w:spacing w:after="0" w:line="240" w:lineRule="auto"/>
              <w:jc w:val="center"/>
              <w:rPr>
                <w:rFonts w:ascii="Calibri" w:eastAsia="Times New Roman" w:hAnsi="Calibri" w:cs="Calibri"/>
                <w:color w:val="000000"/>
              </w:rPr>
            </w:pPr>
            <w:r w:rsidRPr="005438BD">
              <w:rPr>
                <w:rFonts w:ascii="Calibri" w:eastAsia="Times New Roman" w:hAnsi="Calibri" w:cs="Calibri"/>
                <w:color w:val="000000"/>
              </w:rPr>
              <w:t> </w:t>
            </w:r>
          </w:p>
        </w:tc>
        <w:tc>
          <w:tcPr>
            <w:tcW w:w="4360" w:type="dxa"/>
            <w:tcBorders>
              <w:top w:val="nil"/>
              <w:left w:val="nil"/>
              <w:bottom w:val="single" w:sz="8" w:space="0" w:color="auto"/>
              <w:right w:val="single" w:sz="8" w:space="0" w:color="auto"/>
            </w:tcBorders>
            <w:shd w:val="clear" w:color="auto" w:fill="auto"/>
            <w:vAlign w:val="center"/>
            <w:hideMark/>
          </w:tcPr>
          <w:p w14:paraId="3812C81B" w14:textId="77777777" w:rsidR="005438BD" w:rsidRPr="005438BD" w:rsidRDefault="005438BD" w:rsidP="005438BD">
            <w:pPr>
              <w:spacing w:after="0" w:line="240" w:lineRule="auto"/>
              <w:rPr>
                <w:rFonts w:ascii="Calibri" w:eastAsia="Times New Roman" w:hAnsi="Calibri" w:cs="Calibri"/>
                <w:color w:val="000000"/>
              </w:rPr>
            </w:pPr>
            <w:r w:rsidRPr="005438BD">
              <w:rPr>
                <w:rFonts w:ascii="Calibri" w:eastAsia="Times New Roman" w:hAnsi="Calibri" w:cs="Calibri"/>
                <w:color w:val="000000"/>
              </w:rPr>
              <w:t> </w:t>
            </w:r>
          </w:p>
        </w:tc>
      </w:tr>
      <w:tr w:rsidR="005438BD" w:rsidRPr="005438BD" w14:paraId="63BC4A54" w14:textId="77777777" w:rsidTr="00FC2102">
        <w:trPr>
          <w:trHeight w:val="315"/>
        </w:trPr>
        <w:tc>
          <w:tcPr>
            <w:tcW w:w="1900" w:type="dxa"/>
            <w:tcBorders>
              <w:top w:val="nil"/>
              <w:left w:val="single" w:sz="8" w:space="0" w:color="auto"/>
              <w:bottom w:val="single" w:sz="8" w:space="0" w:color="auto"/>
              <w:right w:val="single" w:sz="8" w:space="0" w:color="auto"/>
            </w:tcBorders>
            <w:shd w:val="clear" w:color="000000" w:fill="FFFF00"/>
            <w:vAlign w:val="center"/>
            <w:hideMark/>
          </w:tcPr>
          <w:p w14:paraId="0AF675C9" w14:textId="77777777" w:rsidR="005438BD" w:rsidRPr="005438BD" w:rsidRDefault="005438BD" w:rsidP="005438BD">
            <w:pPr>
              <w:spacing w:after="0" w:line="240" w:lineRule="auto"/>
              <w:rPr>
                <w:rFonts w:ascii="Calibri" w:eastAsia="Times New Roman" w:hAnsi="Calibri" w:cs="Calibri"/>
                <w:color w:val="FF0000"/>
              </w:rPr>
            </w:pPr>
            <w:r w:rsidRPr="005438BD">
              <w:rPr>
                <w:rFonts w:ascii="Calibri" w:eastAsia="Times New Roman" w:hAnsi="Calibri" w:cs="Calibri"/>
                <w:color w:val="FF0000"/>
              </w:rPr>
              <w:t>1030 to 1100</w:t>
            </w:r>
          </w:p>
        </w:tc>
        <w:tc>
          <w:tcPr>
            <w:tcW w:w="940" w:type="dxa"/>
            <w:tcBorders>
              <w:top w:val="nil"/>
              <w:left w:val="nil"/>
              <w:bottom w:val="single" w:sz="8" w:space="0" w:color="auto"/>
              <w:right w:val="single" w:sz="8" w:space="0" w:color="auto"/>
            </w:tcBorders>
            <w:shd w:val="clear" w:color="000000" w:fill="FFFF00"/>
            <w:vAlign w:val="center"/>
            <w:hideMark/>
          </w:tcPr>
          <w:p w14:paraId="2C116867" w14:textId="77777777" w:rsidR="005438BD" w:rsidRPr="005438BD" w:rsidRDefault="005438BD" w:rsidP="005438BD">
            <w:pPr>
              <w:spacing w:after="0" w:line="240" w:lineRule="auto"/>
              <w:jc w:val="center"/>
              <w:rPr>
                <w:rFonts w:ascii="Calibri" w:eastAsia="Times New Roman" w:hAnsi="Calibri" w:cs="Calibri"/>
                <w:color w:val="FF0000"/>
              </w:rPr>
            </w:pPr>
            <w:r w:rsidRPr="005438BD">
              <w:rPr>
                <w:rFonts w:ascii="Calibri" w:eastAsia="Times New Roman" w:hAnsi="Calibri" w:cs="Calibri"/>
                <w:color w:val="FF0000"/>
              </w:rPr>
              <w:t> </w:t>
            </w:r>
          </w:p>
        </w:tc>
        <w:tc>
          <w:tcPr>
            <w:tcW w:w="6940" w:type="dxa"/>
            <w:tcBorders>
              <w:top w:val="nil"/>
              <w:left w:val="nil"/>
              <w:bottom w:val="single" w:sz="8" w:space="0" w:color="auto"/>
              <w:right w:val="single" w:sz="8" w:space="0" w:color="auto"/>
            </w:tcBorders>
            <w:shd w:val="clear" w:color="000000" w:fill="FFFF00"/>
            <w:vAlign w:val="center"/>
            <w:hideMark/>
          </w:tcPr>
          <w:p w14:paraId="32DEFCBA" w14:textId="77777777" w:rsidR="005438BD" w:rsidRPr="005438BD" w:rsidRDefault="005438BD" w:rsidP="005438BD">
            <w:pPr>
              <w:spacing w:after="0" w:line="240" w:lineRule="auto"/>
              <w:rPr>
                <w:rFonts w:ascii="Calibri" w:eastAsia="Times New Roman" w:hAnsi="Calibri" w:cs="Calibri"/>
                <w:b/>
                <w:bCs/>
                <w:color w:val="FF0000"/>
              </w:rPr>
            </w:pPr>
            <w:r w:rsidRPr="005438BD">
              <w:rPr>
                <w:rFonts w:ascii="Calibri" w:eastAsia="Times New Roman" w:hAnsi="Calibri" w:cs="Calibri"/>
                <w:b/>
                <w:bCs/>
                <w:color w:val="FF0000"/>
              </w:rPr>
              <w:t>Coffee</w:t>
            </w:r>
          </w:p>
        </w:tc>
        <w:tc>
          <w:tcPr>
            <w:tcW w:w="1520" w:type="dxa"/>
            <w:tcBorders>
              <w:top w:val="nil"/>
              <w:left w:val="nil"/>
              <w:bottom w:val="single" w:sz="8" w:space="0" w:color="auto"/>
              <w:right w:val="single" w:sz="8" w:space="0" w:color="auto"/>
            </w:tcBorders>
            <w:shd w:val="clear" w:color="000000" w:fill="FFFF00"/>
            <w:vAlign w:val="center"/>
            <w:hideMark/>
          </w:tcPr>
          <w:p w14:paraId="2F924616" w14:textId="77777777" w:rsidR="005438BD" w:rsidRPr="005438BD" w:rsidRDefault="005438BD" w:rsidP="005438BD">
            <w:pPr>
              <w:spacing w:after="0" w:line="240" w:lineRule="auto"/>
              <w:jc w:val="center"/>
              <w:rPr>
                <w:rFonts w:ascii="Calibri" w:eastAsia="Times New Roman" w:hAnsi="Calibri" w:cs="Calibri"/>
                <w:color w:val="FF0000"/>
              </w:rPr>
            </w:pPr>
            <w:r w:rsidRPr="005438BD">
              <w:rPr>
                <w:rFonts w:ascii="Calibri" w:eastAsia="Times New Roman" w:hAnsi="Calibri" w:cs="Calibri"/>
                <w:color w:val="FF0000"/>
              </w:rPr>
              <w:t> </w:t>
            </w:r>
          </w:p>
        </w:tc>
        <w:tc>
          <w:tcPr>
            <w:tcW w:w="4360" w:type="dxa"/>
            <w:tcBorders>
              <w:top w:val="nil"/>
              <w:left w:val="nil"/>
              <w:bottom w:val="single" w:sz="8" w:space="0" w:color="auto"/>
              <w:right w:val="single" w:sz="8" w:space="0" w:color="auto"/>
            </w:tcBorders>
            <w:shd w:val="clear" w:color="000000" w:fill="FFFF00"/>
            <w:vAlign w:val="center"/>
            <w:hideMark/>
          </w:tcPr>
          <w:p w14:paraId="19977DA8" w14:textId="77777777" w:rsidR="005438BD" w:rsidRPr="005438BD" w:rsidRDefault="005438BD" w:rsidP="005438BD">
            <w:pPr>
              <w:spacing w:after="0" w:line="240" w:lineRule="auto"/>
              <w:rPr>
                <w:rFonts w:ascii="Calibri" w:eastAsia="Times New Roman" w:hAnsi="Calibri" w:cs="Calibri"/>
                <w:color w:val="FF0000"/>
              </w:rPr>
            </w:pPr>
            <w:r w:rsidRPr="005438BD">
              <w:rPr>
                <w:rFonts w:ascii="Calibri" w:eastAsia="Times New Roman" w:hAnsi="Calibri" w:cs="Calibri"/>
                <w:color w:val="FF0000"/>
              </w:rPr>
              <w:t> </w:t>
            </w:r>
          </w:p>
        </w:tc>
      </w:tr>
      <w:tr w:rsidR="005438BD" w:rsidRPr="005438BD" w14:paraId="775E17A3" w14:textId="77777777" w:rsidTr="00FC2102">
        <w:trPr>
          <w:trHeight w:val="315"/>
        </w:trPr>
        <w:tc>
          <w:tcPr>
            <w:tcW w:w="1900" w:type="dxa"/>
            <w:tcBorders>
              <w:top w:val="nil"/>
              <w:left w:val="single" w:sz="8" w:space="0" w:color="auto"/>
              <w:bottom w:val="single" w:sz="8" w:space="0" w:color="auto"/>
              <w:right w:val="single" w:sz="8" w:space="0" w:color="auto"/>
            </w:tcBorders>
            <w:shd w:val="clear" w:color="auto" w:fill="auto"/>
            <w:vAlign w:val="center"/>
            <w:hideMark/>
          </w:tcPr>
          <w:p w14:paraId="497C707A" w14:textId="77777777" w:rsidR="005438BD" w:rsidRPr="005438BD" w:rsidRDefault="005438BD" w:rsidP="005438BD">
            <w:pPr>
              <w:spacing w:after="0" w:line="240" w:lineRule="auto"/>
              <w:rPr>
                <w:rFonts w:ascii="Calibri" w:eastAsia="Times New Roman" w:hAnsi="Calibri" w:cs="Calibri"/>
                <w:color w:val="000000"/>
              </w:rPr>
            </w:pPr>
            <w:r w:rsidRPr="005438BD">
              <w:rPr>
                <w:rFonts w:ascii="Calibri" w:eastAsia="Times New Roman" w:hAnsi="Calibri" w:cs="Calibri"/>
                <w:color w:val="000000"/>
              </w:rPr>
              <w:t>1100 to 1150</w:t>
            </w:r>
          </w:p>
        </w:tc>
        <w:tc>
          <w:tcPr>
            <w:tcW w:w="940" w:type="dxa"/>
            <w:tcBorders>
              <w:top w:val="nil"/>
              <w:left w:val="nil"/>
              <w:bottom w:val="single" w:sz="8" w:space="0" w:color="auto"/>
              <w:right w:val="single" w:sz="8" w:space="0" w:color="auto"/>
            </w:tcBorders>
            <w:shd w:val="clear" w:color="auto" w:fill="auto"/>
            <w:vAlign w:val="center"/>
            <w:hideMark/>
          </w:tcPr>
          <w:p w14:paraId="45F3CABE" w14:textId="77777777" w:rsidR="005438BD" w:rsidRPr="005438BD" w:rsidRDefault="005438BD" w:rsidP="005438BD">
            <w:pPr>
              <w:spacing w:after="0" w:line="240" w:lineRule="auto"/>
              <w:jc w:val="center"/>
              <w:rPr>
                <w:rFonts w:ascii="Calibri" w:eastAsia="Times New Roman" w:hAnsi="Calibri" w:cs="Calibri"/>
                <w:color w:val="000000"/>
              </w:rPr>
            </w:pPr>
            <w:r w:rsidRPr="005438BD">
              <w:rPr>
                <w:rFonts w:ascii="Calibri" w:eastAsia="Times New Roman" w:hAnsi="Calibri" w:cs="Calibri"/>
                <w:color w:val="000000"/>
              </w:rPr>
              <w:t>50</w:t>
            </w:r>
          </w:p>
        </w:tc>
        <w:tc>
          <w:tcPr>
            <w:tcW w:w="6940" w:type="dxa"/>
            <w:tcBorders>
              <w:top w:val="nil"/>
              <w:left w:val="nil"/>
              <w:bottom w:val="single" w:sz="8" w:space="0" w:color="auto"/>
              <w:right w:val="single" w:sz="8" w:space="0" w:color="auto"/>
            </w:tcBorders>
            <w:shd w:val="clear" w:color="auto" w:fill="auto"/>
            <w:vAlign w:val="center"/>
            <w:hideMark/>
          </w:tcPr>
          <w:p w14:paraId="34B5AD5F" w14:textId="77777777" w:rsidR="005438BD" w:rsidRPr="005438BD" w:rsidRDefault="005438BD" w:rsidP="005438BD">
            <w:pPr>
              <w:spacing w:after="0" w:line="240" w:lineRule="auto"/>
              <w:rPr>
                <w:rFonts w:ascii="Calibri" w:eastAsia="Times New Roman" w:hAnsi="Calibri" w:cs="Calibri"/>
                <w:b/>
                <w:bCs/>
                <w:color w:val="000000"/>
              </w:rPr>
            </w:pPr>
            <w:r w:rsidRPr="005438BD">
              <w:rPr>
                <w:rFonts w:ascii="Calibri" w:eastAsia="Times New Roman" w:hAnsi="Calibri" w:cs="Calibri"/>
                <w:b/>
                <w:bCs/>
                <w:color w:val="000000"/>
              </w:rPr>
              <w:t> </w:t>
            </w:r>
          </w:p>
        </w:tc>
        <w:tc>
          <w:tcPr>
            <w:tcW w:w="1520" w:type="dxa"/>
            <w:tcBorders>
              <w:top w:val="nil"/>
              <w:left w:val="nil"/>
              <w:bottom w:val="single" w:sz="8" w:space="0" w:color="auto"/>
              <w:right w:val="single" w:sz="8" w:space="0" w:color="auto"/>
            </w:tcBorders>
            <w:shd w:val="clear" w:color="auto" w:fill="auto"/>
            <w:vAlign w:val="center"/>
            <w:hideMark/>
          </w:tcPr>
          <w:p w14:paraId="38C8E0E4" w14:textId="77777777" w:rsidR="005438BD" w:rsidRPr="005438BD" w:rsidRDefault="005438BD" w:rsidP="005438BD">
            <w:pPr>
              <w:spacing w:after="0" w:line="240" w:lineRule="auto"/>
              <w:jc w:val="center"/>
              <w:rPr>
                <w:rFonts w:ascii="Calibri" w:eastAsia="Times New Roman" w:hAnsi="Calibri" w:cs="Calibri"/>
                <w:color w:val="000000"/>
              </w:rPr>
            </w:pPr>
            <w:r w:rsidRPr="005438BD">
              <w:rPr>
                <w:rFonts w:ascii="Calibri" w:eastAsia="Times New Roman" w:hAnsi="Calibri" w:cs="Calibri"/>
                <w:color w:val="000000"/>
              </w:rPr>
              <w:t>B</w:t>
            </w:r>
          </w:p>
        </w:tc>
        <w:tc>
          <w:tcPr>
            <w:tcW w:w="4360" w:type="dxa"/>
            <w:tcBorders>
              <w:top w:val="nil"/>
              <w:left w:val="nil"/>
              <w:bottom w:val="single" w:sz="8" w:space="0" w:color="auto"/>
              <w:right w:val="single" w:sz="8" w:space="0" w:color="auto"/>
            </w:tcBorders>
            <w:shd w:val="clear" w:color="auto" w:fill="auto"/>
            <w:vAlign w:val="center"/>
            <w:hideMark/>
          </w:tcPr>
          <w:p w14:paraId="0D685A55" w14:textId="77777777" w:rsidR="005438BD" w:rsidRPr="005438BD" w:rsidRDefault="005438BD" w:rsidP="005438BD">
            <w:pPr>
              <w:spacing w:after="0" w:line="240" w:lineRule="auto"/>
              <w:rPr>
                <w:rFonts w:ascii="Calibri" w:eastAsia="Times New Roman" w:hAnsi="Calibri" w:cs="Calibri"/>
                <w:color w:val="000000"/>
              </w:rPr>
            </w:pPr>
            <w:r w:rsidRPr="005438BD">
              <w:rPr>
                <w:rFonts w:ascii="Calibri" w:eastAsia="Times New Roman" w:hAnsi="Calibri" w:cs="Calibri"/>
                <w:color w:val="000000"/>
              </w:rPr>
              <w:t>Rapid WASH Assessment</w:t>
            </w:r>
          </w:p>
        </w:tc>
      </w:tr>
      <w:tr w:rsidR="005438BD" w:rsidRPr="005438BD" w14:paraId="7690E45B" w14:textId="77777777" w:rsidTr="00FC2102">
        <w:trPr>
          <w:trHeight w:val="315"/>
        </w:trPr>
        <w:tc>
          <w:tcPr>
            <w:tcW w:w="1900" w:type="dxa"/>
            <w:tcBorders>
              <w:top w:val="nil"/>
              <w:left w:val="single" w:sz="8" w:space="0" w:color="auto"/>
              <w:bottom w:val="single" w:sz="8" w:space="0" w:color="auto"/>
              <w:right w:val="single" w:sz="8" w:space="0" w:color="auto"/>
            </w:tcBorders>
            <w:shd w:val="clear" w:color="auto" w:fill="auto"/>
            <w:vAlign w:val="center"/>
            <w:hideMark/>
          </w:tcPr>
          <w:p w14:paraId="6FBDC139" w14:textId="77777777" w:rsidR="005438BD" w:rsidRPr="005438BD" w:rsidRDefault="005438BD" w:rsidP="005438BD">
            <w:pPr>
              <w:spacing w:after="0" w:line="240" w:lineRule="auto"/>
              <w:rPr>
                <w:rFonts w:ascii="Calibri" w:eastAsia="Times New Roman" w:hAnsi="Calibri" w:cs="Calibri"/>
                <w:color w:val="000000"/>
              </w:rPr>
            </w:pPr>
            <w:r w:rsidRPr="005438BD">
              <w:rPr>
                <w:rFonts w:ascii="Calibri" w:eastAsia="Times New Roman" w:hAnsi="Calibri" w:cs="Calibri"/>
                <w:color w:val="000000"/>
              </w:rPr>
              <w:t>1150 to 1230</w:t>
            </w:r>
          </w:p>
        </w:tc>
        <w:tc>
          <w:tcPr>
            <w:tcW w:w="940" w:type="dxa"/>
            <w:tcBorders>
              <w:top w:val="nil"/>
              <w:left w:val="nil"/>
              <w:bottom w:val="single" w:sz="8" w:space="0" w:color="auto"/>
              <w:right w:val="single" w:sz="8" w:space="0" w:color="auto"/>
            </w:tcBorders>
            <w:shd w:val="clear" w:color="auto" w:fill="auto"/>
            <w:vAlign w:val="center"/>
            <w:hideMark/>
          </w:tcPr>
          <w:p w14:paraId="5DAA8F08" w14:textId="77777777" w:rsidR="005438BD" w:rsidRPr="005438BD" w:rsidRDefault="005438BD" w:rsidP="005438BD">
            <w:pPr>
              <w:spacing w:after="0" w:line="240" w:lineRule="auto"/>
              <w:jc w:val="center"/>
              <w:rPr>
                <w:rFonts w:ascii="Calibri" w:eastAsia="Times New Roman" w:hAnsi="Calibri" w:cs="Calibri"/>
                <w:color w:val="000000"/>
              </w:rPr>
            </w:pPr>
            <w:r w:rsidRPr="005438BD">
              <w:rPr>
                <w:rFonts w:ascii="Calibri" w:eastAsia="Times New Roman" w:hAnsi="Calibri" w:cs="Calibri"/>
                <w:color w:val="000000"/>
              </w:rPr>
              <w:t>40</w:t>
            </w:r>
          </w:p>
        </w:tc>
        <w:tc>
          <w:tcPr>
            <w:tcW w:w="6940" w:type="dxa"/>
            <w:tcBorders>
              <w:top w:val="nil"/>
              <w:left w:val="nil"/>
              <w:bottom w:val="single" w:sz="8" w:space="0" w:color="auto"/>
              <w:right w:val="single" w:sz="8" w:space="0" w:color="auto"/>
            </w:tcBorders>
            <w:shd w:val="clear" w:color="auto" w:fill="auto"/>
            <w:vAlign w:val="center"/>
            <w:hideMark/>
          </w:tcPr>
          <w:p w14:paraId="733E1253" w14:textId="77777777" w:rsidR="005438BD" w:rsidRPr="005438BD" w:rsidRDefault="005438BD" w:rsidP="005438BD">
            <w:pPr>
              <w:spacing w:after="0" w:line="240" w:lineRule="auto"/>
              <w:rPr>
                <w:rFonts w:ascii="Calibri" w:eastAsia="Times New Roman" w:hAnsi="Calibri" w:cs="Calibri"/>
                <w:b/>
                <w:bCs/>
                <w:color w:val="000000"/>
              </w:rPr>
            </w:pPr>
            <w:r w:rsidRPr="005438BD">
              <w:rPr>
                <w:rFonts w:ascii="Calibri" w:eastAsia="Times New Roman" w:hAnsi="Calibri" w:cstheme="minorHAnsi"/>
                <w:b/>
                <w:bCs/>
                <w:color w:val="000000"/>
              </w:rPr>
              <w:t xml:space="preserve">The Vaccine, </w:t>
            </w:r>
            <w:proofErr w:type="gramStart"/>
            <w:r w:rsidRPr="005438BD">
              <w:rPr>
                <w:rFonts w:ascii="Calibri" w:eastAsia="Times New Roman" w:hAnsi="Calibri" w:cstheme="minorHAnsi"/>
                <w:b/>
                <w:bCs/>
                <w:color w:val="000000"/>
              </w:rPr>
              <w:t>feedback</w:t>
            </w:r>
            <w:proofErr w:type="gramEnd"/>
            <w:r w:rsidRPr="005438BD">
              <w:rPr>
                <w:rFonts w:ascii="Calibri" w:eastAsia="Times New Roman" w:hAnsi="Calibri" w:cstheme="minorHAnsi"/>
                <w:b/>
                <w:bCs/>
                <w:color w:val="000000"/>
              </w:rPr>
              <w:t xml:space="preserve"> and </w:t>
            </w:r>
            <w:proofErr w:type="spellStart"/>
            <w:r w:rsidRPr="005438BD">
              <w:rPr>
                <w:rFonts w:ascii="Calibri" w:eastAsia="Times New Roman" w:hAnsi="Calibri" w:cstheme="minorHAnsi"/>
                <w:b/>
                <w:bCs/>
                <w:color w:val="000000"/>
              </w:rPr>
              <w:t>rumours</w:t>
            </w:r>
            <w:proofErr w:type="spellEnd"/>
          </w:p>
        </w:tc>
        <w:tc>
          <w:tcPr>
            <w:tcW w:w="1520" w:type="dxa"/>
            <w:tcBorders>
              <w:top w:val="nil"/>
              <w:left w:val="nil"/>
              <w:bottom w:val="single" w:sz="8" w:space="0" w:color="auto"/>
              <w:right w:val="single" w:sz="8" w:space="0" w:color="auto"/>
            </w:tcBorders>
            <w:shd w:val="clear" w:color="auto" w:fill="auto"/>
            <w:vAlign w:val="center"/>
            <w:hideMark/>
          </w:tcPr>
          <w:p w14:paraId="2F51F3FD" w14:textId="77777777" w:rsidR="005438BD" w:rsidRPr="005438BD" w:rsidRDefault="005438BD" w:rsidP="005438BD">
            <w:pPr>
              <w:spacing w:after="0" w:line="240" w:lineRule="auto"/>
              <w:jc w:val="center"/>
              <w:rPr>
                <w:rFonts w:ascii="Calibri" w:eastAsia="Times New Roman" w:hAnsi="Calibri" w:cs="Calibri"/>
                <w:color w:val="000000"/>
              </w:rPr>
            </w:pPr>
            <w:r w:rsidRPr="005438BD">
              <w:rPr>
                <w:rFonts w:ascii="Calibri" w:eastAsia="Times New Roman" w:hAnsi="Calibri" w:cs="Calibri"/>
                <w:color w:val="000000"/>
              </w:rPr>
              <w:t> </w:t>
            </w:r>
          </w:p>
        </w:tc>
        <w:tc>
          <w:tcPr>
            <w:tcW w:w="4360" w:type="dxa"/>
            <w:tcBorders>
              <w:top w:val="nil"/>
              <w:left w:val="nil"/>
              <w:bottom w:val="single" w:sz="8" w:space="0" w:color="auto"/>
              <w:right w:val="single" w:sz="8" w:space="0" w:color="auto"/>
            </w:tcBorders>
            <w:shd w:val="clear" w:color="auto" w:fill="auto"/>
            <w:vAlign w:val="center"/>
            <w:hideMark/>
          </w:tcPr>
          <w:p w14:paraId="7609F1DF" w14:textId="77777777" w:rsidR="005438BD" w:rsidRPr="005438BD" w:rsidRDefault="005438BD" w:rsidP="005438BD">
            <w:pPr>
              <w:spacing w:after="0" w:line="240" w:lineRule="auto"/>
              <w:rPr>
                <w:rFonts w:ascii="Calibri" w:eastAsia="Times New Roman" w:hAnsi="Calibri" w:cs="Calibri"/>
                <w:color w:val="000000"/>
              </w:rPr>
            </w:pPr>
            <w:r w:rsidRPr="005438BD">
              <w:rPr>
                <w:rFonts w:ascii="Calibri" w:eastAsia="Times New Roman" w:hAnsi="Calibri" w:cs="Calibri"/>
                <w:color w:val="000000"/>
              </w:rPr>
              <w:t> </w:t>
            </w:r>
          </w:p>
        </w:tc>
      </w:tr>
      <w:tr w:rsidR="005438BD" w:rsidRPr="005438BD" w14:paraId="012D69DF" w14:textId="77777777" w:rsidTr="00FC2102">
        <w:trPr>
          <w:trHeight w:val="615"/>
        </w:trPr>
        <w:tc>
          <w:tcPr>
            <w:tcW w:w="1900" w:type="dxa"/>
            <w:tcBorders>
              <w:top w:val="nil"/>
              <w:left w:val="single" w:sz="8" w:space="0" w:color="auto"/>
              <w:bottom w:val="single" w:sz="8" w:space="0" w:color="auto"/>
              <w:right w:val="single" w:sz="8" w:space="0" w:color="auto"/>
            </w:tcBorders>
            <w:shd w:val="clear" w:color="auto" w:fill="auto"/>
            <w:vAlign w:val="center"/>
            <w:hideMark/>
          </w:tcPr>
          <w:p w14:paraId="2F956A13" w14:textId="77777777" w:rsidR="005438BD" w:rsidRPr="005438BD" w:rsidRDefault="005438BD" w:rsidP="005438BD">
            <w:pPr>
              <w:spacing w:after="0" w:line="240" w:lineRule="auto"/>
              <w:rPr>
                <w:rFonts w:ascii="Calibri" w:eastAsia="Times New Roman" w:hAnsi="Calibri" w:cs="Calibri"/>
                <w:color w:val="000000"/>
              </w:rPr>
            </w:pPr>
            <w:r w:rsidRPr="005438BD">
              <w:rPr>
                <w:rFonts w:ascii="Calibri" w:eastAsia="Times New Roman" w:hAnsi="Calibri" w:cs="Calibri"/>
                <w:color w:val="000000"/>
              </w:rPr>
              <w:t>1230 to 1320</w:t>
            </w:r>
          </w:p>
        </w:tc>
        <w:tc>
          <w:tcPr>
            <w:tcW w:w="940" w:type="dxa"/>
            <w:tcBorders>
              <w:top w:val="nil"/>
              <w:left w:val="nil"/>
              <w:bottom w:val="single" w:sz="8" w:space="0" w:color="auto"/>
              <w:right w:val="single" w:sz="8" w:space="0" w:color="auto"/>
            </w:tcBorders>
            <w:shd w:val="clear" w:color="auto" w:fill="auto"/>
            <w:vAlign w:val="center"/>
            <w:hideMark/>
          </w:tcPr>
          <w:p w14:paraId="12132DDA" w14:textId="77777777" w:rsidR="005438BD" w:rsidRPr="005438BD" w:rsidRDefault="005438BD" w:rsidP="005438BD">
            <w:pPr>
              <w:spacing w:after="0" w:line="240" w:lineRule="auto"/>
              <w:jc w:val="center"/>
              <w:rPr>
                <w:rFonts w:ascii="Calibri" w:eastAsia="Times New Roman" w:hAnsi="Calibri" w:cs="Calibri"/>
                <w:color w:val="000000"/>
              </w:rPr>
            </w:pPr>
            <w:r w:rsidRPr="005438BD">
              <w:rPr>
                <w:rFonts w:ascii="Calibri" w:eastAsia="Times New Roman" w:hAnsi="Calibri" w:cs="Calibri"/>
                <w:color w:val="000000"/>
              </w:rPr>
              <w:t>50</w:t>
            </w:r>
          </w:p>
        </w:tc>
        <w:tc>
          <w:tcPr>
            <w:tcW w:w="6940" w:type="dxa"/>
            <w:tcBorders>
              <w:top w:val="nil"/>
              <w:left w:val="nil"/>
              <w:bottom w:val="single" w:sz="8" w:space="0" w:color="auto"/>
              <w:right w:val="single" w:sz="8" w:space="0" w:color="auto"/>
            </w:tcBorders>
            <w:shd w:val="clear" w:color="auto" w:fill="auto"/>
            <w:vAlign w:val="center"/>
            <w:hideMark/>
          </w:tcPr>
          <w:p w14:paraId="04D2BA99" w14:textId="77777777" w:rsidR="005438BD" w:rsidRPr="005438BD" w:rsidRDefault="005438BD" w:rsidP="005438BD">
            <w:pPr>
              <w:spacing w:after="0" w:line="240" w:lineRule="auto"/>
              <w:rPr>
                <w:rFonts w:ascii="Calibri" w:eastAsia="Times New Roman" w:hAnsi="Calibri" w:cs="Calibri"/>
                <w:b/>
                <w:bCs/>
                <w:color w:val="000000"/>
              </w:rPr>
            </w:pPr>
            <w:r w:rsidRPr="005438BD">
              <w:rPr>
                <w:rFonts w:ascii="Calibri" w:eastAsia="Times New Roman" w:hAnsi="Calibri" w:cs="Calibri"/>
                <w:b/>
                <w:bCs/>
                <w:color w:val="000000"/>
              </w:rPr>
              <w:t> </w:t>
            </w:r>
          </w:p>
        </w:tc>
        <w:tc>
          <w:tcPr>
            <w:tcW w:w="1520" w:type="dxa"/>
            <w:tcBorders>
              <w:top w:val="nil"/>
              <w:left w:val="nil"/>
              <w:bottom w:val="single" w:sz="8" w:space="0" w:color="auto"/>
              <w:right w:val="single" w:sz="8" w:space="0" w:color="auto"/>
            </w:tcBorders>
            <w:shd w:val="clear" w:color="auto" w:fill="auto"/>
            <w:vAlign w:val="center"/>
            <w:hideMark/>
          </w:tcPr>
          <w:p w14:paraId="234D2E1D" w14:textId="77777777" w:rsidR="005438BD" w:rsidRPr="005438BD" w:rsidRDefault="005438BD" w:rsidP="005438BD">
            <w:pPr>
              <w:spacing w:after="0" w:line="240" w:lineRule="auto"/>
              <w:jc w:val="center"/>
              <w:rPr>
                <w:rFonts w:ascii="Calibri" w:eastAsia="Times New Roman" w:hAnsi="Calibri" w:cs="Calibri"/>
                <w:color w:val="000000"/>
              </w:rPr>
            </w:pPr>
            <w:r w:rsidRPr="005438BD">
              <w:rPr>
                <w:rFonts w:ascii="Calibri" w:eastAsia="Times New Roman" w:hAnsi="Calibri" w:cs="Calibri"/>
                <w:color w:val="000000"/>
              </w:rPr>
              <w:t>C</w:t>
            </w:r>
          </w:p>
        </w:tc>
        <w:tc>
          <w:tcPr>
            <w:tcW w:w="4360" w:type="dxa"/>
            <w:tcBorders>
              <w:top w:val="nil"/>
              <w:left w:val="nil"/>
              <w:bottom w:val="single" w:sz="8" w:space="0" w:color="auto"/>
              <w:right w:val="single" w:sz="8" w:space="0" w:color="auto"/>
            </w:tcBorders>
            <w:shd w:val="clear" w:color="auto" w:fill="auto"/>
            <w:vAlign w:val="center"/>
            <w:hideMark/>
          </w:tcPr>
          <w:p w14:paraId="62EEE0A8" w14:textId="77777777" w:rsidR="005438BD" w:rsidRPr="005438BD" w:rsidRDefault="005438BD" w:rsidP="005438BD">
            <w:pPr>
              <w:spacing w:after="0" w:line="240" w:lineRule="auto"/>
              <w:rPr>
                <w:rFonts w:ascii="Calibri" w:eastAsia="Times New Roman" w:hAnsi="Calibri" w:cs="Calibri"/>
                <w:color w:val="000000"/>
              </w:rPr>
            </w:pPr>
            <w:r w:rsidRPr="005438BD">
              <w:rPr>
                <w:rFonts w:ascii="Calibri" w:eastAsia="Times New Roman" w:hAnsi="Calibri" w:cs="Calibri"/>
                <w:color w:val="000000"/>
              </w:rPr>
              <w:t>Responding to questions regarding vaccines with key information with role play</w:t>
            </w:r>
          </w:p>
        </w:tc>
      </w:tr>
      <w:tr w:rsidR="005438BD" w:rsidRPr="005438BD" w14:paraId="068C393A" w14:textId="77777777" w:rsidTr="00FC2102">
        <w:trPr>
          <w:trHeight w:val="315"/>
        </w:trPr>
        <w:tc>
          <w:tcPr>
            <w:tcW w:w="1900" w:type="dxa"/>
            <w:tcBorders>
              <w:top w:val="nil"/>
              <w:left w:val="single" w:sz="8" w:space="0" w:color="auto"/>
              <w:bottom w:val="single" w:sz="8" w:space="0" w:color="auto"/>
              <w:right w:val="single" w:sz="8" w:space="0" w:color="auto"/>
            </w:tcBorders>
            <w:shd w:val="clear" w:color="000000" w:fill="FFFF00"/>
            <w:vAlign w:val="center"/>
            <w:hideMark/>
          </w:tcPr>
          <w:p w14:paraId="46434583" w14:textId="77777777" w:rsidR="005438BD" w:rsidRPr="005438BD" w:rsidRDefault="005438BD" w:rsidP="005438BD">
            <w:pPr>
              <w:spacing w:after="0" w:line="240" w:lineRule="auto"/>
              <w:rPr>
                <w:rFonts w:ascii="Calibri" w:eastAsia="Times New Roman" w:hAnsi="Calibri" w:cs="Calibri"/>
                <w:color w:val="FF0000"/>
              </w:rPr>
            </w:pPr>
            <w:r w:rsidRPr="005438BD">
              <w:rPr>
                <w:rFonts w:ascii="Calibri" w:eastAsia="Times New Roman" w:hAnsi="Calibri" w:cs="Calibri"/>
                <w:color w:val="FF0000"/>
              </w:rPr>
              <w:t>1320 to 1420</w:t>
            </w:r>
          </w:p>
        </w:tc>
        <w:tc>
          <w:tcPr>
            <w:tcW w:w="940" w:type="dxa"/>
            <w:tcBorders>
              <w:top w:val="nil"/>
              <w:left w:val="nil"/>
              <w:bottom w:val="single" w:sz="8" w:space="0" w:color="auto"/>
              <w:right w:val="single" w:sz="8" w:space="0" w:color="auto"/>
            </w:tcBorders>
            <w:shd w:val="clear" w:color="000000" w:fill="FFFF00"/>
            <w:vAlign w:val="center"/>
            <w:hideMark/>
          </w:tcPr>
          <w:p w14:paraId="1DCE8098" w14:textId="77777777" w:rsidR="005438BD" w:rsidRPr="005438BD" w:rsidRDefault="005438BD" w:rsidP="005438BD">
            <w:pPr>
              <w:spacing w:after="0" w:line="240" w:lineRule="auto"/>
              <w:jc w:val="center"/>
              <w:rPr>
                <w:rFonts w:ascii="Calibri" w:eastAsia="Times New Roman" w:hAnsi="Calibri" w:cs="Calibri"/>
                <w:color w:val="000000"/>
              </w:rPr>
            </w:pPr>
            <w:r w:rsidRPr="005438BD">
              <w:rPr>
                <w:rFonts w:ascii="Calibri" w:eastAsia="Times New Roman" w:hAnsi="Calibri" w:cs="Calibri"/>
                <w:color w:val="000000"/>
              </w:rPr>
              <w:t> </w:t>
            </w:r>
          </w:p>
        </w:tc>
        <w:tc>
          <w:tcPr>
            <w:tcW w:w="6940" w:type="dxa"/>
            <w:tcBorders>
              <w:top w:val="nil"/>
              <w:left w:val="nil"/>
              <w:bottom w:val="single" w:sz="8" w:space="0" w:color="auto"/>
              <w:right w:val="single" w:sz="8" w:space="0" w:color="auto"/>
            </w:tcBorders>
            <w:shd w:val="clear" w:color="000000" w:fill="FFFF00"/>
            <w:vAlign w:val="center"/>
            <w:hideMark/>
          </w:tcPr>
          <w:p w14:paraId="16280988" w14:textId="77777777" w:rsidR="005438BD" w:rsidRPr="005438BD" w:rsidRDefault="005438BD" w:rsidP="005438BD">
            <w:pPr>
              <w:spacing w:after="0" w:line="240" w:lineRule="auto"/>
              <w:rPr>
                <w:rFonts w:ascii="Calibri" w:eastAsia="Times New Roman" w:hAnsi="Calibri" w:cs="Calibri"/>
                <w:b/>
                <w:bCs/>
                <w:color w:val="FF0000"/>
              </w:rPr>
            </w:pPr>
            <w:r w:rsidRPr="005438BD">
              <w:rPr>
                <w:rFonts w:ascii="Calibri" w:eastAsia="Times New Roman" w:hAnsi="Calibri" w:cs="Calibri"/>
                <w:b/>
                <w:bCs/>
                <w:color w:val="FF0000"/>
              </w:rPr>
              <w:t>Lunch</w:t>
            </w:r>
          </w:p>
        </w:tc>
        <w:tc>
          <w:tcPr>
            <w:tcW w:w="1520" w:type="dxa"/>
            <w:tcBorders>
              <w:top w:val="nil"/>
              <w:left w:val="nil"/>
              <w:bottom w:val="single" w:sz="8" w:space="0" w:color="auto"/>
              <w:right w:val="single" w:sz="8" w:space="0" w:color="auto"/>
            </w:tcBorders>
            <w:shd w:val="clear" w:color="000000" w:fill="FFFF00"/>
            <w:vAlign w:val="center"/>
            <w:hideMark/>
          </w:tcPr>
          <w:p w14:paraId="190276BB" w14:textId="77777777" w:rsidR="005438BD" w:rsidRPr="005438BD" w:rsidRDefault="005438BD" w:rsidP="005438BD">
            <w:pPr>
              <w:spacing w:after="0" w:line="240" w:lineRule="auto"/>
              <w:jc w:val="center"/>
              <w:rPr>
                <w:rFonts w:ascii="Calibri" w:eastAsia="Times New Roman" w:hAnsi="Calibri" w:cs="Calibri"/>
                <w:color w:val="000000"/>
              </w:rPr>
            </w:pPr>
            <w:r w:rsidRPr="005438BD">
              <w:rPr>
                <w:rFonts w:ascii="Calibri" w:eastAsia="Times New Roman" w:hAnsi="Calibri" w:cs="Calibri"/>
                <w:color w:val="000000"/>
              </w:rPr>
              <w:t> </w:t>
            </w:r>
          </w:p>
        </w:tc>
        <w:tc>
          <w:tcPr>
            <w:tcW w:w="4360" w:type="dxa"/>
            <w:tcBorders>
              <w:top w:val="nil"/>
              <w:left w:val="nil"/>
              <w:bottom w:val="single" w:sz="8" w:space="0" w:color="auto"/>
              <w:right w:val="single" w:sz="8" w:space="0" w:color="auto"/>
            </w:tcBorders>
            <w:shd w:val="clear" w:color="000000" w:fill="FFFF00"/>
            <w:vAlign w:val="center"/>
            <w:hideMark/>
          </w:tcPr>
          <w:p w14:paraId="0E91B2FC" w14:textId="77777777" w:rsidR="005438BD" w:rsidRPr="005438BD" w:rsidRDefault="005438BD" w:rsidP="005438BD">
            <w:pPr>
              <w:spacing w:after="0" w:line="240" w:lineRule="auto"/>
              <w:rPr>
                <w:rFonts w:ascii="Calibri" w:eastAsia="Times New Roman" w:hAnsi="Calibri" w:cs="Calibri"/>
                <w:color w:val="000000"/>
              </w:rPr>
            </w:pPr>
            <w:r w:rsidRPr="005438BD">
              <w:rPr>
                <w:rFonts w:ascii="Calibri" w:eastAsia="Times New Roman" w:hAnsi="Calibri" w:cs="Calibri"/>
                <w:color w:val="000000"/>
              </w:rPr>
              <w:t> </w:t>
            </w:r>
          </w:p>
        </w:tc>
      </w:tr>
      <w:tr w:rsidR="005438BD" w:rsidRPr="005438BD" w14:paraId="65A393B8" w14:textId="77777777" w:rsidTr="00FC2102">
        <w:trPr>
          <w:trHeight w:val="315"/>
        </w:trPr>
        <w:tc>
          <w:tcPr>
            <w:tcW w:w="1900" w:type="dxa"/>
            <w:tcBorders>
              <w:top w:val="nil"/>
              <w:left w:val="single" w:sz="8" w:space="0" w:color="auto"/>
              <w:bottom w:val="single" w:sz="8" w:space="0" w:color="auto"/>
              <w:right w:val="single" w:sz="8" w:space="0" w:color="auto"/>
            </w:tcBorders>
            <w:shd w:val="clear" w:color="auto" w:fill="auto"/>
            <w:vAlign w:val="center"/>
            <w:hideMark/>
          </w:tcPr>
          <w:p w14:paraId="4C7C2B14" w14:textId="77777777" w:rsidR="005438BD" w:rsidRPr="005438BD" w:rsidRDefault="005438BD" w:rsidP="005438BD">
            <w:pPr>
              <w:spacing w:after="0" w:line="240" w:lineRule="auto"/>
              <w:rPr>
                <w:rFonts w:ascii="Calibri" w:eastAsia="Times New Roman" w:hAnsi="Calibri" w:cs="Calibri"/>
                <w:color w:val="000000"/>
              </w:rPr>
            </w:pPr>
            <w:r w:rsidRPr="005438BD">
              <w:rPr>
                <w:rFonts w:ascii="Calibri" w:eastAsia="Times New Roman" w:hAnsi="Calibri" w:cs="Calibri"/>
                <w:color w:val="000000"/>
              </w:rPr>
              <w:t>1420 to 1500</w:t>
            </w:r>
          </w:p>
        </w:tc>
        <w:tc>
          <w:tcPr>
            <w:tcW w:w="940" w:type="dxa"/>
            <w:tcBorders>
              <w:top w:val="nil"/>
              <w:left w:val="nil"/>
              <w:bottom w:val="single" w:sz="8" w:space="0" w:color="auto"/>
              <w:right w:val="single" w:sz="8" w:space="0" w:color="auto"/>
            </w:tcBorders>
            <w:shd w:val="clear" w:color="auto" w:fill="auto"/>
            <w:vAlign w:val="center"/>
            <w:hideMark/>
          </w:tcPr>
          <w:p w14:paraId="528D8345" w14:textId="77777777" w:rsidR="005438BD" w:rsidRPr="005438BD" w:rsidRDefault="005438BD" w:rsidP="005438BD">
            <w:pPr>
              <w:spacing w:after="0" w:line="240" w:lineRule="auto"/>
              <w:jc w:val="center"/>
              <w:rPr>
                <w:rFonts w:ascii="Calibri" w:eastAsia="Times New Roman" w:hAnsi="Calibri" w:cs="Calibri"/>
                <w:color w:val="000000"/>
              </w:rPr>
            </w:pPr>
            <w:r w:rsidRPr="005438BD">
              <w:rPr>
                <w:rFonts w:ascii="Calibri" w:eastAsia="Times New Roman" w:hAnsi="Calibri" w:cs="Calibri"/>
                <w:color w:val="000000"/>
              </w:rPr>
              <w:t>40</w:t>
            </w:r>
          </w:p>
        </w:tc>
        <w:tc>
          <w:tcPr>
            <w:tcW w:w="6940" w:type="dxa"/>
            <w:tcBorders>
              <w:top w:val="nil"/>
              <w:left w:val="nil"/>
              <w:bottom w:val="single" w:sz="8" w:space="0" w:color="auto"/>
              <w:right w:val="single" w:sz="8" w:space="0" w:color="auto"/>
            </w:tcBorders>
            <w:shd w:val="clear" w:color="auto" w:fill="auto"/>
            <w:vAlign w:val="center"/>
            <w:hideMark/>
          </w:tcPr>
          <w:p w14:paraId="19F1C237" w14:textId="77777777" w:rsidR="005438BD" w:rsidRPr="005438BD" w:rsidRDefault="005438BD" w:rsidP="005438BD">
            <w:pPr>
              <w:spacing w:after="0" w:line="240" w:lineRule="auto"/>
              <w:rPr>
                <w:rFonts w:ascii="Calibri" w:eastAsia="Times New Roman" w:hAnsi="Calibri" w:cs="Calibri"/>
                <w:b/>
                <w:bCs/>
                <w:color w:val="000000"/>
              </w:rPr>
            </w:pPr>
            <w:r w:rsidRPr="005438BD">
              <w:rPr>
                <w:rFonts w:ascii="Calibri" w:eastAsia="Times New Roman" w:hAnsi="Calibri" w:cs="Calibri"/>
                <w:b/>
                <w:bCs/>
                <w:color w:val="000000"/>
              </w:rPr>
              <w:t xml:space="preserve"> OCV Campaigns</w:t>
            </w:r>
          </w:p>
        </w:tc>
        <w:tc>
          <w:tcPr>
            <w:tcW w:w="1520" w:type="dxa"/>
            <w:tcBorders>
              <w:top w:val="nil"/>
              <w:left w:val="nil"/>
              <w:bottom w:val="single" w:sz="8" w:space="0" w:color="auto"/>
              <w:right w:val="single" w:sz="8" w:space="0" w:color="auto"/>
            </w:tcBorders>
            <w:shd w:val="clear" w:color="auto" w:fill="auto"/>
            <w:vAlign w:val="center"/>
            <w:hideMark/>
          </w:tcPr>
          <w:p w14:paraId="6AB46AC8" w14:textId="77777777" w:rsidR="005438BD" w:rsidRPr="005438BD" w:rsidRDefault="005438BD" w:rsidP="005438BD">
            <w:pPr>
              <w:spacing w:after="0" w:line="240" w:lineRule="auto"/>
              <w:jc w:val="center"/>
              <w:rPr>
                <w:rFonts w:ascii="Calibri" w:eastAsia="Times New Roman" w:hAnsi="Calibri" w:cs="Calibri"/>
                <w:color w:val="000000"/>
              </w:rPr>
            </w:pPr>
            <w:r w:rsidRPr="005438BD">
              <w:rPr>
                <w:rFonts w:ascii="Calibri" w:eastAsia="Times New Roman" w:hAnsi="Calibri" w:cs="Calibri"/>
                <w:color w:val="000000"/>
              </w:rPr>
              <w:t> </w:t>
            </w:r>
          </w:p>
        </w:tc>
        <w:tc>
          <w:tcPr>
            <w:tcW w:w="4360" w:type="dxa"/>
            <w:tcBorders>
              <w:top w:val="nil"/>
              <w:left w:val="nil"/>
              <w:bottom w:val="single" w:sz="8" w:space="0" w:color="auto"/>
              <w:right w:val="single" w:sz="8" w:space="0" w:color="auto"/>
            </w:tcBorders>
            <w:shd w:val="clear" w:color="auto" w:fill="auto"/>
            <w:vAlign w:val="center"/>
            <w:hideMark/>
          </w:tcPr>
          <w:p w14:paraId="26715A57" w14:textId="77777777" w:rsidR="005438BD" w:rsidRPr="005438BD" w:rsidRDefault="005438BD" w:rsidP="005438BD">
            <w:pPr>
              <w:spacing w:after="0" w:line="240" w:lineRule="auto"/>
              <w:rPr>
                <w:rFonts w:ascii="Calibri" w:eastAsia="Times New Roman" w:hAnsi="Calibri" w:cs="Calibri"/>
                <w:color w:val="000000"/>
              </w:rPr>
            </w:pPr>
            <w:r w:rsidRPr="005438BD">
              <w:rPr>
                <w:rFonts w:ascii="Calibri" w:eastAsia="Times New Roman" w:hAnsi="Calibri" w:cs="Calibri"/>
                <w:color w:val="000000"/>
              </w:rPr>
              <w:t> </w:t>
            </w:r>
          </w:p>
        </w:tc>
      </w:tr>
      <w:tr w:rsidR="005438BD" w:rsidRPr="005438BD" w14:paraId="6F95FCE6" w14:textId="77777777" w:rsidTr="00FC2102">
        <w:trPr>
          <w:trHeight w:val="615"/>
        </w:trPr>
        <w:tc>
          <w:tcPr>
            <w:tcW w:w="1900" w:type="dxa"/>
            <w:tcBorders>
              <w:top w:val="nil"/>
              <w:left w:val="single" w:sz="8" w:space="0" w:color="auto"/>
              <w:bottom w:val="single" w:sz="8" w:space="0" w:color="auto"/>
              <w:right w:val="single" w:sz="8" w:space="0" w:color="auto"/>
            </w:tcBorders>
            <w:shd w:val="clear" w:color="auto" w:fill="auto"/>
            <w:vAlign w:val="center"/>
            <w:hideMark/>
          </w:tcPr>
          <w:p w14:paraId="4F66EB0F" w14:textId="77777777" w:rsidR="005438BD" w:rsidRPr="005438BD" w:rsidRDefault="005438BD" w:rsidP="005438BD">
            <w:pPr>
              <w:spacing w:after="0" w:line="240" w:lineRule="auto"/>
              <w:rPr>
                <w:rFonts w:ascii="Calibri" w:eastAsia="Times New Roman" w:hAnsi="Calibri" w:cs="Calibri"/>
                <w:color w:val="000000"/>
              </w:rPr>
            </w:pPr>
            <w:r w:rsidRPr="005438BD">
              <w:rPr>
                <w:rFonts w:ascii="Calibri" w:eastAsia="Times New Roman" w:hAnsi="Calibri" w:cs="Calibri"/>
                <w:color w:val="000000"/>
              </w:rPr>
              <w:t>1500 to 1540</w:t>
            </w:r>
          </w:p>
        </w:tc>
        <w:tc>
          <w:tcPr>
            <w:tcW w:w="940" w:type="dxa"/>
            <w:tcBorders>
              <w:top w:val="nil"/>
              <w:left w:val="nil"/>
              <w:bottom w:val="single" w:sz="8" w:space="0" w:color="auto"/>
              <w:right w:val="single" w:sz="8" w:space="0" w:color="auto"/>
            </w:tcBorders>
            <w:shd w:val="clear" w:color="auto" w:fill="auto"/>
            <w:vAlign w:val="center"/>
            <w:hideMark/>
          </w:tcPr>
          <w:p w14:paraId="3A5489E6" w14:textId="77777777" w:rsidR="005438BD" w:rsidRPr="005438BD" w:rsidRDefault="005438BD" w:rsidP="005438BD">
            <w:pPr>
              <w:spacing w:after="0" w:line="240" w:lineRule="auto"/>
              <w:jc w:val="center"/>
              <w:rPr>
                <w:rFonts w:ascii="Calibri" w:eastAsia="Times New Roman" w:hAnsi="Calibri" w:cs="Calibri"/>
                <w:color w:val="000000"/>
              </w:rPr>
            </w:pPr>
            <w:r w:rsidRPr="005438BD">
              <w:rPr>
                <w:rFonts w:ascii="Calibri" w:eastAsia="Times New Roman" w:hAnsi="Calibri" w:cs="Calibri"/>
                <w:color w:val="000000"/>
              </w:rPr>
              <w:t>40</w:t>
            </w:r>
          </w:p>
        </w:tc>
        <w:tc>
          <w:tcPr>
            <w:tcW w:w="6940" w:type="dxa"/>
            <w:tcBorders>
              <w:top w:val="nil"/>
              <w:left w:val="nil"/>
              <w:bottom w:val="single" w:sz="8" w:space="0" w:color="auto"/>
              <w:right w:val="single" w:sz="8" w:space="0" w:color="auto"/>
            </w:tcBorders>
            <w:shd w:val="clear" w:color="auto" w:fill="auto"/>
            <w:vAlign w:val="center"/>
            <w:hideMark/>
          </w:tcPr>
          <w:p w14:paraId="583B0229" w14:textId="77777777" w:rsidR="005438BD" w:rsidRPr="005438BD" w:rsidRDefault="005438BD" w:rsidP="005438BD">
            <w:pPr>
              <w:spacing w:after="0" w:line="240" w:lineRule="auto"/>
              <w:rPr>
                <w:rFonts w:ascii="Calibri" w:eastAsia="Times New Roman" w:hAnsi="Calibri" w:cs="Calibri"/>
                <w:b/>
                <w:bCs/>
                <w:color w:val="000000"/>
              </w:rPr>
            </w:pPr>
            <w:r w:rsidRPr="005438BD">
              <w:rPr>
                <w:rFonts w:ascii="Calibri" w:eastAsia="Times New Roman" w:hAnsi="Calibri" w:cs="Calibri"/>
                <w:b/>
                <w:bCs/>
                <w:color w:val="000000"/>
              </w:rPr>
              <w:t> </w:t>
            </w:r>
          </w:p>
        </w:tc>
        <w:tc>
          <w:tcPr>
            <w:tcW w:w="1520" w:type="dxa"/>
            <w:tcBorders>
              <w:top w:val="nil"/>
              <w:left w:val="nil"/>
              <w:bottom w:val="single" w:sz="8" w:space="0" w:color="auto"/>
              <w:right w:val="single" w:sz="8" w:space="0" w:color="auto"/>
            </w:tcBorders>
            <w:shd w:val="clear" w:color="auto" w:fill="auto"/>
            <w:vAlign w:val="center"/>
            <w:hideMark/>
          </w:tcPr>
          <w:p w14:paraId="6ACED547" w14:textId="77777777" w:rsidR="005438BD" w:rsidRPr="005438BD" w:rsidRDefault="005438BD" w:rsidP="005438BD">
            <w:pPr>
              <w:spacing w:after="0" w:line="240" w:lineRule="auto"/>
              <w:jc w:val="center"/>
              <w:rPr>
                <w:rFonts w:ascii="Calibri" w:eastAsia="Times New Roman" w:hAnsi="Calibri" w:cs="Calibri"/>
                <w:color w:val="000000"/>
              </w:rPr>
            </w:pPr>
            <w:r w:rsidRPr="005438BD">
              <w:rPr>
                <w:rFonts w:ascii="Calibri" w:eastAsia="Times New Roman" w:hAnsi="Calibri" w:cs="Calibri"/>
                <w:color w:val="000000"/>
              </w:rPr>
              <w:t>D</w:t>
            </w:r>
          </w:p>
        </w:tc>
        <w:tc>
          <w:tcPr>
            <w:tcW w:w="4360" w:type="dxa"/>
            <w:tcBorders>
              <w:top w:val="nil"/>
              <w:left w:val="nil"/>
              <w:bottom w:val="single" w:sz="8" w:space="0" w:color="auto"/>
              <w:right w:val="single" w:sz="8" w:space="0" w:color="auto"/>
            </w:tcBorders>
            <w:shd w:val="clear" w:color="auto" w:fill="auto"/>
            <w:vAlign w:val="center"/>
            <w:hideMark/>
          </w:tcPr>
          <w:p w14:paraId="1BD904B3" w14:textId="77777777" w:rsidR="005438BD" w:rsidRPr="005438BD" w:rsidRDefault="005438BD" w:rsidP="005438BD">
            <w:pPr>
              <w:spacing w:after="0" w:line="240" w:lineRule="auto"/>
              <w:rPr>
                <w:rFonts w:ascii="Calibri" w:eastAsia="Times New Roman" w:hAnsi="Calibri" w:cs="Calibri"/>
                <w:color w:val="000000"/>
              </w:rPr>
            </w:pPr>
            <w:r w:rsidRPr="005438BD">
              <w:rPr>
                <w:rFonts w:ascii="Calibri" w:eastAsia="Times New Roman" w:hAnsi="Calibri" w:cs="Calibri"/>
                <w:color w:val="000000"/>
              </w:rPr>
              <w:t xml:space="preserve">Set up of Vaccination Centre and Job descriptions of </w:t>
            </w:r>
            <w:proofErr w:type="gramStart"/>
            <w:r w:rsidRPr="005438BD">
              <w:rPr>
                <w:rFonts w:ascii="Calibri" w:eastAsia="Times New Roman" w:hAnsi="Calibri" w:cs="Calibri"/>
                <w:color w:val="000000"/>
              </w:rPr>
              <w:t>work stations</w:t>
            </w:r>
            <w:proofErr w:type="gramEnd"/>
          </w:p>
        </w:tc>
      </w:tr>
      <w:tr w:rsidR="005438BD" w:rsidRPr="005438BD" w14:paraId="4DE00286" w14:textId="77777777" w:rsidTr="00FC2102">
        <w:trPr>
          <w:trHeight w:val="315"/>
        </w:trPr>
        <w:tc>
          <w:tcPr>
            <w:tcW w:w="1900" w:type="dxa"/>
            <w:tcBorders>
              <w:top w:val="nil"/>
              <w:left w:val="single" w:sz="8" w:space="0" w:color="auto"/>
              <w:bottom w:val="single" w:sz="8" w:space="0" w:color="auto"/>
              <w:right w:val="single" w:sz="8" w:space="0" w:color="auto"/>
            </w:tcBorders>
            <w:shd w:val="clear" w:color="000000" w:fill="FFFF00"/>
            <w:vAlign w:val="center"/>
            <w:hideMark/>
          </w:tcPr>
          <w:p w14:paraId="6813F465" w14:textId="77777777" w:rsidR="005438BD" w:rsidRPr="005438BD" w:rsidRDefault="005438BD" w:rsidP="005438BD">
            <w:pPr>
              <w:spacing w:after="0" w:line="240" w:lineRule="auto"/>
              <w:rPr>
                <w:rFonts w:ascii="Calibri" w:eastAsia="Times New Roman" w:hAnsi="Calibri" w:cs="Calibri"/>
                <w:color w:val="FF0000"/>
              </w:rPr>
            </w:pPr>
            <w:r w:rsidRPr="005438BD">
              <w:rPr>
                <w:rFonts w:ascii="Calibri" w:eastAsia="Times New Roman" w:hAnsi="Calibri" w:cs="Calibri"/>
                <w:color w:val="FF0000"/>
              </w:rPr>
              <w:t>1540 to 1600</w:t>
            </w:r>
          </w:p>
        </w:tc>
        <w:tc>
          <w:tcPr>
            <w:tcW w:w="940" w:type="dxa"/>
            <w:tcBorders>
              <w:top w:val="nil"/>
              <w:left w:val="nil"/>
              <w:bottom w:val="single" w:sz="8" w:space="0" w:color="auto"/>
              <w:right w:val="single" w:sz="8" w:space="0" w:color="auto"/>
            </w:tcBorders>
            <w:shd w:val="clear" w:color="000000" w:fill="FFFF00"/>
            <w:vAlign w:val="center"/>
            <w:hideMark/>
          </w:tcPr>
          <w:p w14:paraId="6093B5CF" w14:textId="77777777" w:rsidR="005438BD" w:rsidRPr="005438BD" w:rsidRDefault="005438BD" w:rsidP="005438BD">
            <w:pPr>
              <w:spacing w:after="0" w:line="240" w:lineRule="auto"/>
              <w:jc w:val="center"/>
              <w:rPr>
                <w:rFonts w:ascii="Calibri" w:eastAsia="Times New Roman" w:hAnsi="Calibri" w:cs="Calibri"/>
                <w:color w:val="FF0000"/>
              </w:rPr>
            </w:pPr>
            <w:r w:rsidRPr="005438BD">
              <w:rPr>
                <w:rFonts w:ascii="Calibri" w:eastAsia="Times New Roman" w:hAnsi="Calibri" w:cs="Calibri"/>
                <w:color w:val="FF0000"/>
              </w:rPr>
              <w:t> </w:t>
            </w:r>
          </w:p>
        </w:tc>
        <w:tc>
          <w:tcPr>
            <w:tcW w:w="6940" w:type="dxa"/>
            <w:tcBorders>
              <w:top w:val="nil"/>
              <w:left w:val="nil"/>
              <w:bottom w:val="single" w:sz="8" w:space="0" w:color="auto"/>
              <w:right w:val="single" w:sz="8" w:space="0" w:color="auto"/>
            </w:tcBorders>
            <w:shd w:val="clear" w:color="000000" w:fill="FFFF00"/>
            <w:vAlign w:val="center"/>
            <w:hideMark/>
          </w:tcPr>
          <w:p w14:paraId="1DB2AE5A" w14:textId="77777777" w:rsidR="005438BD" w:rsidRPr="005438BD" w:rsidRDefault="005438BD" w:rsidP="005438BD">
            <w:pPr>
              <w:spacing w:after="0" w:line="240" w:lineRule="auto"/>
              <w:rPr>
                <w:rFonts w:ascii="Calibri" w:eastAsia="Times New Roman" w:hAnsi="Calibri" w:cs="Calibri"/>
                <w:b/>
                <w:bCs/>
                <w:color w:val="FF0000"/>
              </w:rPr>
            </w:pPr>
            <w:r w:rsidRPr="005438BD">
              <w:rPr>
                <w:rFonts w:ascii="Calibri" w:eastAsia="Times New Roman" w:hAnsi="Calibri" w:cs="Calibri"/>
                <w:b/>
                <w:bCs/>
                <w:color w:val="FF0000"/>
              </w:rPr>
              <w:t>Tea</w:t>
            </w:r>
          </w:p>
        </w:tc>
        <w:tc>
          <w:tcPr>
            <w:tcW w:w="1520" w:type="dxa"/>
            <w:tcBorders>
              <w:top w:val="nil"/>
              <w:left w:val="nil"/>
              <w:bottom w:val="single" w:sz="8" w:space="0" w:color="auto"/>
              <w:right w:val="single" w:sz="8" w:space="0" w:color="auto"/>
            </w:tcBorders>
            <w:shd w:val="clear" w:color="000000" w:fill="FFFF00"/>
            <w:vAlign w:val="center"/>
            <w:hideMark/>
          </w:tcPr>
          <w:p w14:paraId="6AD7789A" w14:textId="77777777" w:rsidR="005438BD" w:rsidRPr="005438BD" w:rsidRDefault="005438BD" w:rsidP="005438BD">
            <w:pPr>
              <w:spacing w:after="0" w:line="240" w:lineRule="auto"/>
              <w:jc w:val="center"/>
              <w:rPr>
                <w:rFonts w:ascii="Calibri" w:eastAsia="Times New Roman" w:hAnsi="Calibri" w:cs="Calibri"/>
                <w:color w:val="000000"/>
              </w:rPr>
            </w:pPr>
            <w:r w:rsidRPr="005438BD">
              <w:rPr>
                <w:rFonts w:ascii="Calibri" w:eastAsia="Times New Roman" w:hAnsi="Calibri" w:cs="Calibri"/>
                <w:color w:val="000000"/>
              </w:rPr>
              <w:t> </w:t>
            </w:r>
          </w:p>
        </w:tc>
        <w:tc>
          <w:tcPr>
            <w:tcW w:w="4360" w:type="dxa"/>
            <w:tcBorders>
              <w:top w:val="nil"/>
              <w:left w:val="nil"/>
              <w:bottom w:val="single" w:sz="8" w:space="0" w:color="auto"/>
              <w:right w:val="single" w:sz="8" w:space="0" w:color="auto"/>
            </w:tcBorders>
            <w:shd w:val="clear" w:color="000000" w:fill="FFFF00"/>
            <w:vAlign w:val="center"/>
            <w:hideMark/>
          </w:tcPr>
          <w:p w14:paraId="673A97D7" w14:textId="77777777" w:rsidR="005438BD" w:rsidRPr="005438BD" w:rsidRDefault="005438BD" w:rsidP="005438BD">
            <w:pPr>
              <w:spacing w:after="0" w:line="240" w:lineRule="auto"/>
              <w:rPr>
                <w:rFonts w:ascii="Calibri" w:eastAsia="Times New Roman" w:hAnsi="Calibri" w:cs="Calibri"/>
                <w:color w:val="000000"/>
              </w:rPr>
            </w:pPr>
            <w:r w:rsidRPr="005438BD">
              <w:rPr>
                <w:rFonts w:ascii="Calibri" w:eastAsia="Times New Roman" w:hAnsi="Calibri" w:cs="Calibri"/>
                <w:color w:val="000000"/>
              </w:rPr>
              <w:t> </w:t>
            </w:r>
          </w:p>
        </w:tc>
      </w:tr>
      <w:tr w:rsidR="005438BD" w:rsidRPr="005438BD" w14:paraId="2047F85D" w14:textId="77777777" w:rsidTr="00FC2102">
        <w:trPr>
          <w:trHeight w:val="315"/>
        </w:trPr>
        <w:tc>
          <w:tcPr>
            <w:tcW w:w="1900" w:type="dxa"/>
            <w:tcBorders>
              <w:top w:val="nil"/>
              <w:left w:val="single" w:sz="8" w:space="0" w:color="auto"/>
              <w:bottom w:val="single" w:sz="8" w:space="0" w:color="auto"/>
              <w:right w:val="single" w:sz="8" w:space="0" w:color="auto"/>
            </w:tcBorders>
            <w:shd w:val="clear" w:color="auto" w:fill="auto"/>
            <w:vAlign w:val="center"/>
            <w:hideMark/>
          </w:tcPr>
          <w:p w14:paraId="25CDAC58" w14:textId="77777777" w:rsidR="005438BD" w:rsidRPr="005438BD" w:rsidRDefault="005438BD" w:rsidP="005438BD">
            <w:pPr>
              <w:spacing w:after="0" w:line="240" w:lineRule="auto"/>
              <w:rPr>
                <w:rFonts w:ascii="Calibri" w:eastAsia="Times New Roman" w:hAnsi="Calibri" w:cs="Calibri"/>
                <w:color w:val="000000"/>
              </w:rPr>
            </w:pPr>
            <w:r w:rsidRPr="005438BD">
              <w:rPr>
                <w:rFonts w:ascii="Calibri" w:eastAsia="Times New Roman" w:hAnsi="Calibri" w:cs="Calibri"/>
                <w:color w:val="000000"/>
              </w:rPr>
              <w:t>1600 to 1650</w:t>
            </w:r>
          </w:p>
        </w:tc>
        <w:tc>
          <w:tcPr>
            <w:tcW w:w="940" w:type="dxa"/>
            <w:tcBorders>
              <w:top w:val="nil"/>
              <w:left w:val="nil"/>
              <w:bottom w:val="single" w:sz="8" w:space="0" w:color="auto"/>
              <w:right w:val="single" w:sz="8" w:space="0" w:color="auto"/>
            </w:tcBorders>
            <w:shd w:val="clear" w:color="auto" w:fill="auto"/>
            <w:vAlign w:val="center"/>
            <w:hideMark/>
          </w:tcPr>
          <w:p w14:paraId="5E596164" w14:textId="77777777" w:rsidR="005438BD" w:rsidRPr="005438BD" w:rsidRDefault="005438BD" w:rsidP="005438BD">
            <w:pPr>
              <w:spacing w:after="0" w:line="240" w:lineRule="auto"/>
              <w:jc w:val="center"/>
              <w:rPr>
                <w:rFonts w:ascii="Calibri" w:eastAsia="Times New Roman" w:hAnsi="Calibri" w:cs="Calibri"/>
                <w:color w:val="000000"/>
              </w:rPr>
            </w:pPr>
            <w:r w:rsidRPr="005438BD">
              <w:rPr>
                <w:rFonts w:ascii="Calibri" w:eastAsia="Times New Roman" w:hAnsi="Calibri" w:cs="Calibri"/>
                <w:color w:val="000000"/>
              </w:rPr>
              <w:t>50</w:t>
            </w:r>
          </w:p>
        </w:tc>
        <w:tc>
          <w:tcPr>
            <w:tcW w:w="6940" w:type="dxa"/>
            <w:tcBorders>
              <w:top w:val="nil"/>
              <w:left w:val="nil"/>
              <w:bottom w:val="single" w:sz="8" w:space="0" w:color="auto"/>
              <w:right w:val="single" w:sz="8" w:space="0" w:color="auto"/>
            </w:tcBorders>
            <w:shd w:val="clear" w:color="auto" w:fill="auto"/>
            <w:vAlign w:val="center"/>
            <w:hideMark/>
          </w:tcPr>
          <w:p w14:paraId="25FA26BA" w14:textId="77777777" w:rsidR="005438BD" w:rsidRPr="005438BD" w:rsidRDefault="005438BD" w:rsidP="005438BD">
            <w:pPr>
              <w:spacing w:after="0" w:line="240" w:lineRule="auto"/>
              <w:rPr>
                <w:rFonts w:ascii="Calibri" w:eastAsia="Times New Roman" w:hAnsi="Calibri" w:cs="Calibri"/>
                <w:b/>
                <w:bCs/>
                <w:color w:val="000000"/>
              </w:rPr>
            </w:pPr>
            <w:r w:rsidRPr="005438BD">
              <w:rPr>
                <w:rFonts w:ascii="Calibri" w:eastAsia="Times New Roman" w:hAnsi="Calibri" w:cs="Calibri"/>
                <w:b/>
                <w:bCs/>
                <w:color w:val="000000"/>
              </w:rPr>
              <w:t> </w:t>
            </w:r>
          </w:p>
        </w:tc>
        <w:tc>
          <w:tcPr>
            <w:tcW w:w="1520" w:type="dxa"/>
            <w:tcBorders>
              <w:top w:val="nil"/>
              <w:left w:val="nil"/>
              <w:bottom w:val="single" w:sz="8" w:space="0" w:color="auto"/>
              <w:right w:val="single" w:sz="8" w:space="0" w:color="auto"/>
            </w:tcBorders>
            <w:shd w:val="clear" w:color="auto" w:fill="auto"/>
            <w:vAlign w:val="center"/>
            <w:hideMark/>
          </w:tcPr>
          <w:p w14:paraId="08AC688B" w14:textId="77777777" w:rsidR="005438BD" w:rsidRPr="005438BD" w:rsidRDefault="005438BD" w:rsidP="005438BD">
            <w:pPr>
              <w:spacing w:after="0" w:line="240" w:lineRule="auto"/>
              <w:jc w:val="center"/>
              <w:rPr>
                <w:rFonts w:ascii="Calibri" w:eastAsia="Times New Roman" w:hAnsi="Calibri" w:cs="Calibri"/>
                <w:color w:val="000000"/>
              </w:rPr>
            </w:pPr>
            <w:r w:rsidRPr="005438BD">
              <w:rPr>
                <w:rFonts w:ascii="Calibri" w:eastAsia="Times New Roman" w:hAnsi="Calibri" w:cs="Calibri"/>
                <w:color w:val="000000"/>
              </w:rPr>
              <w:t>E</w:t>
            </w:r>
          </w:p>
        </w:tc>
        <w:tc>
          <w:tcPr>
            <w:tcW w:w="4360" w:type="dxa"/>
            <w:tcBorders>
              <w:top w:val="nil"/>
              <w:left w:val="nil"/>
              <w:bottom w:val="single" w:sz="8" w:space="0" w:color="auto"/>
              <w:right w:val="single" w:sz="8" w:space="0" w:color="auto"/>
            </w:tcBorders>
            <w:shd w:val="clear" w:color="auto" w:fill="auto"/>
            <w:vAlign w:val="center"/>
            <w:hideMark/>
          </w:tcPr>
          <w:p w14:paraId="59334E19" w14:textId="77777777" w:rsidR="005438BD" w:rsidRPr="005438BD" w:rsidRDefault="005438BD" w:rsidP="005438BD">
            <w:pPr>
              <w:spacing w:after="0" w:line="240" w:lineRule="auto"/>
              <w:rPr>
                <w:rFonts w:ascii="Calibri" w:eastAsia="Times New Roman" w:hAnsi="Calibri" w:cs="Calibri"/>
                <w:color w:val="000000"/>
              </w:rPr>
            </w:pPr>
            <w:r w:rsidRPr="005438BD">
              <w:rPr>
                <w:rFonts w:ascii="Calibri" w:eastAsia="Times New Roman" w:hAnsi="Calibri" w:cs="Calibri"/>
                <w:color w:val="000000"/>
              </w:rPr>
              <w:t>Form Familiarization CB</w:t>
            </w:r>
          </w:p>
        </w:tc>
      </w:tr>
      <w:tr w:rsidR="005438BD" w:rsidRPr="005438BD" w14:paraId="66588489" w14:textId="77777777" w:rsidTr="00FC2102">
        <w:trPr>
          <w:trHeight w:val="615"/>
        </w:trPr>
        <w:tc>
          <w:tcPr>
            <w:tcW w:w="1900" w:type="dxa"/>
            <w:tcBorders>
              <w:top w:val="nil"/>
              <w:left w:val="single" w:sz="8" w:space="0" w:color="auto"/>
              <w:bottom w:val="single" w:sz="8" w:space="0" w:color="auto"/>
              <w:right w:val="single" w:sz="8" w:space="0" w:color="auto"/>
            </w:tcBorders>
            <w:shd w:val="clear" w:color="auto" w:fill="auto"/>
            <w:vAlign w:val="center"/>
            <w:hideMark/>
          </w:tcPr>
          <w:p w14:paraId="040FD51D" w14:textId="77777777" w:rsidR="005438BD" w:rsidRPr="005438BD" w:rsidRDefault="005438BD" w:rsidP="005438BD">
            <w:pPr>
              <w:spacing w:after="0" w:line="240" w:lineRule="auto"/>
              <w:rPr>
                <w:rFonts w:ascii="Calibri" w:eastAsia="Times New Roman" w:hAnsi="Calibri" w:cs="Calibri"/>
                <w:color w:val="000000"/>
              </w:rPr>
            </w:pPr>
            <w:r w:rsidRPr="005438BD">
              <w:rPr>
                <w:rFonts w:ascii="Calibri" w:eastAsia="Times New Roman" w:hAnsi="Calibri" w:cs="Calibri"/>
                <w:color w:val="000000"/>
              </w:rPr>
              <w:t>1650 to 1730</w:t>
            </w:r>
          </w:p>
        </w:tc>
        <w:tc>
          <w:tcPr>
            <w:tcW w:w="940" w:type="dxa"/>
            <w:tcBorders>
              <w:top w:val="nil"/>
              <w:left w:val="nil"/>
              <w:bottom w:val="single" w:sz="8" w:space="0" w:color="auto"/>
              <w:right w:val="single" w:sz="8" w:space="0" w:color="auto"/>
            </w:tcBorders>
            <w:shd w:val="clear" w:color="auto" w:fill="auto"/>
            <w:vAlign w:val="center"/>
            <w:hideMark/>
          </w:tcPr>
          <w:p w14:paraId="6E6F7E64" w14:textId="77777777" w:rsidR="005438BD" w:rsidRPr="005438BD" w:rsidRDefault="005438BD" w:rsidP="005438BD">
            <w:pPr>
              <w:spacing w:after="0" w:line="240" w:lineRule="auto"/>
              <w:jc w:val="center"/>
              <w:rPr>
                <w:rFonts w:ascii="Calibri" w:eastAsia="Times New Roman" w:hAnsi="Calibri" w:cs="Calibri"/>
                <w:color w:val="000000"/>
              </w:rPr>
            </w:pPr>
            <w:r w:rsidRPr="005438BD">
              <w:rPr>
                <w:rFonts w:ascii="Calibri" w:eastAsia="Times New Roman" w:hAnsi="Calibri" w:cs="Calibri"/>
                <w:color w:val="000000"/>
              </w:rPr>
              <w:t>40</w:t>
            </w:r>
          </w:p>
        </w:tc>
        <w:tc>
          <w:tcPr>
            <w:tcW w:w="6940" w:type="dxa"/>
            <w:tcBorders>
              <w:top w:val="nil"/>
              <w:left w:val="nil"/>
              <w:bottom w:val="single" w:sz="8" w:space="0" w:color="auto"/>
              <w:right w:val="single" w:sz="8" w:space="0" w:color="auto"/>
            </w:tcBorders>
            <w:shd w:val="clear" w:color="auto" w:fill="auto"/>
            <w:vAlign w:val="center"/>
            <w:hideMark/>
          </w:tcPr>
          <w:p w14:paraId="4650BFC2" w14:textId="77777777" w:rsidR="005438BD" w:rsidRPr="005438BD" w:rsidRDefault="005438BD" w:rsidP="005438BD">
            <w:pPr>
              <w:spacing w:after="0" w:line="240" w:lineRule="auto"/>
              <w:rPr>
                <w:rFonts w:ascii="Calibri" w:eastAsia="Times New Roman" w:hAnsi="Calibri" w:cs="Calibri"/>
                <w:b/>
                <w:bCs/>
                <w:color w:val="000000"/>
              </w:rPr>
            </w:pPr>
            <w:r w:rsidRPr="005438BD">
              <w:rPr>
                <w:rFonts w:ascii="Times New Roman" w:eastAsia="Times New Roman" w:hAnsi="Times New Roman" w:cs="Times New Roman"/>
                <w:b/>
                <w:bCs/>
                <w:color w:val="000000"/>
                <w:sz w:val="14"/>
                <w:szCs w:val="14"/>
              </w:rPr>
              <w:t xml:space="preserve"> </w:t>
            </w:r>
            <w:r w:rsidRPr="005438BD">
              <w:rPr>
                <w:rFonts w:ascii="Calibri" w:eastAsia="Times New Roman" w:hAnsi="Calibri" w:cs="Calibri"/>
                <w:b/>
                <w:bCs/>
                <w:color w:val="000000"/>
              </w:rPr>
              <w:t xml:space="preserve">Summary and </w:t>
            </w:r>
            <w:proofErr w:type="gramStart"/>
            <w:r w:rsidRPr="005438BD">
              <w:rPr>
                <w:rFonts w:ascii="Calibri" w:eastAsia="Times New Roman" w:hAnsi="Calibri" w:cs="Calibri"/>
                <w:b/>
                <w:bCs/>
                <w:color w:val="000000"/>
              </w:rPr>
              <w:t>Closing</w:t>
            </w:r>
            <w:proofErr w:type="gramEnd"/>
          </w:p>
        </w:tc>
        <w:tc>
          <w:tcPr>
            <w:tcW w:w="1520" w:type="dxa"/>
            <w:tcBorders>
              <w:top w:val="nil"/>
              <w:left w:val="nil"/>
              <w:bottom w:val="single" w:sz="8" w:space="0" w:color="auto"/>
              <w:right w:val="single" w:sz="8" w:space="0" w:color="auto"/>
            </w:tcBorders>
            <w:shd w:val="clear" w:color="auto" w:fill="auto"/>
            <w:vAlign w:val="center"/>
            <w:hideMark/>
          </w:tcPr>
          <w:p w14:paraId="22D95204" w14:textId="77777777" w:rsidR="005438BD" w:rsidRPr="005438BD" w:rsidRDefault="005438BD" w:rsidP="005438BD">
            <w:pPr>
              <w:spacing w:after="0" w:line="240" w:lineRule="auto"/>
              <w:jc w:val="center"/>
              <w:rPr>
                <w:rFonts w:ascii="Calibri" w:eastAsia="Times New Roman" w:hAnsi="Calibri" w:cs="Calibri"/>
                <w:color w:val="000000"/>
              </w:rPr>
            </w:pPr>
            <w:r w:rsidRPr="005438BD">
              <w:rPr>
                <w:rFonts w:ascii="Calibri" w:eastAsia="Times New Roman" w:hAnsi="Calibri" w:cs="Calibri"/>
                <w:color w:val="000000"/>
              </w:rPr>
              <w:t> </w:t>
            </w:r>
          </w:p>
        </w:tc>
        <w:tc>
          <w:tcPr>
            <w:tcW w:w="4360" w:type="dxa"/>
            <w:tcBorders>
              <w:top w:val="nil"/>
              <w:left w:val="nil"/>
              <w:bottom w:val="single" w:sz="8" w:space="0" w:color="auto"/>
              <w:right w:val="single" w:sz="8" w:space="0" w:color="auto"/>
            </w:tcBorders>
            <w:shd w:val="clear" w:color="auto" w:fill="auto"/>
            <w:vAlign w:val="center"/>
            <w:hideMark/>
          </w:tcPr>
          <w:p w14:paraId="062C2372" w14:textId="77777777" w:rsidR="005438BD" w:rsidRPr="005438BD" w:rsidRDefault="005438BD" w:rsidP="005438BD">
            <w:pPr>
              <w:spacing w:after="0" w:line="240" w:lineRule="auto"/>
              <w:rPr>
                <w:rFonts w:ascii="Calibri" w:eastAsia="Times New Roman" w:hAnsi="Calibri" w:cs="Calibri"/>
                <w:color w:val="000000"/>
              </w:rPr>
            </w:pPr>
            <w:r w:rsidRPr="005438BD">
              <w:rPr>
                <w:rFonts w:ascii="Calibri" w:eastAsia="Times New Roman" w:hAnsi="Calibri" w:cs="Calibri"/>
                <w:color w:val="000000"/>
              </w:rPr>
              <w:t xml:space="preserve">(Ensure all volunteers have the </w:t>
            </w:r>
            <w:proofErr w:type="gramStart"/>
            <w:r w:rsidRPr="005438BD">
              <w:rPr>
                <w:rFonts w:ascii="Calibri" w:eastAsia="Times New Roman" w:hAnsi="Calibri" w:cs="Calibri"/>
                <w:color w:val="000000"/>
              </w:rPr>
              <w:t>take away</w:t>
            </w:r>
            <w:proofErr w:type="gramEnd"/>
            <w:r w:rsidRPr="005438BD">
              <w:rPr>
                <w:rFonts w:ascii="Calibri" w:eastAsia="Times New Roman" w:hAnsi="Calibri" w:cs="Calibri"/>
                <w:color w:val="000000"/>
              </w:rPr>
              <w:t xml:space="preserve"> documents filed)</w:t>
            </w:r>
          </w:p>
        </w:tc>
      </w:tr>
      <w:tr w:rsidR="005438BD" w:rsidRPr="005438BD" w14:paraId="06279F4B" w14:textId="77777777" w:rsidTr="00FC2102">
        <w:trPr>
          <w:trHeight w:val="315"/>
        </w:trPr>
        <w:tc>
          <w:tcPr>
            <w:tcW w:w="1900" w:type="dxa"/>
            <w:tcBorders>
              <w:top w:val="nil"/>
              <w:left w:val="single" w:sz="8" w:space="0" w:color="auto"/>
              <w:bottom w:val="single" w:sz="8" w:space="0" w:color="auto"/>
              <w:right w:val="single" w:sz="8" w:space="0" w:color="auto"/>
            </w:tcBorders>
            <w:shd w:val="clear" w:color="auto" w:fill="auto"/>
            <w:vAlign w:val="center"/>
            <w:hideMark/>
          </w:tcPr>
          <w:p w14:paraId="6CE1577B" w14:textId="77777777" w:rsidR="005438BD" w:rsidRPr="005438BD" w:rsidRDefault="005438BD" w:rsidP="005438BD">
            <w:pPr>
              <w:spacing w:after="0" w:line="240" w:lineRule="auto"/>
              <w:rPr>
                <w:rFonts w:ascii="Calibri" w:eastAsia="Times New Roman" w:hAnsi="Calibri" w:cs="Calibri"/>
                <w:color w:val="000000"/>
              </w:rPr>
            </w:pPr>
            <w:r w:rsidRPr="005438BD">
              <w:rPr>
                <w:rFonts w:ascii="Calibri" w:eastAsia="Times New Roman" w:hAnsi="Calibri" w:cs="Calibri"/>
                <w:color w:val="000000"/>
              </w:rPr>
              <w:t> </w:t>
            </w:r>
          </w:p>
        </w:tc>
        <w:tc>
          <w:tcPr>
            <w:tcW w:w="940" w:type="dxa"/>
            <w:tcBorders>
              <w:top w:val="nil"/>
              <w:left w:val="nil"/>
              <w:bottom w:val="single" w:sz="8" w:space="0" w:color="auto"/>
              <w:right w:val="single" w:sz="8" w:space="0" w:color="auto"/>
            </w:tcBorders>
            <w:shd w:val="clear" w:color="auto" w:fill="auto"/>
            <w:vAlign w:val="center"/>
            <w:hideMark/>
          </w:tcPr>
          <w:p w14:paraId="1BE5F01D" w14:textId="77777777" w:rsidR="005438BD" w:rsidRPr="005438BD" w:rsidRDefault="005438BD" w:rsidP="005438BD">
            <w:pPr>
              <w:spacing w:after="0" w:line="240" w:lineRule="auto"/>
              <w:jc w:val="center"/>
              <w:rPr>
                <w:rFonts w:ascii="Calibri" w:eastAsia="Times New Roman" w:hAnsi="Calibri" w:cs="Calibri"/>
                <w:color w:val="000000"/>
              </w:rPr>
            </w:pPr>
            <w:r w:rsidRPr="005438BD">
              <w:rPr>
                <w:rFonts w:ascii="Calibri" w:eastAsia="Times New Roman" w:hAnsi="Calibri" w:cs="Calibri"/>
                <w:color w:val="000000"/>
              </w:rPr>
              <w:t> </w:t>
            </w:r>
          </w:p>
        </w:tc>
        <w:tc>
          <w:tcPr>
            <w:tcW w:w="6940" w:type="dxa"/>
            <w:tcBorders>
              <w:top w:val="nil"/>
              <w:left w:val="nil"/>
              <w:bottom w:val="single" w:sz="8" w:space="0" w:color="auto"/>
              <w:right w:val="single" w:sz="8" w:space="0" w:color="auto"/>
            </w:tcBorders>
            <w:shd w:val="clear" w:color="auto" w:fill="auto"/>
            <w:vAlign w:val="center"/>
            <w:hideMark/>
          </w:tcPr>
          <w:p w14:paraId="5F3947B3" w14:textId="77777777" w:rsidR="005438BD" w:rsidRPr="005438BD" w:rsidRDefault="005438BD" w:rsidP="005438BD">
            <w:pPr>
              <w:spacing w:after="0" w:line="240" w:lineRule="auto"/>
              <w:rPr>
                <w:rFonts w:ascii="Calibri" w:eastAsia="Times New Roman" w:hAnsi="Calibri" w:cs="Calibri"/>
                <w:b/>
                <w:bCs/>
                <w:color w:val="000000"/>
              </w:rPr>
            </w:pPr>
            <w:r w:rsidRPr="005438BD">
              <w:rPr>
                <w:rFonts w:ascii="Calibri" w:eastAsia="Times New Roman" w:hAnsi="Calibri" w:cs="Calibri"/>
                <w:b/>
                <w:bCs/>
                <w:color w:val="000000"/>
              </w:rPr>
              <w:t> </w:t>
            </w:r>
          </w:p>
        </w:tc>
        <w:tc>
          <w:tcPr>
            <w:tcW w:w="1520" w:type="dxa"/>
            <w:tcBorders>
              <w:top w:val="nil"/>
              <w:left w:val="nil"/>
              <w:bottom w:val="single" w:sz="8" w:space="0" w:color="auto"/>
              <w:right w:val="single" w:sz="8" w:space="0" w:color="auto"/>
            </w:tcBorders>
            <w:shd w:val="clear" w:color="auto" w:fill="auto"/>
            <w:vAlign w:val="center"/>
            <w:hideMark/>
          </w:tcPr>
          <w:p w14:paraId="33807C97" w14:textId="77777777" w:rsidR="005438BD" w:rsidRPr="005438BD" w:rsidRDefault="005438BD" w:rsidP="005438BD">
            <w:pPr>
              <w:spacing w:after="0" w:line="240" w:lineRule="auto"/>
              <w:jc w:val="center"/>
              <w:rPr>
                <w:rFonts w:ascii="Calibri" w:eastAsia="Times New Roman" w:hAnsi="Calibri" w:cs="Calibri"/>
                <w:color w:val="000000"/>
              </w:rPr>
            </w:pPr>
            <w:r w:rsidRPr="005438BD">
              <w:rPr>
                <w:rFonts w:ascii="Calibri" w:eastAsia="Times New Roman" w:hAnsi="Calibri" w:cs="Calibri"/>
                <w:color w:val="000000"/>
              </w:rPr>
              <w:t> </w:t>
            </w:r>
          </w:p>
        </w:tc>
        <w:tc>
          <w:tcPr>
            <w:tcW w:w="4360" w:type="dxa"/>
            <w:tcBorders>
              <w:top w:val="nil"/>
              <w:left w:val="nil"/>
              <w:bottom w:val="single" w:sz="8" w:space="0" w:color="auto"/>
              <w:right w:val="single" w:sz="8" w:space="0" w:color="auto"/>
            </w:tcBorders>
            <w:shd w:val="clear" w:color="auto" w:fill="auto"/>
            <w:vAlign w:val="center"/>
            <w:hideMark/>
          </w:tcPr>
          <w:p w14:paraId="6338692C" w14:textId="77777777" w:rsidR="005438BD" w:rsidRPr="005438BD" w:rsidRDefault="005438BD" w:rsidP="005438BD">
            <w:pPr>
              <w:spacing w:after="0" w:line="240" w:lineRule="auto"/>
              <w:rPr>
                <w:rFonts w:ascii="Calibri" w:eastAsia="Times New Roman" w:hAnsi="Calibri" w:cs="Calibri"/>
                <w:color w:val="000000"/>
              </w:rPr>
            </w:pPr>
            <w:r w:rsidRPr="005438BD">
              <w:rPr>
                <w:rFonts w:ascii="Calibri" w:eastAsia="Times New Roman" w:hAnsi="Calibri" w:cs="Calibri"/>
                <w:color w:val="000000"/>
              </w:rPr>
              <w:t> </w:t>
            </w:r>
          </w:p>
        </w:tc>
      </w:tr>
      <w:tr w:rsidR="005438BD" w:rsidRPr="005438BD" w14:paraId="4404044E" w14:textId="77777777" w:rsidTr="00FC2102">
        <w:trPr>
          <w:trHeight w:val="315"/>
        </w:trPr>
        <w:tc>
          <w:tcPr>
            <w:tcW w:w="1900" w:type="dxa"/>
            <w:tcBorders>
              <w:top w:val="nil"/>
              <w:left w:val="nil"/>
              <w:bottom w:val="nil"/>
              <w:right w:val="nil"/>
            </w:tcBorders>
            <w:shd w:val="clear" w:color="auto" w:fill="auto"/>
            <w:noWrap/>
            <w:vAlign w:val="bottom"/>
            <w:hideMark/>
          </w:tcPr>
          <w:p w14:paraId="3916BFB6" w14:textId="77777777" w:rsidR="005438BD" w:rsidRPr="005438BD" w:rsidRDefault="005438BD" w:rsidP="005438BD">
            <w:pPr>
              <w:spacing w:after="0" w:line="240" w:lineRule="auto"/>
              <w:rPr>
                <w:rFonts w:ascii="Calibri" w:eastAsia="Times New Roman" w:hAnsi="Calibri" w:cs="Calibri"/>
                <w:color w:val="000000"/>
              </w:rPr>
            </w:pPr>
          </w:p>
        </w:tc>
        <w:tc>
          <w:tcPr>
            <w:tcW w:w="940" w:type="dxa"/>
            <w:tcBorders>
              <w:top w:val="nil"/>
              <w:left w:val="nil"/>
              <w:bottom w:val="nil"/>
              <w:right w:val="nil"/>
            </w:tcBorders>
            <w:shd w:val="clear" w:color="auto" w:fill="auto"/>
            <w:noWrap/>
            <w:vAlign w:val="bottom"/>
            <w:hideMark/>
          </w:tcPr>
          <w:p w14:paraId="38C57D30" w14:textId="77777777" w:rsidR="005438BD" w:rsidRPr="005438BD" w:rsidRDefault="005438BD" w:rsidP="005438BD">
            <w:pPr>
              <w:spacing w:after="0" w:line="240" w:lineRule="auto"/>
              <w:rPr>
                <w:rFonts w:ascii="Times New Roman" w:eastAsia="Times New Roman" w:hAnsi="Times New Roman" w:cs="Times New Roman"/>
                <w:sz w:val="20"/>
                <w:szCs w:val="20"/>
              </w:rPr>
            </w:pPr>
          </w:p>
        </w:tc>
        <w:tc>
          <w:tcPr>
            <w:tcW w:w="6940" w:type="dxa"/>
            <w:tcBorders>
              <w:top w:val="nil"/>
              <w:left w:val="nil"/>
              <w:bottom w:val="nil"/>
              <w:right w:val="nil"/>
            </w:tcBorders>
            <w:shd w:val="clear" w:color="auto" w:fill="auto"/>
            <w:noWrap/>
            <w:vAlign w:val="bottom"/>
            <w:hideMark/>
          </w:tcPr>
          <w:p w14:paraId="0B606CA3" w14:textId="77777777" w:rsidR="005438BD" w:rsidRPr="005438BD" w:rsidRDefault="005438BD" w:rsidP="005438BD">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D3466A9" w14:textId="77777777" w:rsidR="005438BD" w:rsidRPr="005438BD" w:rsidRDefault="005438BD" w:rsidP="005438BD">
            <w:pPr>
              <w:spacing w:after="0" w:line="240" w:lineRule="auto"/>
              <w:rPr>
                <w:rFonts w:ascii="Times New Roman" w:eastAsia="Times New Roman" w:hAnsi="Times New Roman" w:cs="Times New Roman"/>
                <w:sz w:val="20"/>
                <w:szCs w:val="20"/>
              </w:rPr>
            </w:pPr>
          </w:p>
        </w:tc>
        <w:tc>
          <w:tcPr>
            <w:tcW w:w="4360" w:type="dxa"/>
            <w:tcBorders>
              <w:top w:val="nil"/>
              <w:left w:val="nil"/>
              <w:bottom w:val="nil"/>
              <w:right w:val="nil"/>
            </w:tcBorders>
            <w:shd w:val="clear" w:color="auto" w:fill="auto"/>
            <w:noWrap/>
            <w:vAlign w:val="bottom"/>
            <w:hideMark/>
          </w:tcPr>
          <w:p w14:paraId="2E5312C6" w14:textId="77777777" w:rsidR="005438BD" w:rsidRPr="005438BD" w:rsidRDefault="005438BD" w:rsidP="005438BD">
            <w:pPr>
              <w:spacing w:after="0" w:line="240" w:lineRule="auto"/>
              <w:rPr>
                <w:rFonts w:ascii="Times New Roman" w:eastAsia="Times New Roman" w:hAnsi="Times New Roman" w:cs="Times New Roman"/>
                <w:sz w:val="20"/>
                <w:szCs w:val="20"/>
              </w:rPr>
            </w:pPr>
          </w:p>
        </w:tc>
      </w:tr>
      <w:tr w:rsidR="005438BD" w:rsidRPr="005438BD" w14:paraId="294134BF" w14:textId="77777777" w:rsidTr="00FC2102">
        <w:trPr>
          <w:trHeight w:val="300"/>
        </w:trPr>
        <w:tc>
          <w:tcPr>
            <w:tcW w:w="1900" w:type="dxa"/>
            <w:tcBorders>
              <w:top w:val="single" w:sz="8" w:space="0" w:color="auto"/>
              <w:left w:val="single" w:sz="8" w:space="0" w:color="auto"/>
              <w:bottom w:val="nil"/>
              <w:right w:val="nil"/>
            </w:tcBorders>
            <w:shd w:val="clear" w:color="auto" w:fill="auto"/>
            <w:vAlign w:val="center"/>
            <w:hideMark/>
          </w:tcPr>
          <w:p w14:paraId="6925FE06" w14:textId="77777777" w:rsidR="005438BD" w:rsidRPr="005438BD" w:rsidRDefault="005438BD" w:rsidP="005438BD">
            <w:pPr>
              <w:spacing w:after="0" w:line="240" w:lineRule="auto"/>
              <w:rPr>
                <w:rFonts w:ascii="Calibri" w:eastAsia="Times New Roman" w:hAnsi="Calibri" w:cs="Calibri"/>
                <w:b/>
                <w:bCs/>
                <w:color w:val="000000"/>
              </w:rPr>
            </w:pPr>
            <w:r w:rsidRPr="005438BD">
              <w:rPr>
                <w:rFonts w:ascii="Calibri" w:eastAsia="Times New Roman" w:hAnsi="Calibri" w:cs="Calibri"/>
                <w:b/>
                <w:bCs/>
                <w:color w:val="000000"/>
              </w:rPr>
              <w:t>Total</w:t>
            </w:r>
          </w:p>
        </w:tc>
        <w:tc>
          <w:tcPr>
            <w:tcW w:w="940" w:type="dxa"/>
            <w:tcBorders>
              <w:top w:val="single" w:sz="8" w:space="0" w:color="auto"/>
              <w:left w:val="nil"/>
              <w:bottom w:val="nil"/>
              <w:right w:val="nil"/>
            </w:tcBorders>
            <w:shd w:val="clear" w:color="auto" w:fill="auto"/>
            <w:noWrap/>
            <w:vAlign w:val="bottom"/>
            <w:hideMark/>
          </w:tcPr>
          <w:p w14:paraId="718F1647" w14:textId="77777777" w:rsidR="005438BD" w:rsidRPr="005438BD" w:rsidRDefault="005438BD" w:rsidP="005438BD">
            <w:pPr>
              <w:spacing w:after="0" w:line="240" w:lineRule="auto"/>
              <w:jc w:val="center"/>
              <w:rPr>
                <w:rFonts w:ascii="Calibri" w:eastAsia="Times New Roman" w:hAnsi="Calibri" w:cs="Calibri"/>
                <w:color w:val="000000"/>
              </w:rPr>
            </w:pPr>
            <w:r w:rsidRPr="005438BD">
              <w:rPr>
                <w:rFonts w:ascii="Calibri" w:eastAsia="Times New Roman" w:hAnsi="Calibri" w:cs="Calibri"/>
                <w:color w:val="000000"/>
              </w:rPr>
              <w:t>400</w:t>
            </w:r>
          </w:p>
        </w:tc>
        <w:tc>
          <w:tcPr>
            <w:tcW w:w="6940" w:type="dxa"/>
            <w:tcBorders>
              <w:top w:val="single" w:sz="8" w:space="0" w:color="auto"/>
              <w:left w:val="nil"/>
              <w:bottom w:val="nil"/>
              <w:right w:val="single" w:sz="8" w:space="0" w:color="auto"/>
            </w:tcBorders>
            <w:shd w:val="clear" w:color="auto" w:fill="auto"/>
            <w:noWrap/>
            <w:vAlign w:val="bottom"/>
            <w:hideMark/>
          </w:tcPr>
          <w:p w14:paraId="1956836D" w14:textId="77777777" w:rsidR="005438BD" w:rsidRPr="005438BD" w:rsidRDefault="005438BD" w:rsidP="005438BD">
            <w:pPr>
              <w:spacing w:after="0" w:line="240" w:lineRule="auto"/>
              <w:rPr>
                <w:rFonts w:ascii="Calibri" w:eastAsia="Times New Roman" w:hAnsi="Calibri" w:cs="Calibri"/>
                <w:b/>
                <w:bCs/>
                <w:color w:val="000000"/>
              </w:rPr>
            </w:pPr>
            <w:r w:rsidRPr="005438BD">
              <w:rPr>
                <w:rFonts w:ascii="Calibri" w:eastAsia="Times New Roman" w:hAnsi="Calibri" w:cs="Calibri"/>
                <w:b/>
                <w:bCs/>
                <w:color w:val="000000"/>
              </w:rPr>
              <w:t>minutes</w:t>
            </w:r>
          </w:p>
        </w:tc>
        <w:tc>
          <w:tcPr>
            <w:tcW w:w="1520" w:type="dxa"/>
            <w:tcBorders>
              <w:top w:val="nil"/>
              <w:left w:val="nil"/>
              <w:bottom w:val="nil"/>
              <w:right w:val="nil"/>
            </w:tcBorders>
            <w:shd w:val="clear" w:color="auto" w:fill="auto"/>
            <w:noWrap/>
            <w:vAlign w:val="bottom"/>
            <w:hideMark/>
          </w:tcPr>
          <w:p w14:paraId="26FCBA26" w14:textId="77777777" w:rsidR="005438BD" w:rsidRPr="005438BD" w:rsidRDefault="005438BD" w:rsidP="005438BD">
            <w:pPr>
              <w:spacing w:after="0" w:line="240" w:lineRule="auto"/>
              <w:rPr>
                <w:rFonts w:ascii="Calibri" w:eastAsia="Times New Roman" w:hAnsi="Calibri" w:cs="Calibri"/>
                <w:b/>
                <w:bCs/>
                <w:color w:val="000000"/>
              </w:rPr>
            </w:pPr>
          </w:p>
        </w:tc>
        <w:tc>
          <w:tcPr>
            <w:tcW w:w="4360" w:type="dxa"/>
            <w:tcBorders>
              <w:top w:val="nil"/>
              <w:left w:val="nil"/>
              <w:bottom w:val="nil"/>
              <w:right w:val="nil"/>
            </w:tcBorders>
            <w:shd w:val="clear" w:color="auto" w:fill="auto"/>
            <w:noWrap/>
            <w:vAlign w:val="bottom"/>
            <w:hideMark/>
          </w:tcPr>
          <w:p w14:paraId="487E1D92" w14:textId="77777777" w:rsidR="005438BD" w:rsidRPr="005438BD" w:rsidRDefault="005438BD" w:rsidP="005438BD">
            <w:pPr>
              <w:spacing w:after="0" w:line="240" w:lineRule="auto"/>
              <w:rPr>
                <w:rFonts w:ascii="Times New Roman" w:eastAsia="Times New Roman" w:hAnsi="Times New Roman" w:cs="Times New Roman"/>
                <w:sz w:val="20"/>
                <w:szCs w:val="20"/>
              </w:rPr>
            </w:pPr>
          </w:p>
        </w:tc>
      </w:tr>
      <w:tr w:rsidR="005438BD" w:rsidRPr="005438BD" w14:paraId="1FE3FCF3" w14:textId="77777777" w:rsidTr="00FC2102">
        <w:trPr>
          <w:trHeight w:val="315"/>
        </w:trPr>
        <w:tc>
          <w:tcPr>
            <w:tcW w:w="1900" w:type="dxa"/>
            <w:tcBorders>
              <w:top w:val="nil"/>
              <w:left w:val="single" w:sz="8" w:space="0" w:color="auto"/>
              <w:bottom w:val="single" w:sz="8" w:space="0" w:color="auto"/>
              <w:right w:val="nil"/>
            </w:tcBorders>
            <w:shd w:val="clear" w:color="auto" w:fill="auto"/>
            <w:noWrap/>
            <w:vAlign w:val="bottom"/>
            <w:hideMark/>
          </w:tcPr>
          <w:p w14:paraId="45913A89" w14:textId="77777777" w:rsidR="005438BD" w:rsidRPr="005438BD" w:rsidRDefault="005438BD" w:rsidP="005438BD">
            <w:pPr>
              <w:spacing w:after="0" w:line="240" w:lineRule="auto"/>
              <w:rPr>
                <w:rFonts w:ascii="Calibri" w:eastAsia="Times New Roman" w:hAnsi="Calibri" w:cs="Calibri"/>
                <w:color w:val="000000"/>
              </w:rPr>
            </w:pPr>
            <w:r w:rsidRPr="005438BD">
              <w:rPr>
                <w:rFonts w:ascii="Calibri" w:eastAsia="Times New Roman" w:hAnsi="Calibri" w:cs="Calibri"/>
                <w:color w:val="000000"/>
              </w:rPr>
              <w:t> </w:t>
            </w:r>
          </w:p>
        </w:tc>
        <w:tc>
          <w:tcPr>
            <w:tcW w:w="7880" w:type="dxa"/>
            <w:gridSpan w:val="2"/>
            <w:tcBorders>
              <w:top w:val="nil"/>
              <w:left w:val="nil"/>
              <w:bottom w:val="single" w:sz="8" w:space="0" w:color="auto"/>
              <w:right w:val="single" w:sz="8" w:space="0" w:color="000000"/>
            </w:tcBorders>
            <w:shd w:val="clear" w:color="auto" w:fill="auto"/>
            <w:noWrap/>
            <w:vAlign w:val="bottom"/>
            <w:hideMark/>
          </w:tcPr>
          <w:p w14:paraId="6F7F679E" w14:textId="1A302ADB" w:rsidR="005438BD" w:rsidRPr="005438BD" w:rsidRDefault="005438BD" w:rsidP="005438BD">
            <w:pPr>
              <w:spacing w:after="0" w:line="240" w:lineRule="auto"/>
              <w:jc w:val="center"/>
              <w:rPr>
                <w:rFonts w:ascii="Calibri" w:eastAsia="Times New Roman" w:hAnsi="Calibri" w:cs="Calibri"/>
                <w:color w:val="000000"/>
              </w:rPr>
            </w:pPr>
            <w:r w:rsidRPr="005438BD">
              <w:rPr>
                <w:rFonts w:ascii="Calibri" w:eastAsia="Times New Roman" w:hAnsi="Calibri" w:cs="Calibri"/>
                <w:color w:val="000000"/>
              </w:rPr>
              <w:t xml:space="preserve">6 hours </w:t>
            </w:r>
            <w:r w:rsidR="00FC2102">
              <w:rPr>
                <w:rFonts w:ascii="Calibri" w:eastAsia="Times New Roman" w:hAnsi="Calibri" w:cs="Calibri"/>
                <w:color w:val="000000"/>
              </w:rPr>
              <w:t>4</w:t>
            </w:r>
            <w:r w:rsidRPr="005438BD">
              <w:rPr>
                <w:rFonts w:ascii="Calibri" w:eastAsia="Times New Roman" w:hAnsi="Calibri" w:cs="Calibri"/>
                <w:color w:val="000000"/>
              </w:rPr>
              <w:t>0 minutes</w:t>
            </w:r>
          </w:p>
        </w:tc>
        <w:tc>
          <w:tcPr>
            <w:tcW w:w="1520" w:type="dxa"/>
            <w:tcBorders>
              <w:top w:val="nil"/>
              <w:left w:val="nil"/>
              <w:bottom w:val="nil"/>
              <w:right w:val="nil"/>
            </w:tcBorders>
            <w:shd w:val="clear" w:color="auto" w:fill="auto"/>
            <w:noWrap/>
            <w:vAlign w:val="bottom"/>
            <w:hideMark/>
          </w:tcPr>
          <w:p w14:paraId="05B70E0A" w14:textId="77777777" w:rsidR="005438BD" w:rsidRPr="005438BD" w:rsidRDefault="005438BD" w:rsidP="005438BD">
            <w:pPr>
              <w:spacing w:after="0" w:line="240" w:lineRule="auto"/>
              <w:jc w:val="center"/>
              <w:rPr>
                <w:rFonts w:ascii="Calibri" w:eastAsia="Times New Roman" w:hAnsi="Calibri" w:cs="Calibri"/>
                <w:color w:val="000000"/>
              </w:rPr>
            </w:pPr>
          </w:p>
        </w:tc>
        <w:tc>
          <w:tcPr>
            <w:tcW w:w="4360" w:type="dxa"/>
            <w:tcBorders>
              <w:top w:val="nil"/>
              <w:left w:val="nil"/>
              <w:bottom w:val="nil"/>
              <w:right w:val="nil"/>
            </w:tcBorders>
            <w:shd w:val="clear" w:color="auto" w:fill="auto"/>
            <w:noWrap/>
            <w:vAlign w:val="bottom"/>
            <w:hideMark/>
          </w:tcPr>
          <w:p w14:paraId="5AA25000" w14:textId="77777777" w:rsidR="005438BD" w:rsidRPr="005438BD" w:rsidRDefault="005438BD" w:rsidP="005438BD">
            <w:pPr>
              <w:spacing w:after="0" w:line="240" w:lineRule="auto"/>
              <w:rPr>
                <w:rFonts w:ascii="Times New Roman" w:eastAsia="Times New Roman" w:hAnsi="Times New Roman" w:cs="Times New Roman"/>
                <w:sz w:val="20"/>
                <w:szCs w:val="20"/>
              </w:rPr>
            </w:pPr>
          </w:p>
        </w:tc>
      </w:tr>
    </w:tbl>
    <w:p w14:paraId="46799833" w14:textId="77777777" w:rsidR="001801CE" w:rsidRDefault="001801CE" w:rsidP="001801CE"/>
    <w:p w14:paraId="6DB66D0B" w14:textId="77777777" w:rsidR="001801CE" w:rsidRDefault="001801CE"/>
    <w:sectPr w:rsidR="001801CE" w:rsidSect="001801CE">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8E450" w14:textId="77777777" w:rsidR="00CF0C2F" w:rsidRDefault="00CF0C2F" w:rsidP="001064E1">
      <w:pPr>
        <w:spacing w:after="0" w:line="240" w:lineRule="auto"/>
      </w:pPr>
      <w:r>
        <w:separator/>
      </w:r>
    </w:p>
  </w:endnote>
  <w:endnote w:type="continuationSeparator" w:id="0">
    <w:p w14:paraId="5FC919CB" w14:textId="77777777" w:rsidR="00CF0C2F" w:rsidRDefault="00CF0C2F" w:rsidP="0010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7EFE" w14:textId="649B429D" w:rsidR="001064E1" w:rsidRDefault="001064E1">
    <w:pPr>
      <w:pStyle w:val="Footer"/>
    </w:pPr>
    <w:r>
      <w:rPr>
        <w:noProof/>
      </w:rPr>
      <mc:AlternateContent>
        <mc:Choice Requires="wps">
          <w:drawing>
            <wp:anchor distT="0" distB="0" distL="0" distR="0" simplePos="0" relativeHeight="251659264" behindDoc="0" locked="0" layoutInCell="1" allowOverlap="1" wp14:anchorId="33575D7F" wp14:editId="588BE1D0">
              <wp:simplePos x="635" y="635"/>
              <wp:positionH relativeFrom="leftMargin">
                <wp:align>left</wp:align>
              </wp:positionH>
              <wp:positionV relativeFrom="paragraph">
                <wp:posOffset>635</wp:posOffset>
              </wp:positionV>
              <wp:extent cx="443865" cy="443865"/>
              <wp:effectExtent l="0" t="0" r="6350" b="17145"/>
              <wp:wrapSquare wrapText="bothSides"/>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EFF912" w14:textId="6433117C" w:rsidR="001064E1" w:rsidRPr="001064E1" w:rsidRDefault="001064E1">
                          <w:pPr>
                            <w:rPr>
                              <w:rFonts w:ascii="Calibri" w:eastAsia="Calibri" w:hAnsi="Calibri" w:cs="Calibri"/>
                              <w:color w:val="000000"/>
                              <w:sz w:val="20"/>
                              <w:szCs w:val="20"/>
                            </w:rPr>
                          </w:pPr>
                          <w:r w:rsidRPr="001064E1">
                            <w:rPr>
                              <w:rFonts w:ascii="Calibri" w:eastAsia="Calibri" w:hAnsi="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3575D7F" id="_x0000_t202" coordsize="21600,21600" o:spt="202" path="m,l,21600r21600,l21600,xe">
              <v:stroke joinstyle="miter"/>
              <v:path gradientshapeok="t" o:connecttype="rect"/>
            </v:shapetype>
            <v:shape id="Text Box 2" o:spid="_x0000_s1026" type="#_x0000_t202" alt="Public"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6FEFF912" w14:textId="6433117C" w:rsidR="001064E1" w:rsidRPr="001064E1" w:rsidRDefault="001064E1">
                    <w:pPr>
                      <w:rPr>
                        <w:rFonts w:ascii="Calibri" w:eastAsia="Calibri" w:hAnsi="Calibri" w:cs="Calibri"/>
                        <w:color w:val="000000"/>
                        <w:sz w:val="20"/>
                        <w:szCs w:val="20"/>
                      </w:rPr>
                    </w:pPr>
                    <w:r w:rsidRPr="001064E1">
                      <w:rPr>
                        <w:rFonts w:ascii="Calibri" w:eastAsia="Calibri" w:hAnsi="Calibri" w:cs="Calibri"/>
                        <w:color w:val="000000"/>
                        <w:sz w:val="20"/>
                        <w:szCs w:val="20"/>
                      </w:rPr>
                      <w:t>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AF7A" w14:textId="2F6C482A" w:rsidR="001064E1" w:rsidRDefault="001064E1">
    <w:pPr>
      <w:pStyle w:val="Footer"/>
    </w:pPr>
    <w:r>
      <w:rPr>
        <w:noProof/>
      </w:rPr>
      <mc:AlternateContent>
        <mc:Choice Requires="wps">
          <w:drawing>
            <wp:anchor distT="0" distB="0" distL="0" distR="0" simplePos="0" relativeHeight="251660288" behindDoc="0" locked="0" layoutInCell="1" allowOverlap="1" wp14:anchorId="68193B43" wp14:editId="23DD995C">
              <wp:simplePos x="914400" y="7143750"/>
              <wp:positionH relativeFrom="leftMargin">
                <wp:align>left</wp:align>
              </wp:positionH>
              <wp:positionV relativeFrom="paragraph">
                <wp:posOffset>635</wp:posOffset>
              </wp:positionV>
              <wp:extent cx="443865" cy="443865"/>
              <wp:effectExtent l="0" t="0" r="6350" b="17145"/>
              <wp:wrapSquare wrapText="bothSides"/>
              <wp:docPr id="3"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8FB4D4" w14:textId="2919154A" w:rsidR="001064E1" w:rsidRPr="001064E1" w:rsidRDefault="001064E1">
                          <w:pPr>
                            <w:rPr>
                              <w:rFonts w:ascii="Calibri" w:eastAsia="Calibri" w:hAnsi="Calibri" w:cs="Calibri"/>
                              <w:color w:val="000000"/>
                              <w:sz w:val="20"/>
                              <w:szCs w:val="20"/>
                            </w:rPr>
                          </w:pPr>
                          <w:r w:rsidRPr="001064E1">
                            <w:rPr>
                              <w:rFonts w:ascii="Calibri" w:eastAsia="Calibri" w:hAnsi="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8193B43" id="_x0000_t202" coordsize="21600,21600" o:spt="202" path="m,l,21600r21600,l21600,xe">
              <v:stroke joinstyle="miter"/>
              <v:path gradientshapeok="t" o:connecttype="rect"/>
            </v:shapetype>
            <v:shape id="Text Box 3" o:spid="_x0000_s1027" type="#_x0000_t202" alt="Public"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498FB4D4" w14:textId="2919154A" w:rsidR="001064E1" w:rsidRPr="001064E1" w:rsidRDefault="001064E1">
                    <w:pPr>
                      <w:rPr>
                        <w:rFonts w:ascii="Calibri" w:eastAsia="Calibri" w:hAnsi="Calibri" w:cs="Calibri"/>
                        <w:color w:val="000000"/>
                        <w:sz w:val="20"/>
                        <w:szCs w:val="20"/>
                      </w:rPr>
                    </w:pPr>
                    <w:r w:rsidRPr="001064E1">
                      <w:rPr>
                        <w:rFonts w:ascii="Calibri" w:eastAsia="Calibri" w:hAnsi="Calibri" w:cs="Calibri"/>
                        <w:color w:val="000000"/>
                        <w:sz w:val="20"/>
                        <w:szCs w:val="20"/>
                      </w:rPr>
                      <w:t>Public</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FD16" w14:textId="06E07FE3" w:rsidR="001064E1" w:rsidRDefault="001064E1">
    <w:pPr>
      <w:pStyle w:val="Footer"/>
    </w:pPr>
    <w:r>
      <w:rPr>
        <w:noProof/>
      </w:rPr>
      <mc:AlternateContent>
        <mc:Choice Requires="wps">
          <w:drawing>
            <wp:anchor distT="0" distB="0" distL="0" distR="0" simplePos="0" relativeHeight="251658240" behindDoc="0" locked="0" layoutInCell="1" allowOverlap="1" wp14:anchorId="6D96D64B" wp14:editId="258B2016">
              <wp:simplePos x="635" y="635"/>
              <wp:positionH relativeFrom="leftMargin">
                <wp:align>left</wp:align>
              </wp:positionH>
              <wp:positionV relativeFrom="paragraph">
                <wp:posOffset>635</wp:posOffset>
              </wp:positionV>
              <wp:extent cx="443865" cy="443865"/>
              <wp:effectExtent l="0" t="0" r="6350" b="17145"/>
              <wp:wrapSquare wrapText="bothSides"/>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535DBC" w14:textId="1E3FDB94" w:rsidR="001064E1" w:rsidRPr="001064E1" w:rsidRDefault="001064E1">
                          <w:pPr>
                            <w:rPr>
                              <w:rFonts w:ascii="Calibri" w:eastAsia="Calibri" w:hAnsi="Calibri" w:cs="Calibri"/>
                              <w:color w:val="000000"/>
                              <w:sz w:val="20"/>
                              <w:szCs w:val="20"/>
                            </w:rPr>
                          </w:pPr>
                          <w:r w:rsidRPr="001064E1">
                            <w:rPr>
                              <w:rFonts w:ascii="Calibri" w:eastAsia="Calibri" w:hAnsi="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D96D64B" id="_x0000_t202" coordsize="21600,21600" o:spt="202" path="m,l,21600r21600,l21600,xe">
              <v:stroke joinstyle="miter"/>
              <v:path gradientshapeok="t" o:connecttype="rect"/>
            </v:shapetype>
            <v:shape id="Text Box 1" o:spid="_x0000_s1028" type="#_x0000_t202" alt="Public"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49535DBC" w14:textId="1E3FDB94" w:rsidR="001064E1" w:rsidRPr="001064E1" w:rsidRDefault="001064E1">
                    <w:pPr>
                      <w:rPr>
                        <w:rFonts w:ascii="Calibri" w:eastAsia="Calibri" w:hAnsi="Calibri" w:cs="Calibri"/>
                        <w:color w:val="000000"/>
                        <w:sz w:val="20"/>
                        <w:szCs w:val="20"/>
                      </w:rPr>
                    </w:pPr>
                    <w:r w:rsidRPr="001064E1">
                      <w:rPr>
                        <w:rFonts w:ascii="Calibri" w:eastAsia="Calibri" w:hAnsi="Calibri" w:cs="Calibri"/>
                        <w:color w:val="000000"/>
                        <w:sz w:val="20"/>
                        <w:szCs w:val="20"/>
                      </w:rPr>
                      <w:t>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93411" w14:textId="77777777" w:rsidR="00CF0C2F" w:rsidRDefault="00CF0C2F" w:rsidP="001064E1">
      <w:pPr>
        <w:spacing w:after="0" w:line="240" w:lineRule="auto"/>
      </w:pPr>
      <w:r>
        <w:separator/>
      </w:r>
    </w:p>
  </w:footnote>
  <w:footnote w:type="continuationSeparator" w:id="0">
    <w:p w14:paraId="4CFCE782" w14:textId="77777777" w:rsidR="00CF0C2F" w:rsidRDefault="00CF0C2F" w:rsidP="00106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8326" w14:textId="77777777" w:rsidR="001064E1" w:rsidRDefault="00106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BA3B" w14:textId="77777777" w:rsidR="001064E1" w:rsidRDefault="001064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54FF" w14:textId="77777777" w:rsidR="001064E1" w:rsidRDefault="00106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D4938"/>
    <w:multiLevelType w:val="hybridMultilevel"/>
    <w:tmpl w:val="98C44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CE"/>
    <w:rsid w:val="001064E1"/>
    <w:rsid w:val="001801CE"/>
    <w:rsid w:val="00457C6E"/>
    <w:rsid w:val="005438BD"/>
    <w:rsid w:val="00C976CF"/>
    <w:rsid w:val="00CF0C2F"/>
    <w:rsid w:val="00E55FEB"/>
    <w:rsid w:val="00E862F5"/>
    <w:rsid w:val="00EA3E11"/>
    <w:rsid w:val="00FC2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0DD5"/>
  <w15:chartTrackingRefBased/>
  <w15:docId w15:val="{8BBB3BF1-EBF3-49F9-89F8-91013ABA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1CE"/>
    <w:pPr>
      <w:ind w:left="720"/>
      <w:contextualSpacing/>
    </w:pPr>
  </w:style>
  <w:style w:type="paragraph" w:styleId="Header">
    <w:name w:val="header"/>
    <w:basedOn w:val="Normal"/>
    <w:link w:val="HeaderChar"/>
    <w:uiPriority w:val="99"/>
    <w:unhideWhenUsed/>
    <w:rsid w:val="00106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4E1"/>
  </w:style>
  <w:style w:type="paragraph" w:styleId="Footer">
    <w:name w:val="footer"/>
    <w:basedOn w:val="Normal"/>
    <w:link w:val="FooterChar"/>
    <w:uiPriority w:val="99"/>
    <w:unhideWhenUsed/>
    <w:rsid w:val="00106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0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3C2241DE8244C8C878119BC3F1C82" ma:contentTypeVersion="8" ma:contentTypeDescription="Create a new document." ma:contentTypeScope="" ma:versionID="058924d526f688538a902df8f66a3e53">
  <xsd:schema xmlns:xsd="http://www.w3.org/2001/XMLSchema" xmlns:xs="http://www.w3.org/2001/XMLSchema" xmlns:p="http://schemas.microsoft.com/office/2006/metadata/properties" xmlns:ns2="ce8a7467-8352-403e-b49e-65a35cb59c87" xmlns:ns3="7e1b0daf-797c-4a8c-a7fb-059e12aafcd1" targetNamespace="http://schemas.microsoft.com/office/2006/metadata/properties" ma:root="true" ma:fieldsID="054dc2c86df430a4b8f80772548a9466" ns2:_="" ns3:_="">
    <xsd:import namespace="ce8a7467-8352-403e-b49e-65a35cb59c87"/>
    <xsd:import namespace="7e1b0daf-797c-4a8c-a7fb-059e12aafc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a7467-8352-403e-b49e-65a35cb59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b0daf-797c-4a8c-a7fb-059e12aafc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70F9EC-D414-415B-89F9-B19BC14AC6F9}"/>
</file>

<file path=customXml/itemProps2.xml><?xml version="1.0" encoding="utf-8"?>
<ds:datastoreItem xmlns:ds="http://schemas.openxmlformats.org/officeDocument/2006/customXml" ds:itemID="{1FDE4507-659B-4A55-A531-8A82FC255A34}"/>
</file>

<file path=customXml/itemProps3.xml><?xml version="1.0" encoding="utf-8"?>
<ds:datastoreItem xmlns:ds="http://schemas.openxmlformats.org/officeDocument/2006/customXml" ds:itemID="{3CD37C99-857C-4760-B28C-8829047120E3}"/>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BREWER</dc:creator>
  <cp:keywords/>
  <dc:description/>
  <cp:lastModifiedBy>Christopher BREWER</cp:lastModifiedBy>
  <cp:revision>2</cp:revision>
  <dcterms:created xsi:type="dcterms:W3CDTF">2022-04-14T09:18:00Z</dcterms:created>
  <dcterms:modified xsi:type="dcterms:W3CDTF">2022-04-14T09:18:00Z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Public</vt:lpwstr>
  </property>
  <property fmtid="{D5CDD505-2E9C-101B-9397-08002B2CF9AE}" pid="5" name="MSIP_Label_caf3f7fd-5cd4-4287-9002-aceb9af13c42_Enabled">
    <vt:lpwstr>true</vt:lpwstr>
  </property>
  <property fmtid="{D5CDD505-2E9C-101B-9397-08002B2CF9AE}" pid="6" name="MSIP_Label_caf3f7fd-5cd4-4287-9002-aceb9af13c42_SetDate">
    <vt:lpwstr>2022-03-28T09:53:04Z</vt:lpwstr>
  </property>
  <property fmtid="{D5CDD505-2E9C-101B-9397-08002B2CF9AE}" pid="7" name="MSIP_Label_caf3f7fd-5cd4-4287-9002-aceb9af13c42_Method">
    <vt:lpwstr>Privileged</vt:lpwstr>
  </property>
  <property fmtid="{D5CDD505-2E9C-101B-9397-08002B2CF9AE}" pid="8" name="MSIP_Label_caf3f7fd-5cd4-4287-9002-aceb9af13c42_Name">
    <vt:lpwstr>Public</vt:lpwstr>
  </property>
  <property fmtid="{D5CDD505-2E9C-101B-9397-08002B2CF9AE}" pid="9" name="MSIP_Label_caf3f7fd-5cd4-4287-9002-aceb9af13c42_SiteId">
    <vt:lpwstr>a2b53be5-734e-4e6c-ab0d-d184f60fd917</vt:lpwstr>
  </property>
  <property fmtid="{D5CDD505-2E9C-101B-9397-08002B2CF9AE}" pid="10" name="MSIP_Label_caf3f7fd-5cd4-4287-9002-aceb9af13c42_ActionId">
    <vt:lpwstr>e1d0bedc-c4cd-4b68-a1b9-b01c6bfa7020</vt:lpwstr>
  </property>
  <property fmtid="{D5CDD505-2E9C-101B-9397-08002B2CF9AE}" pid="11" name="MSIP_Label_caf3f7fd-5cd4-4287-9002-aceb9af13c42_ContentBits">
    <vt:lpwstr>2</vt:lpwstr>
  </property>
  <property fmtid="{D5CDD505-2E9C-101B-9397-08002B2CF9AE}" pid="12" name="ContentTypeId">
    <vt:lpwstr>0x010100FAE3C2241DE8244C8C878119BC3F1C82</vt:lpwstr>
  </property>
</Properties>
</file>